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E0B37" w14:textId="77777777" w:rsidR="001B4F1C" w:rsidRDefault="001B4F1C" w:rsidP="00653D9C">
      <w:pPr>
        <w:rPr>
          <w:rFonts w:ascii="Calibri" w:hAnsi="Calibri"/>
          <w:i/>
          <w:sz w:val="22"/>
          <w:szCs w:val="22"/>
        </w:rPr>
      </w:pPr>
    </w:p>
    <w:p w14:paraId="53B1E2D0" w14:textId="77777777" w:rsidR="00A66DD1" w:rsidRDefault="00A66DD1" w:rsidP="00653D9C">
      <w:pPr>
        <w:rPr>
          <w:rFonts w:ascii="Calibri" w:hAnsi="Calibri"/>
          <w:i/>
          <w:sz w:val="22"/>
          <w:szCs w:val="22"/>
        </w:rPr>
      </w:pPr>
    </w:p>
    <w:p w14:paraId="0DEDEEA3" w14:textId="77777777" w:rsidR="00A66DD1" w:rsidRPr="00A66DD1" w:rsidRDefault="00A66DD1" w:rsidP="00A66DD1">
      <w:pPr>
        <w:suppressAutoHyphens/>
        <w:jc w:val="center"/>
        <w:rPr>
          <w:i/>
          <w:sz w:val="22"/>
          <w:szCs w:val="22"/>
          <w:lang w:eastAsia="zh-CN"/>
        </w:rPr>
      </w:pPr>
      <w:r w:rsidRPr="00A66DD1">
        <w:rPr>
          <w:rFonts w:ascii="Calibri" w:hAnsi="Calibri" w:cs="Calibri"/>
          <w:i/>
          <w:sz w:val="22"/>
          <w:szCs w:val="22"/>
          <w:lang w:eastAsia="zh-CN"/>
        </w:rPr>
        <w:t xml:space="preserve">Umowa Nr </w:t>
      </w:r>
      <w:r w:rsidRPr="00A66DD1">
        <w:rPr>
          <w:i/>
          <w:sz w:val="22"/>
          <w:szCs w:val="22"/>
          <w:lang w:eastAsia="zh-CN"/>
        </w:rPr>
        <w:t>…………………</w:t>
      </w:r>
    </w:p>
    <w:p w14:paraId="7BE8A2AD" w14:textId="77777777" w:rsidR="00A66DD1" w:rsidRPr="00A66DD1" w:rsidRDefault="00A66DD1" w:rsidP="00A66DD1">
      <w:pPr>
        <w:suppressAutoHyphens/>
        <w:jc w:val="center"/>
        <w:rPr>
          <w:rFonts w:asciiTheme="minorHAnsi" w:hAnsiTheme="minorHAnsi" w:cstheme="minorHAnsi"/>
          <w:iCs/>
          <w:lang w:eastAsia="zh-CN"/>
        </w:rPr>
      </w:pPr>
      <w:r w:rsidRPr="00A66DD1">
        <w:rPr>
          <w:rFonts w:asciiTheme="minorHAnsi" w:hAnsiTheme="minorHAnsi" w:cstheme="minorHAnsi"/>
          <w:iCs/>
          <w:sz w:val="22"/>
          <w:szCs w:val="22"/>
          <w:lang w:eastAsia="zh-CN"/>
        </w:rPr>
        <w:t xml:space="preserve">zwana dalej </w:t>
      </w:r>
      <w:r w:rsidRPr="00A66DD1">
        <w:rPr>
          <w:rFonts w:asciiTheme="minorHAnsi" w:hAnsiTheme="minorHAnsi" w:cstheme="minorHAnsi"/>
          <w:b/>
          <w:bCs/>
          <w:iCs/>
          <w:sz w:val="22"/>
          <w:szCs w:val="22"/>
          <w:lang w:eastAsia="zh-CN"/>
        </w:rPr>
        <w:t>„Umową”</w:t>
      </w:r>
    </w:p>
    <w:p w14:paraId="26B5C148" w14:textId="77777777" w:rsidR="00A66DD1" w:rsidRPr="00A66DD1" w:rsidRDefault="00A66DD1" w:rsidP="00A66DD1">
      <w:pPr>
        <w:suppressAutoHyphens/>
        <w:rPr>
          <w:lang w:eastAsia="zh-CN"/>
        </w:rPr>
      </w:pPr>
      <w:r w:rsidRPr="00A66DD1">
        <w:rPr>
          <w:rFonts w:ascii="Calibri" w:eastAsia="Calibri" w:hAnsi="Calibri" w:cs="Calibri"/>
          <w:sz w:val="22"/>
          <w:szCs w:val="22"/>
          <w:lang w:eastAsia="zh-CN"/>
        </w:rPr>
        <w:t xml:space="preserve">                                               </w:t>
      </w:r>
    </w:p>
    <w:p w14:paraId="25C4B981" w14:textId="77777777" w:rsidR="00A66DD1" w:rsidRPr="00A66DD1" w:rsidRDefault="00A66DD1" w:rsidP="00A66DD1">
      <w:pPr>
        <w:rPr>
          <w:rFonts w:ascii="Calibri" w:hAnsi="Calibri"/>
          <w:sz w:val="22"/>
          <w:szCs w:val="22"/>
        </w:rPr>
      </w:pPr>
      <w:r w:rsidRPr="00A66DD1">
        <w:rPr>
          <w:rFonts w:ascii="Calibri" w:hAnsi="Calibri"/>
          <w:sz w:val="22"/>
          <w:szCs w:val="22"/>
        </w:rPr>
        <w:t xml:space="preserve">Zawarta w dniu </w:t>
      </w:r>
      <w:r w:rsidRPr="00A66DD1">
        <w:rPr>
          <w:sz w:val="22"/>
          <w:szCs w:val="22"/>
        </w:rPr>
        <w:t>…………</w:t>
      </w:r>
      <w:r w:rsidRPr="00A66DD1">
        <w:rPr>
          <w:rFonts w:ascii="Calibri" w:hAnsi="Calibri"/>
          <w:sz w:val="22"/>
          <w:szCs w:val="22"/>
        </w:rPr>
        <w:t xml:space="preserve"> roku w Wałbrzychu pomiędzy:</w:t>
      </w:r>
    </w:p>
    <w:p w14:paraId="070D553F" w14:textId="77777777" w:rsidR="00A66DD1" w:rsidRPr="00A66DD1" w:rsidRDefault="00A66DD1" w:rsidP="00A66DD1">
      <w:pPr>
        <w:rPr>
          <w:rFonts w:ascii="Calibri" w:hAnsi="Calibri"/>
          <w:sz w:val="22"/>
          <w:szCs w:val="22"/>
        </w:rPr>
      </w:pPr>
      <w:r w:rsidRPr="00A66DD1">
        <w:rPr>
          <w:rFonts w:ascii="Calibri" w:hAnsi="Calibri"/>
          <w:sz w:val="22"/>
          <w:szCs w:val="22"/>
        </w:rPr>
        <w:t xml:space="preserve">Wałbrzyskim Związkiem Wodociągów i Kanalizacji </w:t>
      </w:r>
      <w:r w:rsidRPr="00A66DD1">
        <w:rPr>
          <w:rFonts w:ascii="Calibri" w:hAnsi="Calibri"/>
          <w:sz w:val="22"/>
          <w:szCs w:val="22"/>
        </w:rPr>
        <w:br/>
        <w:t>Al. Wyzwolenia 39</w:t>
      </w:r>
      <w:r w:rsidRPr="00A66DD1">
        <w:rPr>
          <w:rFonts w:ascii="Calibri" w:hAnsi="Calibri"/>
          <w:sz w:val="22"/>
          <w:szCs w:val="22"/>
        </w:rPr>
        <w:br/>
        <w:t>58-300 Wałbrzych</w:t>
      </w:r>
    </w:p>
    <w:p w14:paraId="258BFB06" w14:textId="3E3D8C23" w:rsidR="00A66DD1" w:rsidRPr="00A66DD1" w:rsidRDefault="00A66DD1" w:rsidP="00A66DD1">
      <w:pPr>
        <w:rPr>
          <w:rFonts w:ascii="Calibri" w:hAnsi="Calibri"/>
          <w:sz w:val="22"/>
          <w:szCs w:val="22"/>
        </w:rPr>
      </w:pPr>
      <w:r w:rsidRPr="00A66DD1">
        <w:rPr>
          <w:rFonts w:ascii="Calibri" w:hAnsi="Calibri"/>
          <w:sz w:val="22"/>
          <w:szCs w:val="22"/>
        </w:rPr>
        <w:t>tel. 74/ 64 88 10</w:t>
      </w:r>
      <w:r w:rsidRPr="00A66DD1">
        <w:rPr>
          <w:rFonts w:ascii="Calibri" w:hAnsi="Calibri"/>
          <w:sz w:val="22"/>
          <w:szCs w:val="22"/>
        </w:rPr>
        <w:br/>
        <w:t>NIP: 886-00-12-544</w:t>
      </w:r>
      <w:r w:rsidRPr="00A66DD1">
        <w:rPr>
          <w:rFonts w:ascii="Calibri" w:hAnsi="Calibri"/>
          <w:sz w:val="22"/>
          <w:szCs w:val="22"/>
        </w:rPr>
        <w:br/>
        <w:t>Regon: 890451905</w:t>
      </w:r>
      <w:r w:rsidRPr="00A66DD1">
        <w:rPr>
          <w:rFonts w:ascii="Calibri" w:hAnsi="Calibri"/>
          <w:sz w:val="22"/>
          <w:szCs w:val="22"/>
        </w:rPr>
        <w:br/>
      </w:r>
    </w:p>
    <w:p w14:paraId="0629E44F" w14:textId="77777777" w:rsidR="00A66DD1" w:rsidRPr="00A66DD1" w:rsidRDefault="00A66DD1" w:rsidP="00A66DD1">
      <w:pPr>
        <w:tabs>
          <w:tab w:val="left" w:pos="348"/>
        </w:tabs>
        <w:suppressAutoHyphens/>
        <w:rPr>
          <w:rFonts w:ascii="Calibri" w:hAnsi="Calibri"/>
          <w:sz w:val="22"/>
          <w:szCs w:val="22"/>
        </w:rPr>
      </w:pPr>
      <w:r w:rsidRPr="00A66DD1">
        <w:rPr>
          <w:rFonts w:ascii="Calibri" w:hAnsi="Calibri"/>
          <w:sz w:val="22"/>
          <w:szCs w:val="22"/>
        </w:rPr>
        <w:t xml:space="preserve">Wpis do Rejestru Związków Międzygminnych pod numerem 15 w dniu 24.06.1991 r. nadany na podstawie art. 68 ust. 1 ustawy z dnia 8.03.1990r. o samorządzie gminnym (Dz. U. Nr 16, poz. 95; </w:t>
      </w:r>
      <w:r w:rsidRPr="00A66DD1">
        <w:rPr>
          <w:rFonts w:ascii="Calibri" w:hAnsi="Calibri"/>
          <w:sz w:val="22"/>
          <w:szCs w:val="22"/>
        </w:rPr>
        <w:br/>
        <w:t>Nr 34, poz. 199 i Nr 43, poz. 253) przez Urząd Rady Ministrów Podsekretarz Stanu z upoważnienia Prezesa Rady Ministrów pismem z dnia 28.06.1991 r. nr BST/l/540/91.</w:t>
      </w:r>
    </w:p>
    <w:p w14:paraId="102856FC" w14:textId="77777777" w:rsidR="00A66DD1" w:rsidRPr="00A66DD1" w:rsidRDefault="00A66DD1" w:rsidP="00A66DD1">
      <w:pPr>
        <w:tabs>
          <w:tab w:val="left" w:pos="348"/>
        </w:tabs>
        <w:suppressAutoHyphens/>
        <w:rPr>
          <w:rFonts w:ascii="Calibri" w:hAnsi="Calibri"/>
          <w:sz w:val="22"/>
          <w:szCs w:val="22"/>
        </w:rPr>
      </w:pPr>
      <w:r w:rsidRPr="00A66DD1">
        <w:rPr>
          <w:rFonts w:ascii="Calibri" w:hAnsi="Calibri"/>
          <w:sz w:val="22"/>
          <w:szCs w:val="22"/>
        </w:rPr>
        <w:t xml:space="preserve">Strona internetowa zamawiającego:  </w:t>
      </w:r>
      <w:hyperlink r:id="rId8" w:history="1">
        <w:r w:rsidRPr="00A66DD1">
          <w:rPr>
            <w:rFonts w:ascii="Calibri" w:hAnsi="Calibri"/>
            <w:sz w:val="22"/>
            <w:szCs w:val="22"/>
          </w:rPr>
          <w:t>www.wzwik.pl</w:t>
        </w:r>
      </w:hyperlink>
      <w:r w:rsidRPr="00A66DD1">
        <w:rPr>
          <w:rFonts w:ascii="Calibri" w:hAnsi="Calibri"/>
          <w:sz w:val="22"/>
          <w:szCs w:val="22"/>
        </w:rPr>
        <w:t>,</w:t>
      </w:r>
    </w:p>
    <w:p w14:paraId="769DC26F" w14:textId="77777777" w:rsidR="00A66DD1" w:rsidRPr="00A66DD1" w:rsidRDefault="00A66DD1" w:rsidP="00A66DD1">
      <w:pPr>
        <w:rPr>
          <w:rFonts w:ascii="Calibri" w:hAnsi="Calibri"/>
          <w:sz w:val="22"/>
          <w:szCs w:val="22"/>
        </w:rPr>
      </w:pPr>
      <w:r w:rsidRPr="00A66DD1">
        <w:rPr>
          <w:rFonts w:ascii="Calibri" w:hAnsi="Calibri"/>
          <w:sz w:val="22"/>
          <w:szCs w:val="22"/>
        </w:rPr>
        <w:t>reprezentowanym przez:</w:t>
      </w:r>
    </w:p>
    <w:p w14:paraId="1D3901B4" w14:textId="77777777" w:rsidR="00A66DD1" w:rsidRPr="00A66DD1" w:rsidRDefault="00A66DD1" w:rsidP="00A66DD1">
      <w:pPr>
        <w:rPr>
          <w:rFonts w:ascii="Calibri" w:hAnsi="Calibri"/>
          <w:sz w:val="22"/>
          <w:szCs w:val="22"/>
        </w:rPr>
      </w:pPr>
      <w:r w:rsidRPr="00A66DD1">
        <w:rPr>
          <w:rFonts w:ascii="Calibri" w:hAnsi="Calibri"/>
          <w:sz w:val="22"/>
          <w:szCs w:val="22"/>
        </w:rPr>
        <w:t>Marka Mielniczuka - Przewodniczącego Zarządu.</w:t>
      </w:r>
    </w:p>
    <w:p w14:paraId="2F032717" w14:textId="77777777" w:rsidR="00A66DD1" w:rsidRPr="00A66DD1" w:rsidRDefault="00A66DD1" w:rsidP="00A66DD1">
      <w:pPr>
        <w:rPr>
          <w:rFonts w:ascii="Calibri" w:hAnsi="Calibri"/>
          <w:sz w:val="22"/>
          <w:szCs w:val="22"/>
        </w:rPr>
      </w:pPr>
      <w:r w:rsidRPr="00A66DD1">
        <w:rPr>
          <w:rFonts w:ascii="Calibri" w:hAnsi="Calibri"/>
          <w:sz w:val="22"/>
          <w:szCs w:val="22"/>
        </w:rPr>
        <w:t xml:space="preserve">zwanym dalej: </w:t>
      </w:r>
      <w:r w:rsidRPr="00A66DD1">
        <w:rPr>
          <w:rFonts w:ascii="Calibri" w:hAnsi="Calibri"/>
          <w:b/>
          <w:bCs/>
          <w:sz w:val="22"/>
          <w:szCs w:val="22"/>
        </w:rPr>
        <w:t>Zamawiającym</w:t>
      </w:r>
    </w:p>
    <w:p w14:paraId="26FF68E3" w14:textId="77777777" w:rsidR="00A66DD1" w:rsidRPr="00A66DD1" w:rsidRDefault="00A66DD1" w:rsidP="00A66DD1">
      <w:pPr>
        <w:tabs>
          <w:tab w:val="left" w:pos="348"/>
          <w:tab w:val="left" w:pos="708"/>
          <w:tab w:val="left" w:pos="1068"/>
        </w:tabs>
        <w:suppressAutoHyphens/>
        <w:jc w:val="both"/>
        <w:rPr>
          <w:rFonts w:ascii="Calibri" w:hAnsi="Calibri"/>
          <w:sz w:val="22"/>
          <w:szCs w:val="22"/>
        </w:rPr>
      </w:pPr>
      <w:r w:rsidRPr="00A66DD1">
        <w:rPr>
          <w:rFonts w:ascii="Calibri" w:hAnsi="Calibri"/>
          <w:sz w:val="22"/>
          <w:szCs w:val="22"/>
        </w:rPr>
        <w:t xml:space="preserve">a </w:t>
      </w:r>
    </w:p>
    <w:p w14:paraId="2F67838A" w14:textId="77777777" w:rsidR="00A66DD1" w:rsidRPr="00A66DD1" w:rsidRDefault="00A66DD1" w:rsidP="00A66DD1">
      <w:pPr>
        <w:jc w:val="both"/>
        <w:rPr>
          <w:sz w:val="22"/>
          <w:szCs w:val="22"/>
        </w:rPr>
      </w:pPr>
      <w:r w:rsidRPr="00A66DD1">
        <w:rPr>
          <w:sz w:val="22"/>
          <w:szCs w:val="22"/>
        </w:rPr>
        <w:t>……………………………………….</w:t>
      </w:r>
    </w:p>
    <w:p w14:paraId="312E0C04" w14:textId="77777777" w:rsidR="00A66DD1" w:rsidRPr="00A66DD1" w:rsidRDefault="00A66DD1" w:rsidP="00A66DD1">
      <w:pPr>
        <w:jc w:val="both"/>
        <w:rPr>
          <w:sz w:val="22"/>
          <w:szCs w:val="22"/>
        </w:rPr>
      </w:pPr>
      <w:r w:rsidRPr="00A66DD1">
        <w:rPr>
          <w:sz w:val="22"/>
          <w:szCs w:val="22"/>
        </w:rPr>
        <w:t>……………………………………….</w:t>
      </w:r>
    </w:p>
    <w:p w14:paraId="4E8FC8D9" w14:textId="77777777" w:rsidR="00A66DD1" w:rsidRPr="00A66DD1" w:rsidRDefault="00A66DD1" w:rsidP="00A66DD1">
      <w:pPr>
        <w:jc w:val="both"/>
        <w:rPr>
          <w:rFonts w:ascii="Calibri" w:hAnsi="Calibri"/>
          <w:sz w:val="22"/>
          <w:szCs w:val="22"/>
        </w:rPr>
      </w:pPr>
      <w:proofErr w:type="spellStart"/>
      <w:r w:rsidRPr="00A66DD1">
        <w:rPr>
          <w:rFonts w:ascii="Calibri" w:hAnsi="Calibri"/>
          <w:sz w:val="22"/>
          <w:szCs w:val="22"/>
        </w:rPr>
        <w:t>tel</w:t>
      </w:r>
      <w:proofErr w:type="spellEnd"/>
      <w:r w:rsidRPr="00A66DD1">
        <w:rPr>
          <w:rFonts w:ascii="Calibri" w:hAnsi="Calibri"/>
          <w:sz w:val="22"/>
          <w:szCs w:val="22"/>
        </w:rPr>
        <w:t xml:space="preserve">: </w:t>
      </w:r>
      <w:r w:rsidRPr="00A66DD1">
        <w:rPr>
          <w:sz w:val="22"/>
          <w:szCs w:val="22"/>
        </w:rPr>
        <w:t>…………………………………..</w:t>
      </w:r>
    </w:p>
    <w:p w14:paraId="7D190D09" w14:textId="77777777" w:rsidR="00A66DD1" w:rsidRPr="00A66DD1" w:rsidRDefault="00A66DD1" w:rsidP="00A66DD1">
      <w:pPr>
        <w:jc w:val="both"/>
        <w:rPr>
          <w:rFonts w:ascii="Calibri" w:hAnsi="Calibri"/>
          <w:sz w:val="22"/>
          <w:szCs w:val="22"/>
          <w:lang w:val="de-DE"/>
        </w:rPr>
      </w:pPr>
      <w:r w:rsidRPr="00A66DD1">
        <w:rPr>
          <w:rFonts w:ascii="Calibri" w:hAnsi="Calibri"/>
          <w:sz w:val="22"/>
          <w:szCs w:val="22"/>
          <w:lang w:val="de-DE"/>
        </w:rPr>
        <w:t xml:space="preserve">e-mail: </w:t>
      </w:r>
      <w:r w:rsidRPr="00A66DD1">
        <w:rPr>
          <w:sz w:val="22"/>
          <w:szCs w:val="22"/>
          <w:lang w:val="de-DE"/>
        </w:rPr>
        <w:t>………………………………</w:t>
      </w:r>
    </w:p>
    <w:p w14:paraId="45161B2A" w14:textId="77777777" w:rsidR="00A66DD1" w:rsidRPr="00A66DD1" w:rsidRDefault="00A66DD1" w:rsidP="00A66DD1">
      <w:pPr>
        <w:jc w:val="both"/>
        <w:rPr>
          <w:rFonts w:ascii="Calibri" w:hAnsi="Calibri"/>
          <w:sz w:val="22"/>
          <w:szCs w:val="22"/>
          <w:lang w:val="de-DE"/>
        </w:rPr>
      </w:pPr>
      <w:r w:rsidRPr="00A66DD1">
        <w:rPr>
          <w:rFonts w:ascii="Calibri" w:hAnsi="Calibri"/>
          <w:sz w:val="22"/>
          <w:szCs w:val="22"/>
          <w:lang w:val="de-DE"/>
        </w:rPr>
        <w:t xml:space="preserve">NIP:  </w:t>
      </w:r>
      <w:r w:rsidRPr="00A66DD1">
        <w:rPr>
          <w:sz w:val="22"/>
          <w:szCs w:val="22"/>
          <w:lang w:val="de-DE"/>
        </w:rPr>
        <w:t>…………………………………</w:t>
      </w:r>
    </w:p>
    <w:p w14:paraId="7C1CEEB3" w14:textId="77777777" w:rsidR="00A66DD1" w:rsidRPr="00A66DD1" w:rsidRDefault="00A66DD1" w:rsidP="00A66DD1">
      <w:pPr>
        <w:jc w:val="both"/>
        <w:rPr>
          <w:rFonts w:ascii="Calibri" w:hAnsi="Calibri"/>
          <w:sz w:val="22"/>
          <w:szCs w:val="22"/>
          <w:lang w:val="en-US"/>
        </w:rPr>
      </w:pPr>
      <w:r w:rsidRPr="00A66DD1">
        <w:rPr>
          <w:rFonts w:ascii="Calibri" w:hAnsi="Calibri"/>
          <w:sz w:val="22"/>
          <w:szCs w:val="22"/>
          <w:lang w:val="en-US"/>
        </w:rPr>
        <w:t xml:space="preserve">REGON: </w:t>
      </w:r>
      <w:r w:rsidRPr="00A66DD1">
        <w:rPr>
          <w:sz w:val="22"/>
          <w:szCs w:val="22"/>
          <w:lang w:val="en-US"/>
        </w:rPr>
        <w:t>……………………………..</w:t>
      </w:r>
    </w:p>
    <w:p w14:paraId="7CFE3E10" w14:textId="77777777" w:rsidR="00A66DD1" w:rsidRPr="00A66DD1" w:rsidRDefault="00A66DD1" w:rsidP="00A66DD1">
      <w:pPr>
        <w:jc w:val="both"/>
        <w:rPr>
          <w:rFonts w:ascii="Calibri" w:hAnsi="Calibri"/>
          <w:sz w:val="22"/>
          <w:szCs w:val="22"/>
          <w:lang w:val="en-US"/>
        </w:rPr>
      </w:pPr>
      <w:r w:rsidRPr="00A66DD1">
        <w:rPr>
          <w:rFonts w:ascii="Calibri" w:hAnsi="Calibri"/>
          <w:sz w:val="22"/>
          <w:szCs w:val="22"/>
          <w:lang w:val="en-US"/>
        </w:rPr>
        <w:t xml:space="preserve">KRS: </w:t>
      </w:r>
      <w:r w:rsidRPr="00A66DD1">
        <w:rPr>
          <w:sz w:val="22"/>
          <w:szCs w:val="22"/>
          <w:lang w:val="en-US"/>
        </w:rPr>
        <w:t>…………………………………</w:t>
      </w:r>
    </w:p>
    <w:p w14:paraId="409FE186" w14:textId="782193EB" w:rsidR="00A66DD1" w:rsidRPr="00A66DD1" w:rsidRDefault="00A66DD1" w:rsidP="00A66DD1">
      <w:pPr>
        <w:jc w:val="both"/>
        <w:rPr>
          <w:sz w:val="22"/>
          <w:szCs w:val="22"/>
        </w:rPr>
      </w:pPr>
      <w:r w:rsidRPr="00A66DD1">
        <w:rPr>
          <w:sz w:val="22"/>
          <w:szCs w:val="22"/>
        </w:rPr>
        <w:t>………………………………………………………………………………………………………………………………………………………………………………………………………………………</w:t>
      </w:r>
      <w:r>
        <w:rPr>
          <w:sz w:val="22"/>
          <w:szCs w:val="22"/>
        </w:rPr>
        <w:t>…</w:t>
      </w:r>
    </w:p>
    <w:p w14:paraId="509BB94E" w14:textId="77777777" w:rsidR="00A66DD1" w:rsidRPr="00A66DD1" w:rsidRDefault="00A66DD1" w:rsidP="00A66DD1">
      <w:pPr>
        <w:jc w:val="both"/>
        <w:rPr>
          <w:rFonts w:ascii="Calibri" w:hAnsi="Calibri"/>
          <w:sz w:val="22"/>
          <w:szCs w:val="22"/>
        </w:rPr>
      </w:pPr>
      <w:r w:rsidRPr="00A66DD1">
        <w:rPr>
          <w:rFonts w:ascii="Calibri" w:hAnsi="Calibri"/>
          <w:sz w:val="22"/>
          <w:szCs w:val="22"/>
        </w:rPr>
        <w:t xml:space="preserve">Kapitał zakładowy: </w:t>
      </w:r>
      <w:r w:rsidRPr="00A66DD1">
        <w:rPr>
          <w:sz w:val="22"/>
          <w:szCs w:val="22"/>
        </w:rPr>
        <w:t>………………………………</w:t>
      </w:r>
      <w:r w:rsidRPr="00A66DD1">
        <w:rPr>
          <w:rFonts w:ascii="Calibri" w:hAnsi="Calibri"/>
          <w:sz w:val="22"/>
          <w:szCs w:val="22"/>
        </w:rPr>
        <w:t>, reprezentowanym przez:</w:t>
      </w:r>
    </w:p>
    <w:p w14:paraId="0120C732" w14:textId="77777777" w:rsidR="00A66DD1" w:rsidRPr="00A66DD1" w:rsidRDefault="00A66DD1" w:rsidP="00A66DD1">
      <w:pPr>
        <w:tabs>
          <w:tab w:val="left" w:pos="0"/>
          <w:tab w:val="left" w:pos="348"/>
          <w:tab w:val="left" w:pos="1068"/>
          <w:tab w:val="left" w:pos="1134"/>
        </w:tabs>
        <w:spacing w:after="160" w:line="259" w:lineRule="auto"/>
        <w:jc w:val="both"/>
        <w:rPr>
          <w:sz w:val="22"/>
          <w:szCs w:val="22"/>
        </w:rPr>
      </w:pPr>
      <w:r w:rsidRPr="00A66DD1">
        <w:rPr>
          <w:sz w:val="22"/>
          <w:szCs w:val="22"/>
        </w:rPr>
        <w:t>………………………………………..</w:t>
      </w:r>
    </w:p>
    <w:p w14:paraId="6186852E" w14:textId="77777777" w:rsidR="00A66DD1" w:rsidRPr="00A66DD1" w:rsidRDefault="00A66DD1" w:rsidP="00A66DD1">
      <w:pPr>
        <w:tabs>
          <w:tab w:val="left" w:pos="0"/>
          <w:tab w:val="left" w:pos="348"/>
          <w:tab w:val="left" w:pos="1068"/>
          <w:tab w:val="left" w:pos="1134"/>
        </w:tabs>
        <w:spacing w:after="160" w:line="259" w:lineRule="auto"/>
        <w:jc w:val="both"/>
        <w:rPr>
          <w:rFonts w:ascii="Calibri" w:hAnsi="Calibri"/>
          <w:b/>
          <w:bCs/>
          <w:sz w:val="22"/>
          <w:szCs w:val="22"/>
        </w:rPr>
      </w:pPr>
      <w:r w:rsidRPr="00A66DD1">
        <w:rPr>
          <w:rFonts w:ascii="Calibri" w:hAnsi="Calibri"/>
          <w:sz w:val="22"/>
          <w:szCs w:val="22"/>
        </w:rPr>
        <w:t xml:space="preserve">zwanym dalej: </w:t>
      </w:r>
      <w:r w:rsidRPr="00A66DD1">
        <w:rPr>
          <w:rFonts w:ascii="Calibri" w:hAnsi="Calibri"/>
          <w:b/>
          <w:bCs/>
          <w:sz w:val="22"/>
          <w:szCs w:val="22"/>
        </w:rPr>
        <w:t>Wykonawcą</w:t>
      </w:r>
    </w:p>
    <w:p w14:paraId="00B02283" w14:textId="77777777" w:rsidR="00A66DD1" w:rsidRPr="00A66DD1" w:rsidRDefault="00A66DD1" w:rsidP="00A66DD1">
      <w:pPr>
        <w:tabs>
          <w:tab w:val="left" w:pos="0"/>
          <w:tab w:val="left" w:pos="348"/>
          <w:tab w:val="left" w:pos="1068"/>
          <w:tab w:val="left" w:pos="1134"/>
        </w:tabs>
        <w:spacing w:after="160" w:line="259" w:lineRule="auto"/>
        <w:jc w:val="both"/>
        <w:rPr>
          <w:sz w:val="22"/>
          <w:szCs w:val="22"/>
        </w:rPr>
      </w:pPr>
      <w:r w:rsidRPr="00A66DD1">
        <w:rPr>
          <w:rFonts w:ascii="Calibri" w:hAnsi="Calibri"/>
          <w:sz w:val="22"/>
          <w:szCs w:val="22"/>
        </w:rPr>
        <w:t xml:space="preserve">zwanymi dalej: </w:t>
      </w:r>
      <w:r w:rsidRPr="00A66DD1">
        <w:rPr>
          <w:rFonts w:ascii="Calibri" w:hAnsi="Calibri"/>
          <w:b/>
          <w:bCs/>
          <w:sz w:val="22"/>
          <w:szCs w:val="22"/>
        </w:rPr>
        <w:t>Stroną</w:t>
      </w:r>
      <w:r w:rsidRPr="00A66DD1">
        <w:rPr>
          <w:rFonts w:ascii="Calibri" w:hAnsi="Calibri"/>
          <w:sz w:val="22"/>
          <w:szCs w:val="22"/>
        </w:rPr>
        <w:t xml:space="preserve"> a łącznie dalej </w:t>
      </w:r>
      <w:r w:rsidRPr="00A66DD1">
        <w:rPr>
          <w:rFonts w:ascii="Calibri" w:hAnsi="Calibri"/>
          <w:b/>
          <w:bCs/>
          <w:sz w:val="22"/>
          <w:szCs w:val="22"/>
        </w:rPr>
        <w:t>Stronami</w:t>
      </w:r>
      <w:r w:rsidRPr="00A66DD1">
        <w:rPr>
          <w:rFonts w:ascii="Calibri" w:hAnsi="Calibri"/>
          <w:sz w:val="22"/>
          <w:szCs w:val="22"/>
        </w:rPr>
        <w:t>,</w:t>
      </w:r>
    </w:p>
    <w:p w14:paraId="0028B0A5" w14:textId="77777777" w:rsidR="00A66DD1" w:rsidRPr="00A66DD1" w:rsidRDefault="00A66DD1" w:rsidP="00A66DD1">
      <w:pPr>
        <w:widowControl w:val="0"/>
        <w:tabs>
          <w:tab w:val="left" w:pos="0"/>
          <w:tab w:val="left" w:pos="348"/>
          <w:tab w:val="left" w:pos="1068"/>
          <w:tab w:val="left" w:pos="1134"/>
        </w:tabs>
        <w:suppressAutoHyphens/>
        <w:contextualSpacing/>
        <w:rPr>
          <w:rFonts w:asciiTheme="minorHAnsi" w:eastAsia="Lucida Sans Unicode" w:hAnsiTheme="minorHAnsi" w:cstheme="minorHAnsi"/>
          <w:kern w:val="2"/>
          <w:sz w:val="22"/>
          <w:szCs w:val="22"/>
          <w:lang w:eastAsia="ar-SA"/>
        </w:rPr>
      </w:pPr>
      <w:r w:rsidRPr="00A66DD1">
        <w:rPr>
          <w:rFonts w:asciiTheme="minorHAnsi" w:eastAsia="Lucida Sans Unicode" w:hAnsiTheme="minorHAnsi" w:cstheme="minorHAnsi"/>
          <w:kern w:val="2"/>
          <w:sz w:val="22"/>
          <w:szCs w:val="22"/>
          <w:lang w:eastAsia="ar-SA"/>
        </w:rPr>
        <w:t>o następującej treści:</w:t>
      </w:r>
    </w:p>
    <w:p w14:paraId="340D4E22" w14:textId="77777777" w:rsidR="00A66DD1" w:rsidRPr="00A66DD1" w:rsidRDefault="00A66DD1" w:rsidP="00A66DD1">
      <w:pPr>
        <w:suppressAutoHyphens/>
        <w:autoSpaceDN w:val="0"/>
        <w:jc w:val="both"/>
        <w:textAlignment w:val="baseline"/>
        <w:rPr>
          <w:rFonts w:ascii="Calibri" w:eastAsia="NSimSun" w:hAnsi="Calibri" w:cs="Calibri"/>
          <w:kern w:val="3"/>
          <w:sz w:val="22"/>
          <w:szCs w:val="22"/>
          <w:lang w:eastAsia="zh-CN" w:bidi="hi-IN"/>
        </w:rPr>
      </w:pPr>
    </w:p>
    <w:p w14:paraId="7D7B496C" w14:textId="7A325DE1" w:rsidR="00A66DD1" w:rsidRPr="00A66DD1" w:rsidRDefault="00A66DD1" w:rsidP="00A66DD1">
      <w:pPr>
        <w:jc w:val="both"/>
        <w:rPr>
          <w:rFonts w:ascii="Calibri" w:hAnsi="Calibri"/>
          <w:sz w:val="22"/>
          <w:szCs w:val="22"/>
        </w:rPr>
      </w:pPr>
      <w:r w:rsidRPr="00A66DD1">
        <w:rPr>
          <w:rFonts w:ascii="Calibri" w:hAnsi="Calibri"/>
          <w:sz w:val="22"/>
          <w:szCs w:val="22"/>
        </w:rPr>
        <w:t xml:space="preserve">Niniejsza Umowa </w:t>
      </w:r>
      <w:r w:rsidRPr="00A66DD1">
        <w:rPr>
          <w:rFonts w:ascii="Calibri" w:hAnsi="Calibri" w:cs="Calibri"/>
          <w:sz w:val="22"/>
          <w:szCs w:val="22"/>
        </w:rPr>
        <w:t xml:space="preserve">jest wynikiem </w:t>
      </w:r>
      <w:r w:rsidRPr="00A66DD1">
        <w:rPr>
          <w:rFonts w:ascii="Calibri" w:hAnsi="Calibri"/>
          <w:sz w:val="22"/>
          <w:szCs w:val="22"/>
        </w:rPr>
        <w:t>postępowania o udzielenie zamówienia pn</w:t>
      </w:r>
      <w:r w:rsidR="00C85E02">
        <w:rPr>
          <w:rFonts w:ascii="Calibri" w:hAnsi="Calibri"/>
          <w:sz w:val="22"/>
          <w:szCs w:val="22"/>
        </w:rPr>
        <w:t xml:space="preserve">. </w:t>
      </w:r>
      <w:r w:rsidR="00C85E02" w:rsidRPr="00704580">
        <w:rPr>
          <w:rFonts w:ascii="Calibri" w:eastAsia="Calibri" w:hAnsi="Calibri"/>
          <w:b/>
          <w:bCs/>
          <w:sz w:val="22"/>
          <w:szCs w:val="22"/>
          <w:lang w:eastAsia="en-US"/>
        </w:rPr>
        <w:t>„</w:t>
      </w:r>
      <w:r w:rsidR="00573D64" w:rsidRPr="00704580">
        <w:rPr>
          <w:rFonts w:ascii="Calibri" w:eastAsia="Calibri" w:hAnsi="Calibri"/>
          <w:b/>
          <w:bCs/>
          <w:sz w:val="22"/>
          <w:szCs w:val="22"/>
          <w:lang w:eastAsia="en-US"/>
        </w:rPr>
        <w:t xml:space="preserve">Dostawa i wdrożenie systemu informatycznego Kadry i Płace oraz udzielenie licencji wraz z asystą powdrożeniową </w:t>
      </w:r>
      <w:r w:rsidR="00573D64" w:rsidRPr="00704580">
        <w:rPr>
          <w:rFonts w:ascii="Calibri" w:eastAsia="Calibri" w:hAnsi="Calibri"/>
          <w:b/>
          <w:bCs/>
          <w:sz w:val="22"/>
          <w:szCs w:val="22"/>
          <w:lang w:eastAsia="en-US"/>
        </w:rPr>
        <w:br/>
        <w:t>i serwisem gwarancyjnym</w:t>
      </w:r>
      <w:r w:rsidR="00C85E02" w:rsidRPr="00704580">
        <w:rPr>
          <w:rFonts w:ascii="Calibri" w:eastAsia="Calibri" w:hAnsi="Calibri"/>
          <w:b/>
          <w:bCs/>
          <w:sz w:val="22"/>
          <w:szCs w:val="22"/>
          <w:lang w:eastAsia="en-US"/>
        </w:rPr>
        <w:t>”</w:t>
      </w:r>
      <w:r w:rsidR="00C85E02" w:rsidRPr="00704580">
        <w:rPr>
          <w:rFonts w:ascii="Calibri" w:hAnsi="Calibri" w:cs="Calibri"/>
          <w:sz w:val="22"/>
          <w:szCs w:val="22"/>
          <w:lang w:eastAsia="ar-SA"/>
        </w:rPr>
        <w:t xml:space="preserve"> </w:t>
      </w:r>
      <w:r w:rsidRPr="00A66DD1">
        <w:rPr>
          <w:rFonts w:ascii="Calibri" w:hAnsi="Calibri"/>
          <w:sz w:val="22"/>
          <w:szCs w:val="22"/>
        </w:rPr>
        <w:t xml:space="preserve">realizowanego w </w:t>
      </w:r>
      <w:r w:rsidRPr="00C85E02">
        <w:rPr>
          <w:rFonts w:asciiTheme="minorHAnsi" w:hAnsiTheme="minorHAnsi" w:cstheme="minorHAnsi"/>
          <w:sz w:val="22"/>
          <w:szCs w:val="22"/>
        </w:rPr>
        <w:t xml:space="preserve">trybie </w:t>
      </w:r>
      <w:r w:rsidR="00C85E02" w:rsidRPr="00C85E02">
        <w:rPr>
          <w:rFonts w:asciiTheme="minorHAnsi" w:hAnsiTheme="minorHAnsi" w:cstheme="minorHAnsi"/>
          <w:sz w:val="22"/>
          <w:szCs w:val="22"/>
          <w:lang w:eastAsia="ar-SA"/>
        </w:rPr>
        <w:t xml:space="preserve">skierowanym do nieograniczonej liczby wykonawców </w:t>
      </w:r>
      <w:r w:rsidRPr="00C85E02">
        <w:rPr>
          <w:rFonts w:asciiTheme="minorHAnsi" w:hAnsiTheme="minorHAnsi" w:cstheme="minorHAnsi"/>
          <w:sz w:val="22"/>
          <w:szCs w:val="22"/>
        </w:rPr>
        <w:t>z zastosowaniem Regulaminu udzielania</w:t>
      </w:r>
      <w:r w:rsidRPr="00C85E02">
        <w:rPr>
          <w:rFonts w:ascii="Calibri" w:hAnsi="Calibri"/>
          <w:sz w:val="22"/>
          <w:szCs w:val="22"/>
        </w:rPr>
        <w:t xml:space="preserve"> zamówień przez WZWiK</w:t>
      </w:r>
      <w:r w:rsidRPr="00A66DD1">
        <w:rPr>
          <w:rFonts w:ascii="Calibri" w:hAnsi="Calibri"/>
          <w:sz w:val="22"/>
          <w:szCs w:val="22"/>
        </w:rPr>
        <w:t xml:space="preserve"> stanowiącego załącznik nr 1 do Zarządzenia Przewodniczącego Zarządu Wałbrzyskiego Związku Wodociągów i Kanalizacji  w Wałbrzychu Nr 16/2021 z dnia 31.12.2021 roku (ze zm.) oraz następstwem wyboru przez Zamawiającego najkorzystniejszej oferty.</w:t>
      </w:r>
      <w:r w:rsidRPr="00A66DD1">
        <w:rPr>
          <w:rFonts w:ascii="Cambria" w:hAnsi="Cambria"/>
          <w:sz w:val="22"/>
          <w:szCs w:val="22"/>
        </w:rPr>
        <w:t xml:space="preserve">          </w:t>
      </w:r>
    </w:p>
    <w:p w14:paraId="2D3F6E5D" w14:textId="77777777" w:rsidR="00A66DD1" w:rsidRDefault="00A66DD1" w:rsidP="00653D9C">
      <w:pPr>
        <w:rPr>
          <w:rFonts w:ascii="Calibri" w:hAnsi="Calibri"/>
          <w:i/>
          <w:sz w:val="22"/>
          <w:szCs w:val="22"/>
        </w:rPr>
      </w:pPr>
    </w:p>
    <w:p w14:paraId="5A62F2AD" w14:textId="77777777" w:rsidR="00A66DD1" w:rsidRDefault="00A66DD1" w:rsidP="00653D9C">
      <w:pPr>
        <w:rPr>
          <w:rFonts w:ascii="Calibri" w:hAnsi="Calibri"/>
          <w:i/>
          <w:sz w:val="22"/>
          <w:szCs w:val="22"/>
        </w:rPr>
      </w:pPr>
    </w:p>
    <w:p w14:paraId="4D3193A4" w14:textId="77777777" w:rsidR="00A66DD1" w:rsidRDefault="00A66DD1" w:rsidP="00653D9C">
      <w:pPr>
        <w:rPr>
          <w:rFonts w:ascii="Calibri" w:hAnsi="Calibri"/>
          <w:i/>
          <w:sz w:val="22"/>
          <w:szCs w:val="22"/>
        </w:rPr>
      </w:pPr>
    </w:p>
    <w:p w14:paraId="4DFCBC18" w14:textId="77777777" w:rsidR="00E76DB0" w:rsidRDefault="00E76DB0" w:rsidP="001725B7">
      <w:pPr>
        <w:rPr>
          <w:rFonts w:ascii="Calibri" w:hAnsi="Calibri"/>
          <w:b/>
          <w:bCs/>
          <w:sz w:val="22"/>
          <w:szCs w:val="22"/>
        </w:rPr>
      </w:pPr>
    </w:p>
    <w:p w14:paraId="3CCCEB48" w14:textId="77777777" w:rsidR="00C85E02" w:rsidRDefault="00C85E02" w:rsidP="001725B7">
      <w:pPr>
        <w:rPr>
          <w:rFonts w:ascii="Calibri" w:hAnsi="Calibri"/>
          <w:b/>
          <w:bCs/>
          <w:sz w:val="22"/>
          <w:szCs w:val="22"/>
        </w:rPr>
      </w:pPr>
    </w:p>
    <w:p w14:paraId="4F844C23" w14:textId="77777777" w:rsidR="00C85E02" w:rsidRDefault="00C85E02" w:rsidP="001725B7">
      <w:pPr>
        <w:rPr>
          <w:rFonts w:ascii="Calibri" w:hAnsi="Calibri"/>
          <w:b/>
          <w:bCs/>
          <w:sz w:val="22"/>
          <w:szCs w:val="22"/>
        </w:rPr>
      </w:pPr>
    </w:p>
    <w:p w14:paraId="296E8D9D" w14:textId="15A74B34" w:rsidR="00572B3E" w:rsidRDefault="00572B3E" w:rsidP="00DB7647">
      <w:pPr>
        <w:jc w:val="center"/>
        <w:rPr>
          <w:rFonts w:ascii="Calibri" w:hAnsi="Calibri"/>
          <w:b/>
          <w:bCs/>
          <w:sz w:val="22"/>
          <w:szCs w:val="22"/>
        </w:rPr>
      </w:pPr>
      <w:r w:rsidRPr="00CA7F79">
        <w:rPr>
          <w:rFonts w:ascii="Calibri" w:hAnsi="Calibri"/>
          <w:b/>
          <w:bCs/>
          <w:sz w:val="22"/>
          <w:szCs w:val="22"/>
        </w:rPr>
        <w:lastRenderedPageBreak/>
        <w:t>§</w:t>
      </w:r>
      <w:r w:rsidR="00DB7647">
        <w:rPr>
          <w:rFonts w:ascii="Calibri" w:hAnsi="Calibri"/>
          <w:b/>
          <w:bCs/>
          <w:sz w:val="22"/>
          <w:szCs w:val="22"/>
        </w:rPr>
        <w:t>1</w:t>
      </w:r>
    </w:p>
    <w:p w14:paraId="1537B0FD" w14:textId="158229EC" w:rsidR="00E76DB0" w:rsidRDefault="00E76DB0" w:rsidP="00DB7647">
      <w:pPr>
        <w:jc w:val="center"/>
        <w:rPr>
          <w:rFonts w:ascii="Calibri" w:hAnsi="Calibri"/>
          <w:b/>
          <w:bCs/>
          <w:sz w:val="22"/>
          <w:szCs w:val="22"/>
        </w:rPr>
      </w:pPr>
      <w:r>
        <w:rPr>
          <w:rFonts w:ascii="Calibri" w:hAnsi="Calibri"/>
          <w:b/>
          <w:bCs/>
          <w:sz w:val="22"/>
          <w:szCs w:val="22"/>
        </w:rPr>
        <w:t>PRZEDMIOT UMOWY</w:t>
      </w:r>
      <w:r w:rsidR="003D4522">
        <w:rPr>
          <w:rFonts w:ascii="Calibri" w:hAnsi="Calibri"/>
          <w:b/>
          <w:bCs/>
          <w:sz w:val="22"/>
          <w:szCs w:val="22"/>
        </w:rPr>
        <w:t>, SZKOLENIA i LICENCJE</w:t>
      </w:r>
    </w:p>
    <w:p w14:paraId="40CF57E0" w14:textId="77777777" w:rsidR="00E76DB0" w:rsidRDefault="00E76DB0" w:rsidP="00DB7647">
      <w:pPr>
        <w:jc w:val="center"/>
        <w:rPr>
          <w:rFonts w:ascii="Calibri" w:hAnsi="Calibri"/>
          <w:b/>
          <w:bCs/>
          <w:sz w:val="22"/>
          <w:szCs w:val="22"/>
        </w:rPr>
      </w:pPr>
    </w:p>
    <w:p w14:paraId="38B0DDE5" w14:textId="5A5011A6" w:rsidR="00AC2DC5" w:rsidRPr="00573D64" w:rsidRDefault="00572B3E" w:rsidP="00557FE3">
      <w:pPr>
        <w:numPr>
          <w:ilvl w:val="0"/>
          <w:numId w:val="21"/>
        </w:numPr>
        <w:tabs>
          <w:tab w:val="clear" w:pos="360"/>
        </w:tabs>
        <w:ind w:left="426" w:hanging="426"/>
        <w:jc w:val="both"/>
        <w:rPr>
          <w:rFonts w:ascii="Calibri" w:hAnsi="Calibri" w:cs="Calibri"/>
          <w:bCs/>
          <w:strike/>
          <w:sz w:val="22"/>
          <w:szCs w:val="22"/>
        </w:rPr>
      </w:pPr>
      <w:r w:rsidRPr="003E1EF9">
        <w:rPr>
          <w:rFonts w:ascii="Calibri" w:hAnsi="Calibri" w:cs="Calibri"/>
          <w:sz w:val="22"/>
          <w:szCs w:val="22"/>
        </w:rPr>
        <w:t xml:space="preserve">Przedmiotem </w:t>
      </w:r>
      <w:r w:rsidR="00E42A51" w:rsidRPr="003E1EF9">
        <w:rPr>
          <w:rFonts w:ascii="Calibri" w:hAnsi="Calibri" w:cs="Calibri"/>
          <w:sz w:val="22"/>
          <w:szCs w:val="22"/>
        </w:rPr>
        <w:t>U</w:t>
      </w:r>
      <w:r w:rsidRPr="003E1EF9">
        <w:rPr>
          <w:rFonts w:ascii="Calibri" w:hAnsi="Calibri" w:cs="Calibri"/>
          <w:sz w:val="22"/>
          <w:szCs w:val="22"/>
        </w:rPr>
        <w:t xml:space="preserve">mowy </w:t>
      </w:r>
      <w:r w:rsidR="00C85E02">
        <w:rPr>
          <w:rFonts w:ascii="Calibri" w:hAnsi="Calibri" w:cs="Calibri"/>
          <w:sz w:val="22"/>
          <w:szCs w:val="22"/>
        </w:rPr>
        <w:t xml:space="preserve">jest </w:t>
      </w:r>
      <w:r w:rsidR="00573D64" w:rsidRPr="00E61A26">
        <w:rPr>
          <w:rFonts w:ascii="Calibri" w:hAnsi="Calibri" w:cs="Calibri"/>
          <w:b/>
          <w:bCs/>
          <w:sz w:val="22"/>
          <w:szCs w:val="22"/>
        </w:rPr>
        <w:t xml:space="preserve">dostawa i wdrożenie systemu informatycznego Kadry i Płace </w:t>
      </w:r>
      <w:r w:rsidR="00573D64" w:rsidRPr="00E61A26">
        <w:rPr>
          <w:rFonts w:ascii="Calibri" w:hAnsi="Calibri" w:cs="Calibri"/>
          <w:sz w:val="22"/>
          <w:szCs w:val="22"/>
        </w:rPr>
        <w:t xml:space="preserve">(zwanego dalej: Systemem) </w:t>
      </w:r>
      <w:r w:rsidR="00573D64" w:rsidRPr="00E61A26">
        <w:rPr>
          <w:rFonts w:ascii="Calibri" w:hAnsi="Calibri" w:cs="Calibri"/>
          <w:b/>
          <w:bCs/>
          <w:sz w:val="22"/>
          <w:szCs w:val="22"/>
        </w:rPr>
        <w:t>oraz udzielenie licencji wraz z asystą powdrożeniową i serwisem gwarancyjnym</w:t>
      </w:r>
      <w:r w:rsidR="00573D64" w:rsidRPr="00E61A26">
        <w:rPr>
          <w:rFonts w:ascii="Calibri" w:hAnsi="Calibri" w:cs="Calibri"/>
          <w:sz w:val="22"/>
          <w:szCs w:val="22"/>
        </w:rPr>
        <w:t xml:space="preserve"> </w:t>
      </w:r>
      <w:r w:rsidR="00C85E02" w:rsidRPr="00557FE3">
        <w:rPr>
          <w:rFonts w:ascii="Calibri" w:hAnsi="Calibri" w:cs="Calibri"/>
          <w:sz w:val="22"/>
          <w:szCs w:val="22"/>
        </w:rPr>
        <w:t>dla Wałbrzyskiego Związku Wodociągów i Kanalizacji</w:t>
      </w:r>
      <w:r w:rsidR="00432884" w:rsidRPr="00557FE3">
        <w:rPr>
          <w:rFonts w:ascii="Calibri" w:hAnsi="Calibri" w:cs="Calibri"/>
          <w:sz w:val="22"/>
          <w:szCs w:val="22"/>
        </w:rPr>
        <w:t xml:space="preserve"> z/s przy Al. Wyzwolenia 39 w Wałbrzychu.</w:t>
      </w:r>
      <w:r w:rsidR="00C85E02" w:rsidRPr="00557FE3">
        <w:rPr>
          <w:rFonts w:ascii="Calibri" w:hAnsi="Calibri" w:cs="Calibri"/>
          <w:sz w:val="22"/>
          <w:szCs w:val="22"/>
        </w:rPr>
        <w:t xml:space="preserve"> </w:t>
      </w:r>
    </w:p>
    <w:p w14:paraId="4B15C90F" w14:textId="39E1D746" w:rsidR="00573D64" w:rsidRPr="00E61A26" w:rsidRDefault="00573D64" w:rsidP="00573D64">
      <w:pPr>
        <w:ind w:left="426"/>
        <w:jc w:val="both"/>
        <w:rPr>
          <w:rFonts w:ascii="Calibri" w:hAnsi="Calibri" w:cs="Calibri"/>
          <w:bCs/>
          <w:sz w:val="22"/>
          <w:szCs w:val="22"/>
        </w:rPr>
      </w:pPr>
      <w:r w:rsidRPr="00E61A26">
        <w:rPr>
          <w:rFonts w:ascii="Calibri" w:hAnsi="Calibri" w:cs="Calibri"/>
          <w:bCs/>
          <w:sz w:val="22"/>
          <w:szCs w:val="22"/>
        </w:rPr>
        <w:t>System nie może mieć wad jakościowych i musi być kompletny.</w:t>
      </w:r>
    </w:p>
    <w:p w14:paraId="3F872B17" w14:textId="1BA4F402" w:rsidR="00573D64" w:rsidRPr="00E61A26" w:rsidRDefault="00401DFD" w:rsidP="00432884">
      <w:pPr>
        <w:numPr>
          <w:ilvl w:val="0"/>
          <w:numId w:val="21"/>
        </w:numPr>
        <w:tabs>
          <w:tab w:val="clear" w:pos="360"/>
        </w:tabs>
        <w:ind w:left="426" w:hanging="426"/>
        <w:jc w:val="both"/>
        <w:rPr>
          <w:rFonts w:ascii="Calibri" w:hAnsi="Calibri" w:cs="Calibri"/>
          <w:sz w:val="22"/>
          <w:szCs w:val="22"/>
        </w:rPr>
      </w:pPr>
      <w:r w:rsidRPr="00E61A26">
        <w:rPr>
          <w:rFonts w:ascii="Calibri" w:hAnsi="Calibri" w:cs="Calibri"/>
          <w:sz w:val="22"/>
          <w:szCs w:val="22"/>
        </w:rPr>
        <w:t xml:space="preserve">W okresie 12 miesięcy od dnia zakończenia </w:t>
      </w:r>
      <w:r w:rsidR="005D53AA" w:rsidRPr="00E61A26">
        <w:rPr>
          <w:rFonts w:ascii="Calibri" w:hAnsi="Calibri" w:cs="Calibri"/>
          <w:sz w:val="22"/>
          <w:szCs w:val="22"/>
        </w:rPr>
        <w:t>etapu „A</w:t>
      </w:r>
      <w:r w:rsidRPr="00E61A26">
        <w:rPr>
          <w:rFonts w:ascii="Calibri" w:hAnsi="Calibri" w:cs="Calibri"/>
          <w:sz w:val="22"/>
          <w:szCs w:val="22"/>
        </w:rPr>
        <w:t>syst</w:t>
      </w:r>
      <w:r w:rsidR="005D53AA" w:rsidRPr="00E61A26">
        <w:rPr>
          <w:rFonts w:ascii="Calibri" w:hAnsi="Calibri" w:cs="Calibri"/>
          <w:sz w:val="22"/>
          <w:szCs w:val="22"/>
        </w:rPr>
        <w:t>a</w:t>
      </w:r>
      <w:r w:rsidRPr="00E61A26">
        <w:rPr>
          <w:rFonts w:ascii="Calibri" w:hAnsi="Calibri" w:cs="Calibri"/>
          <w:sz w:val="22"/>
          <w:szCs w:val="22"/>
        </w:rPr>
        <w:t xml:space="preserve"> powdrożeniow</w:t>
      </w:r>
      <w:r w:rsidR="005D53AA" w:rsidRPr="00E61A26">
        <w:rPr>
          <w:rFonts w:ascii="Calibri" w:hAnsi="Calibri" w:cs="Calibri"/>
          <w:sz w:val="22"/>
          <w:szCs w:val="22"/>
        </w:rPr>
        <w:t>a”</w:t>
      </w:r>
      <w:r w:rsidRPr="00E61A26">
        <w:rPr>
          <w:rFonts w:ascii="Calibri" w:hAnsi="Calibri" w:cs="Calibri"/>
          <w:sz w:val="22"/>
          <w:szCs w:val="22"/>
        </w:rPr>
        <w:t xml:space="preserve"> Wykonawca będzie świadczył na rzecz Zamawiającego dodatkowe prace analityczne i programistyczne </w:t>
      </w:r>
      <w:r w:rsidR="00833965" w:rsidRPr="00E61A26">
        <w:rPr>
          <w:rFonts w:ascii="Calibri" w:hAnsi="Calibri" w:cs="Calibri"/>
          <w:sz w:val="22"/>
          <w:szCs w:val="22"/>
        </w:rPr>
        <w:t xml:space="preserve">inne niż wskazane w etapie „Serwis gwarancyjny”, </w:t>
      </w:r>
      <w:r w:rsidRPr="00E61A26">
        <w:rPr>
          <w:rFonts w:ascii="Calibri" w:hAnsi="Calibri" w:cs="Calibri"/>
          <w:sz w:val="22"/>
          <w:szCs w:val="22"/>
        </w:rPr>
        <w:t xml:space="preserve">w wymiarze </w:t>
      </w:r>
      <w:r w:rsidR="00B10662" w:rsidRPr="00E61A26">
        <w:rPr>
          <w:rFonts w:ascii="Calibri" w:hAnsi="Calibri" w:cs="Calibri"/>
          <w:sz w:val="22"/>
          <w:szCs w:val="22"/>
        </w:rPr>
        <w:t xml:space="preserve">do </w:t>
      </w:r>
      <w:r w:rsidRPr="00E61A26">
        <w:rPr>
          <w:rFonts w:ascii="Calibri" w:hAnsi="Calibri" w:cs="Calibri"/>
          <w:sz w:val="22"/>
          <w:szCs w:val="22"/>
        </w:rPr>
        <w:t xml:space="preserve">240 roboczogodzin, stanowiące element przedmiotu Umowy i objęte wynagrodzeniem określonym w § 6 ust. </w:t>
      </w:r>
      <w:r w:rsidR="00C14BC6" w:rsidRPr="00E61A26">
        <w:rPr>
          <w:rFonts w:ascii="Calibri" w:hAnsi="Calibri" w:cs="Calibri"/>
          <w:sz w:val="22"/>
          <w:szCs w:val="22"/>
        </w:rPr>
        <w:t>2</w:t>
      </w:r>
      <w:r w:rsidRPr="00E61A26">
        <w:rPr>
          <w:rFonts w:ascii="Calibri" w:hAnsi="Calibri" w:cs="Calibri"/>
          <w:sz w:val="22"/>
          <w:szCs w:val="22"/>
        </w:rPr>
        <w:t xml:space="preserve"> Umowy</w:t>
      </w:r>
      <w:r w:rsidR="00573D64" w:rsidRPr="00E61A26">
        <w:rPr>
          <w:rFonts w:ascii="Calibri" w:hAnsi="Calibri" w:cs="Calibri"/>
          <w:sz w:val="22"/>
          <w:szCs w:val="22"/>
        </w:rPr>
        <w:t>.</w:t>
      </w:r>
    </w:p>
    <w:p w14:paraId="3E26032D" w14:textId="1598CDD8" w:rsidR="00401DFD" w:rsidRPr="00E61A26" w:rsidRDefault="00401DFD" w:rsidP="00432884">
      <w:pPr>
        <w:numPr>
          <w:ilvl w:val="0"/>
          <w:numId w:val="21"/>
        </w:numPr>
        <w:tabs>
          <w:tab w:val="clear" w:pos="360"/>
        </w:tabs>
        <w:ind w:left="426" w:hanging="426"/>
        <w:jc w:val="both"/>
        <w:rPr>
          <w:rFonts w:ascii="Calibri" w:hAnsi="Calibri" w:cs="Calibri"/>
          <w:sz w:val="22"/>
          <w:szCs w:val="22"/>
        </w:rPr>
      </w:pPr>
      <w:r w:rsidRPr="00E61A26">
        <w:rPr>
          <w:rFonts w:ascii="Calibri" w:hAnsi="Calibri" w:cs="Calibri"/>
          <w:sz w:val="22"/>
          <w:szCs w:val="22"/>
        </w:rPr>
        <w:t xml:space="preserve">Prace, o których mowa w ust. 2, będą realizowane na podstawie zgłoszenia potrzeby ich wykonania, zawierającego w szczególności opis zakresu prac oraz przewidywaną liczbę roboczogodzin, oraz po uzyskaniu akceptacji </w:t>
      </w:r>
      <w:r w:rsidR="005D53AA" w:rsidRPr="00E61A26">
        <w:rPr>
          <w:rFonts w:ascii="Calibri" w:hAnsi="Calibri" w:cs="Calibri"/>
          <w:sz w:val="22"/>
          <w:szCs w:val="22"/>
        </w:rPr>
        <w:t xml:space="preserve">przedstawiciela </w:t>
      </w:r>
      <w:r w:rsidRPr="00E61A26">
        <w:rPr>
          <w:rFonts w:ascii="Calibri" w:hAnsi="Calibri" w:cs="Calibri"/>
          <w:sz w:val="22"/>
          <w:szCs w:val="22"/>
        </w:rPr>
        <w:t>Zamawiającego dokonanej w formie wiadomości e-mail.</w:t>
      </w:r>
    </w:p>
    <w:p w14:paraId="07EA140B" w14:textId="661EC8EE" w:rsidR="00401DFD" w:rsidRPr="00E61A26" w:rsidRDefault="00401DFD" w:rsidP="00432884">
      <w:pPr>
        <w:numPr>
          <w:ilvl w:val="0"/>
          <w:numId w:val="21"/>
        </w:numPr>
        <w:tabs>
          <w:tab w:val="clear" w:pos="360"/>
        </w:tabs>
        <w:ind w:left="426" w:hanging="426"/>
        <w:jc w:val="both"/>
        <w:rPr>
          <w:rFonts w:ascii="Calibri" w:hAnsi="Calibri" w:cs="Calibri"/>
          <w:sz w:val="22"/>
          <w:szCs w:val="22"/>
        </w:rPr>
      </w:pPr>
      <w:r w:rsidRPr="00E61A26">
        <w:rPr>
          <w:rFonts w:ascii="Calibri" w:hAnsi="Calibri" w:cs="Calibri"/>
          <w:sz w:val="22"/>
          <w:szCs w:val="22"/>
        </w:rPr>
        <w:t xml:space="preserve">W przypadku wykorzystania limitu 240 roboczogodzin, w okresie, o którym mowa w ust. </w:t>
      </w:r>
      <w:r w:rsidR="00B10662" w:rsidRPr="00E61A26">
        <w:rPr>
          <w:rFonts w:ascii="Calibri" w:hAnsi="Calibri" w:cs="Calibri"/>
          <w:sz w:val="22"/>
          <w:szCs w:val="22"/>
        </w:rPr>
        <w:t>2 powyżej</w:t>
      </w:r>
      <w:r w:rsidRPr="00E61A26">
        <w:rPr>
          <w:rFonts w:ascii="Calibri" w:hAnsi="Calibri" w:cs="Calibri"/>
          <w:sz w:val="22"/>
          <w:szCs w:val="22"/>
        </w:rPr>
        <w:t xml:space="preserve">, Zamawiający może zlecić Wykonawcy dodatkowo nie więcej niż 100 roboczogodzin prac analitycznych i programistycznych, rozliczanych według stawki określonej w § 6 ust. </w:t>
      </w:r>
      <w:r w:rsidR="00C14BC6" w:rsidRPr="00E61A26">
        <w:rPr>
          <w:rFonts w:ascii="Calibri" w:hAnsi="Calibri" w:cs="Calibri"/>
          <w:sz w:val="22"/>
          <w:szCs w:val="22"/>
        </w:rPr>
        <w:t>3</w:t>
      </w:r>
      <w:r w:rsidRPr="00E61A26">
        <w:rPr>
          <w:rFonts w:ascii="Calibri" w:hAnsi="Calibri" w:cs="Calibri"/>
          <w:sz w:val="22"/>
          <w:szCs w:val="22"/>
        </w:rPr>
        <w:t xml:space="preserve"> Umowy.</w:t>
      </w:r>
    </w:p>
    <w:p w14:paraId="7A02A449" w14:textId="0C05CA88" w:rsidR="00401DFD" w:rsidRPr="00E61A26" w:rsidRDefault="00401DFD" w:rsidP="00432884">
      <w:pPr>
        <w:numPr>
          <w:ilvl w:val="0"/>
          <w:numId w:val="21"/>
        </w:numPr>
        <w:tabs>
          <w:tab w:val="clear" w:pos="360"/>
        </w:tabs>
        <w:ind w:left="426" w:hanging="426"/>
        <w:jc w:val="both"/>
        <w:rPr>
          <w:rFonts w:ascii="Calibri" w:hAnsi="Calibri" w:cs="Calibri"/>
          <w:sz w:val="22"/>
          <w:szCs w:val="22"/>
        </w:rPr>
      </w:pPr>
      <w:r w:rsidRPr="00E61A26">
        <w:rPr>
          <w:rFonts w:ascii="Calibri" w:hAnsi="Calibri" w:cs="Calibri"/>
          <w:sz w:val="22"/>
          <w:szCs w:val="22"/>
        </w:rPr>
        <w:t xml:space="preserve">Zlecenie prac, o których mowa w ust. 4, wymaga każdorazowej akceptacji </w:t>
      </w:r>
      <w:r w:rsidR="005D53AA" w:rsidRPr="00E61A26">
        <w:rPr>
          <w:rFonts w:ascii="Calibri" w:hAnsi="Calibri" w:cs="Calibri"/>
          <w:sz w:val="22"/>
          <w:szCs w:val="22"/>
        </w:rPr>
        <w:t xml:space="preserve">przedstawiciela </w:t>
      </w:r>
      <w:r w:rsidRPr="00E61A26">
        <w:rPr>
          <w:rFonts w:ascii="Calibri" w:hAnsi="Calibri" w:cs="Calibri"/>
          <w:sz w:val="22"/>
          <w:szCs w:val="22"/>
        </w:rPr>
        <w:t xml:space="preserve">Zamawiającego dokonanej w formie wiadomości e-mail. </w:t>
      </w:r>
    </w:p>
    <w:p w14:paraId="7B91B21C" w14:textId="0D52D84F" w:rsidR="00401DFD" w:rsidRPr="00E61A26" w:rsidRDefault="00401DFD" w:rsidP="00432884">
      <w:pPr>
        <w:numPr>
          <w:ilvl w:val="0"/>
          <w:numId w:val="21"/>
        </w:numPr>
        <w:tabs>
          <w:tab w:val="clear" w:pos="360"/>
        </w:tabs>
        <w:ind w:left="426" w:hanging="426"/>
        <w:jc w:val="both"/>
        <w:rPr>
          <w:rFonts w:ascii="Calibri" w:hAnsi="Calibri" w:cs="Calibri"/>
          <w:sz w:val="22"/>
          <w:szCs w:val="22"/>
        </w:rPr>
      </w:pPr>
      <w:r w:rsidRPr="00E61A26">
        <w:rPr>
          <w:rFonts w:ascii="Calibri" w:hAnsi="Calibri" w:cs="Calibri"/>
          <w:sz w:val="22"/>
          <w:szCs w:val="22"/>
        </w:rPr>
        <w:t>Niewykorzystanie w okresie, o którym mowa w ust. 2, całości lub części limitu 240 roboczogodzin oraz limitu 100 dodatkowych roboczogodzin nie stanowi podstawy do zgłaszania przez Wykonawcę jakichkolwiek roszczeń wobec Zamawiającego.</w:t>
      </w:r>
    </w:p>
    <w:p w14:paraId="4F6C7C0F" w14:textId="5EDAEFEA" w:rsidR="00C80D9D" w:rsidRPr="00557FE3" w:rsidRDefault="0078625B" w:rsidP="00432884">
      <w:pPr>
        <w:numPr>
          <w:ilvl w:val="0"/>
          <w:numId w:val="21"/>
        </w:numPr>
        <w:tabs>
          <w:tab w:val="clear" w:pos="360"/>
        </w:tabs>
        <w:ind w:left="426" w:hanging="426"/>
        <w:jc w:val="both"/>
        <w:rPr>
          <w:rFonts w:ascii="Calibri" w:hAnsi="Calibri" w:cs="Calibri"/>
          <w:sz w:val="22"/>
          <w:szCs w:val="22"/>
        </w:rPr>
      </w:pPr>
      <w:r w:rsidRPr="00557FE3">
        <w:rPr>
          <w:rFonts w:ascii="Calibri" w:hAnsi="Calibri" w:cs="Cambria"/>
          <w:sz w:val="22"/>
          <w:szCs w:val="22"/>
          <w:lang w:val="x-none"/>
        </w:rPr>
        <w:t>Przedmiot Umowy</w:t>
      </w:r>
      <w:r w:rsidR="00C80D9D" w:rsidRPr="00557FE3">
        <w:rPr>
          <w:rFonts w:ascii="Calibri" w:hAnsi="Calibri" w:cs="Cambria"/>
          <w:sz w:val="22"/>
          <w:szCs w:val="22"/>
          <w:lang w:val="x-none"/>
        </w:rPr>
        <w:t xml:space="preserve"> </w:t>
      </w:r>
      <w:r w:rsidR="00FB6FC4" w:rsidRPr="00557FE3">
        <w:rPr>
          <w:rFonts w:ascii="Calibri" w:hAnsi="Calibri" w:cs="Cambria"/>
          <w:sz w:val="22"/>
          <w:szCs w:val="22"/>
          <w:lang w:val="x-none"/>
        </w:rPr>
        <w:t xml:space="preserve">zostanie zrealizowany zgodnie </w:t>
      </w:r>
      <w:r w:rsidR="00C80D9D" w:rsidRPr="00557FE3">
        <w:rPr>
          <w:rFonts w:ascii="Calibri" w:hAnsi="Calibri" w:cs="Cambria"/>
          <w:sz w:val="22"/>
          <w:szCs w:val="22"/>
          <w:lang w:val="x-none"/>
        </w:rPr>
        <w:t xml:space="preserve">z </w:t>
      </w:r>
      <w:r w:rsidR="00091406" w:rsidRPr="00557FE3">
        <w:rPr>
          <w:rFonts w:ascii="Calibri" w:hAnsi="Calibri" w:cs="Cambria"/>
          <w:sz w:val="22"/>
          <w:szCs w:val="22"/>
          <w:lang w:val="x-none"/>
        </w:rPr>
        <w:t>U</w:t>
      </w:r>
      <w:r w:rsidR="00C80D9D" w:rsidRPr="00557FE3">
        <w:rPr>
          <w:rFonts w:ascii="Calibri" w:hAnsi="Calibri" w:cs="Cambria"/>
          <w:sz w:val="22"/>
          <w:szCs w:val="22"/>
          <w:lang w:val="x-none"/>
        </w:rPr>
        <w:t>mową oraz z:</w:t>
      </w:r>
    </w:p>
    <w:p w14:paraId="0FE02BF6" w14:textId="7FC712C9" w:rsidR="00C80D9D" w:rsidRPr="00557FE3" w:rsidRDefault="00C80D9D" w:rsidP="0065303E">
      <w:pPr>
        <w:pStyle w:val="Akapitzlist"/>
        <w:numPr>
          <w:ilvl w:val="0"/>
          <w:numId w:val="22"/>
        </w:numPr>
        <w:tabs>
          <w:tab w:val="left" w:pos="426"/>
        </w:tabs>
        <w:ind w:left="567" w:hanging="141"/>
        <w:jc w:val="both"/>
        <w:rPr>
          <w:lang w:val="pl-PL" w:eastAsia="zh-CN"/>
        </w:rPr>
      </w:pPr>
      <w:r w:rsidRPr="00557FE3">
        <w:rPr>
          <w:rFonts w:ascii="Calibri" w:hAnsi="Calibri" w:cs="Cambria"/>
          <w:sz w:val="22"/>
          <w:szCs w:val="22"/>
        </w:rPr>
        <w:t>ofertą Wykonawcy</w:t>
      </w:r>
      <w:r w:rsidR="009C575F" w:rsidRPr="00557FE3">
        <w:rPr>
          <w:rFonts w:ascii="Calibri" w:hAnsi="Calibri" w:cs="Cambria"/>
          <w:sz w:val="22"/>
          <w:szCs w:val="22"/>
        </w:rPr>
        <w:t xml:space="preserve"> z dnia </w:t>
      </w:r>
      <w:r w:rsidR="00C85E02" w:rsidRPr="003F1C7D">
        <w:rPr>
          <w:rFonts w:ascii="Calibri" w:hAnsi="Calibri" w:cs="Cambria"/>
          <w:sz w:val="22"/>
          <w:szCs w:val="22"/>
          <w:highlight w:val="yellow"/>
        </w:rPr>
        <w:t>…………….</w:t>
      </w:r>
      <w:r w:rsidR="00BF6CA5" w:rsidRPr="00557FE3">
        <w:rPr>
          <w:rFonts w:ascii="Calibri" w:hAnsi="Calibri" w:cs="Cambria"/>
          <w:sz w:val="22"/>
          <w:szCs w:val="22"/>
        </w:rPr>
        <w:t>,</w:t>
      </w:r>
    </w:p>
    <w:p w14:paraId="26032E0C" w14:textId="0DABED98" w:rsidR="00C80D9D" w:rsidRPr="00557FE3" w:rsidRDefault="00C80D9D" w:rsidP="0065303E">
      <w:pPr>
        <w:pStyle w:val="Akapitzlist"/>
        <w:numPr>
          <w:ilvl w:val="0"/>
          <w:numId w:val="22"/>
        </w:numPr>
        <w:tabs>
          <w:tab w:val="left" w:pos="426"/>
        </w:tabs>
        <w:ind w:left="709" w:hanging="283"/>
        <w:jc w:val="both"/>
        <w:rPr>
          <w:strike/>
          <w:lang w:val="pl-PL" w:eastAsia="zh-CN"/>
        </w:rPr>
      </w:pPr>
      <w:r w:rsidRPr="00557FE3">
        <w:rPr>
          <w:rFonts w:ascii="Calibri" w:hAnsi="Calibri" w:cs="Cambria"/>
          <w:sz w:val="22"/>
          <w:szCs w:val="22"/>
        </w:rPr>
        <w:t>warunkami określonymi w dokumentacji przetargowej</w:t>
      </w:r>
      <w:r w:rsidR="00876820" w:rsidRPr="00557FE3">
        <w:rPr>
          <w:rFonts w:ascii="Calibri" w:hAnsi="Calibri" w:cs="Cambria"/>
          <w:sz w:val="22"/>
          <w:szCs w:val="22"/>
        </w:rPr>
        <w:t xml:space="preserve"> (wraz z załącznikami)</w:t>
      </w:r>
      <w:r w:rsidR="00557FE3" w:rsidRPr="00557FE3">
        <w:rPr>
          <w:rFonts w:ascii="Calibri" w:hAnsi="Calibri" w:cs="Cambria"/>
          <w:sz w:val="22"/>
          <w:szCs w:val="22"/>
        </w:rPr>
        <w:t>.</w:t>
      </w:r>
    </w:p>
    <w:p w14:paraId="630A463E" w14:textId="77777777" w:rsidR="00C80D9D" w:rsidRDefault="00C80D9D" w:rsidP="00E76DB0">
      <w:pPr>
        <w:tabs>
          <w:tab w:val="left" w:pos="426"/>
        </w:tabs>
        <w:ind w:left="426"/>
        <w:jc w:val="both"/>
      </w:pPr>
      <w:r>
        <w:rPr>
          <w:rFonts w:ascii="Calibri" w:hAnsi="Calibri" w:cs="Cambria"/>
          <w:sz w:val="22"/>
          <w:szCs w:val="22"/>
        </w:rPr>
        <w:t xml:space="preserve">Dokumenty te stanowią integralną część </w:t>
      </w:r>
      <w:r w:rsidR="00E91398">
        <w:rPr>
          <w:rFonts w:ascii="Calibri" w:hAnsi="Calibri" w:cs="Cambria"/>
          <w:sz w:val="22"/>
          <w:szCs w:val="22"/>
        </w:rPr>
        <w:t>U</w:t>
      </w:r>
      <w:r>
        <w:rPr>
          <w:rFonts w:ascii="Calibri" w:hAnsi="Calibri" w:cs="Cambria"/>
          <w:sz w:val="22"/>
          <w:szCs w:val="22"/>
        </w:rPr>
        <w:t>mowy.</w:t>
      </w:r>
    </w:p>
    <w:p w14:paraId="2DA6BD57" w14:textId="05336EAE" w:rsidR="00E76DB0" w:rsidRDefault="009C575F" w:rsidP="00432884">
      <w:pPr>
        <w:numPr>
          <w:ilvl w:val="0"/>
          <w:numId w:val="21"/>
        </w:numPr>
        <w:pBdr>
          <w:top w:val="nil"/>
          <w:left w:val="nil"/>
          <w:bottom w:val="nil"/>
          <w:right w:val="nil"/>
          <w:between w:val="nil"/>
        </w:pBdr>
        <w:tabs>
          <w:tab w:val="clear" w:pos="360"/>
          <w:tab w:val="num" w:pos="426"/>
        </w:tabs>
        <w:ind w:left="426" w:hanging="426"/>
        <w:jc w:val="both"/>
        <w:rPr>
          <w:rFonts w:ascii="Calibri" w:eastAsia="Calibri" w:hAnsi="Calibri" w:cs="Calibri"/>
          <w:sz w:val="22"/>
          <w:szCs w:val="22"/>
        </w:rPr>
      </w:pPr>
      <w:bookmarkStart w:id="0" w:name="_Hlk186453637"/>
      <w:r>
        <w:rPr>
          <w:rFonts w:ascii="Calibri" w:eastAsia="Calibri" w:hAnsi="Calibri" w:cs="Calibri"/>
          <w:color w:val="000000"/>
          <w:sz w:val="22"/>
          <w:szCs w:val="22"/>
        </w:rPr>
        <w:t>Przedmiot Umowy obejmuje wszelkie niezbędne prace, dostawy i usługi konieczne do prawidłowego wykonania Przedmiotu Umowy, o którym mowa w ust. 1 niniejszego paragrafu wraz z przeprowadzeniem szkolenia dla osób wskazanych przez Zamawiającego</w:t>
      </w:r>
      <w:bookmarkStart w:id="1" w:name="_30j0zll" w:colFirst="0" w:colLast="0"/>
      <w:bookmarkEnd w:id="1"/>
      <w:r w:rsidR="002722D9">
        <w:rPr>
          <w:rFonts w:ascii="Calibri" w:eastAsia="Calibri" w:hAnsi="Calibri" w:cs="Calibri"/>
          <w:color w:val="000000"/>
          <w:sz w:val="22"/>
          <w:szCs w:val="22"/>
        </w:rPr>
        <w:t xml:space="preserve">. </w:t>
      </w:r>
    </w:p>
    <w:p w14:paraId="23FBE516" w14:textId="5689A3F0" w:rsidR="00432884" w:rsidRDefault="00F35AF5" w:rsidP="00432884">
      <w:pPr>
        <w:widowControl w:val="0"/>
        <w:numPr>
          <w:ilvl w:val="0"/>
          <w:numId w:val="21"/>
        </w:numPr>
        <w:pBdr>
          <w:top w:val="nil"/>
          <w:left w:val="nil"/>
          <w:bottom w:val="nil"/>
          <w:right w:val="nil"/>
          <w:between w:val="nil"/>
        </w:pBdr>
        <w:tabs>
          <w:tab w:val="clear" w:pos="360"/>
          <w:tab w:val="num" w:pos="426"/>
        </w:tabs>
        <w:ind w:left="426" w:hanging="426"/>
        <w:jc w:val="both"/>
        <w:rPr>
          <w:rFonts w:ascii="Calibri" w:eastAsia="Calibri" w:hAnsi="Calibri" w:cs="Calibri"/>
          <w:color w:val="000000"/>
          <w:sz w:val="22"/>
          <w:szCs w:val="22"/>
        </w:rPr>
      </w:pPr>
      <w:r w:rsidRPr="00432884">
        <w:rPr>
          <w:rFonts w:ascii="Calibri" w:eastAsia="Calibri" w:hAnsi="Calibri" w:cs="Calibri"/>
          <w:color w:val="000000"/>
          <w:sz w:val="22"/>
          <w:szCs w:val="22"/>
        </w:rPr>
        <w:t xml:space="preserve">Szkolenia </w:t>
      </w:r>
      <w:r w:rsidR="0078625B" w:rsidRPr="00432884">
        <w:rPr>
          <w:rFonts w:ascii="Calibri" w:eastAsia="Calibri" w:hAnsi="Calibri" w:cs="Calibri"/>
          <w:color w:val="000000"/>
          <w:sz w:val="22"/>
          <w:szCs w:val="22"/>
        </w:rPr>
        <w:t xml:space="preserve">osób wskazanych przez Zamawiającego </w:t>
      </w:r>
      <w:r w:rsidRPr="00432884">
        <w:rPr>
          <w:rFonts w:ascii="Calibri" w:eastAsia="Calibri" w:hAnsi="Calibri" w:cs="Calibri"/>
          <w:color w:val="000000"/>
          <w:sz w:val="22"/>
          <w:szCs w:val="22"/>
        </w:rPr>
        <w:t>odbywać się</w:t>
      </w:r>
      <w:r w:rsidR="00432884" w:rsidRPr="00432884">
        <w:rPr>
          <w:rFonts w:ascii="Calibri" w:eastAsia="Calibri" w:hAnsi="Calibri" w:cs="Calibri"/>
          <w:color w:val="000000"/>
          <w:sz w:val="22"/>
          <w:szCs w:val="22"/>
        </w:rPr>
        <w:t xml:space="preserve"> </w:t>
      </w:r>
      <w:r w:rsidR="00432884" w:rsidRPr="00557FE3">
        <w:rPr>
          <w:rFonts w:ascii="Calibri" w:eastAsia="Calibri" w:hAnsi="Calibri" w:cs="Calibri"/>
          <w:sz w:val="22"/>
          <w:szCs w:val="22"/>
        </w:rPr>
        <w:t>będą</w:t>
      </w:r>
      <w:r w:rsidRPr="00557FE3">
        <w:rPr>
          <w:rFonts w:ascii="Calibri" w:eastAsia="Calibri" w:hAnsi="Calibri" w:cs="Calibri"/>
          <w:sz w:val="22"/>
          <w:szCs w:val="22"/>
        </w:rPr>
        <w:t xml:space="preserve"> z</w:t>
      </w:r>
      <w:r w:rsidRPr="00432884">
        <w:rPr>
          <w:rFonts w:ascii="Calibri" w:eastAsia="Calibri" w:hAnsi="Calibri" w:cs="Calibri"/>
          <w:color w:val="000000"/>
          <w:sz w:val="22"/>
          <w:szCs w:val="22"/>
        </w:rPr>
        <w:t>dalnie, w godzinach</w:t>
      </w:r>
      <w:r w:rsidR="00432884" w:rsidRPr="00432884">
        <w:rPr>
          <w:rFonts w:ascii="Calibri" w:eastAsia="Calibri" w:hAnsi="Calibri" w:cs="Calibri"/>
          <w:color w:val="000000"/>
          <w:sz w:val="22"/>
          <w:szCs w:val="22"/>
        </w:rPr>
        <w:t xml:space="preserve"> </w:t>
      </w:r>
      <w:r w:rsidRPr="00432884">
        <w:rPr>
          <w:rFonts w:ascii="Calibri" w:eastAsia="Calibri" w:hAnsi="Calibri" w:cs="Calibri"/>
          <w:color w:val="000000"/>
          <w:sz w:val="22"/>
          <w:szCs w:val="22"/>
        </w:rPr>
        <w:t>wcześniej  uzgodnionych z Zamawiającym.</w:t>
      </w:r>
      <w:r w:rsidR="00D53D44">
        <w:rPr>
          <w:rFonts w:ascii="Calibri" w:eastAsia="Calibri" w:hAnsi="Calibri" w:cs="Calibri"/>
          <w:color w:val="000000"/>
          <w:sz w:val="22"/>
          <w:szCs w:val="22"/>
        </w:rPr>
        <w:t xml:space="preserve"> </w:t>
      </w:r>
      <w:r w:rsidR="00D53D44" w:rsidRPr="00E61A26">
        <w:rPr>
          <w:rFonts w:ascii="Calibri" w:eastAsia="Calibri" w:hAnsi="Calibri" w:cs="Calibri"/>
          <w:sz w:val="22"/>
          <w:szCs w:val="22"/>
        </w:rPr>
        <w:t>Dopuszcza się zmianę realizacji szkoleń, w szczególności poprzez zmianę formy ich przeprowadzenia na stacjonarną lub mieszaną, jeżeli będzie to uzasadnione potrzebami organizacyjnymi Zamawiającego lub okolicznościami mającymi wpływ na realizację Umowy.</w:t>
      </w:r>
    </w:p>
    <w:p w14:paraId="779178B5" w14:textId="2DEACE5F" w:rsidR="00F35AF5" w:rsidRPr="00432884" w:rsidRDefault="00F35AF5" w:rsidP="00432884">
      <w:pPr>
        <w:widowControl w:val="0"/>
        <w:numPr>
          <w:ilvl w:val="0"/>
          <w:numId w:val="21"/>
        </w:numPr>
        <w:pBdr>
          <w:top w:val="nil"/>
          <w:left w:val="nil"/>
          <w:bottom w:val="nil"/>
          <w:right w:val="nil"/>
          <w:between w:val="nil"/>
        </w:pBdr>
        <w:tabs>
          <w:tab w:val="clear" w:pos="360"/>
          <w:tab w:val="num" w:pos="426"/>
        </w:tabs>
        <w:ind w:left="426" w:hanging="426"/>
        <w:jc w:val="both"/>
        <w:rPr>
          <w:rFonts w:ascii="Calibri" w:eastAsia="Calibri" w:hAnsi="Calibri" w:cs="Calibri"/>
          <w:color w:val="000000"/>
          <w:sz w:val="22"/>
          <w:szCs w:val="22"/>
        </w:rPr>
      </w:pPr>
      <w:r w:rsidRPr="00432884">
        <w:rPr>
          <w:rFonts w:ascii="Calibri" w:eastAsia="Calibri" w:hAnsi="Calibri" w:cs="Calibri"/>
          <w:color w:val="000000"/>
          <w:sz w:val="22"/>
          <w:szCs w:val="22"/>
        </w:rPr>
        <w:t xml:space="preserve">Wykonawca w ramach Umowy przeszkoli </w:t>
      </w:r>
      <w:r w:rsidR="0078625B" w:rsidRPr="00432884">
        <w:rPr>
          <w:rFonts w:ascii="Calibri" w:eastAsia="Calibri" w:hAnsi="Calibri" w:cs="Calibri"/>
          <w:color w:val="000000"/>
          <w:sz w:val="22"/>
          <w:szCs w:val="22"/>
        </w:rPr>
        <w:t xml:space="preserve">osoby </w:t>
      </w:r>
      <w:r w:rsidRPr="00432884">
        <w:rPr>
          <w:rFonts w:ascii="Calibri" w:eastAsia="Calibri" w:hAnsi="Calibri" w:cs="Calibri"/>
          <w:color w:val="000000"/>
          <w:sz w:val="22"/>
          <w:szCs w:val="22"/>
        </w:rPr>
        <w:t>wskazan</w:t>
      </w:r>
      <w:r w:rsidR="0078625B" w:rsidRPr="00432884">
        <w:rPr>
          <w:rFonts w:ascii="Calibri" w:eastAsia="Calibri" w:hAnsi="Calibri" w:cs="Calibri"/>
          <w:color w:val="000000"/>
          <w:sz w:val="22"/>
          <w:szCs w:val="22"/>
        </w:rPr>
        <w:t>e</w:t>
      </w:r>
      <w:r w:rsidRPr="00432884">
        <w:rPr>
          <w:rFonts w:ascii="Calibri" w:eastAsia="Calibri" w:hAnsi="Calibri" w:cs="Calibri"/>
          <w:color w:val="000000"/>
          <w:sz w:val="22"/>
          <w:szCs w:val="22"/>
        </w:rPr>
        <w:t xml:space="preserve"> przez Zamawiającego w zakresie bieżącego zarządzania Systemem</w:t>
      </w:r>
      <w:r w:rsidR="002722D9" w:rsidRPr="00432884">
        <w:rPr>
          <w:rFonts w:ascii="Calibri" w:eastAsia="Calibri" w:hAnsi="Calibri" w:cs="Calibri"/>
          <w:color w:val="000000"/>
          <w:sz w:val="22"/>
          <w:szCs w:val="22"/>
        </w:rPr>
        <w:t xml:space="preserve">. </w:t>
      </w:r>
    </w:p>
    <w:p w14:paraId="47BB97D7" w14:textId="77777777" w:rsidR="00432884" w:rsidRDefault="00C80D9D" w:rsidP="00432884">
      <w:pPr>
        <w:numPr>
          <w:ilvl w:val="0"/>
          <w:numId w:val="21"/>
        </w:numPr>
        <w:pBdr>
          <w:top w:val="nil"/>
          <w:left w:val="nil"/>
          <w:bottom w:val="nil"/>
          <w:right w:val="nil"/>
          <w:between w:val="nil"/>
        </w:pBdr>
        <w:tabs>
          <w:tab w:val="clear" w:pos="360"/>
          <w:tab w:val="num" w:pos="426"/>
        </w:tabs>
        <w:ind w:left="426" w:hanging="426"/>
        <w:jc w:val="both"/>
        <w:rPr>
          <w:rFonts w:ascii="Calibri" w:eastAsia="Calibri" w:hAnsi="Calibri" w:cs="Calibri"/>
          <w:sz w:val="22"/>
          <w:szCs w:val="22"/>
        </w:rPr>
      </w:pPr>
      <w:r w:rsidRPr="00432884">
        <w:rPr>
          <w:rFonts w:ascii="Calibri" w:hAnsi="Calibri" w:cs="Cambria"/>
          <w:sz w:val="22"/>
          <w:szCs w:val="22"/>
        </w:rPr>
        <w:t xml:space="preserve">Wykonawca gwarantuje dobrą jakość </w:t>
      </w:r>
      <w:r w:rsidR="0078625B" w:rsidRPr="00432884">
        <w:rPr>
          <w:rFonts w:ascii="Calibri" w:hAnsi="Calibri" w:cs="Cambria"/>
          <w:sz w:val="22"/>
          <w:szCs w:val="22"/>
        </w:rPr>
        <w:t xml:space="preserve">przedmiotu Umowy </w:t>
      </w:r>
      <w:r w:rsidRPr="00432884">
        <w:rPr>
          <w:rFonts w:ascii="Calibri" w:hAnsi="Calibri" w:cs="Cambria"/>
          <w:sz w:val="22"/>
          <w:szCs w:val="22"/>
        </w:rPr>
        <w:t xml:space="preserve">oraz oświadcza, że </w:t>
      </w:r>
      <w:r w:rsidR="00E76DB0" w:rsidRPr="00432884">
        <w:rPr>
          <w:rFonts w:ascii="Calibri" w:hAnsi="Calibri" w:cs="Cambria"/>
          <w:sz w:val="22"/>
          <w:szCs w:val="22"/>
        </w:rPr>
        <w:t>programy</w:t>
      </w:r>
      <w:r w:rsidRPr="00432884">
        <w:rPr>
          <w:rFonts w:ascii="Calibri" w:hAnsi="Calibri" w:cs="Cambria"/>
          <w:sz w:val="22"/>
          <w:szCs w:val="22"/>
        </w:rPr>
        <w:t xml:space="preserve"> będące przedmiotem </w:t>
      </w:r>
      <w:r w:rsidR="00E42A51" w:rsidRPr="00432884">
        <w:rPr>
          <w:rFonts w:ascii="Calibri" w:hAnsi="Calibri" w:cs="Cambria"/>
          <w:sz w:val="22"/>
          <w:szCs w:val="22"/>
        </w:rPr>
        <w:t>U</w:t>
      </w:r>
      <w:r w:rsidRPr="00432884">
        <w:rPr>
          <w:rFonts w:ascii="Calibri" w:hAnsi="Calibri" w:cs="Cambria"/>
          <w:sz w:val="22"/>
          <w:szCs w:val="22"/>
        </w:rPr>
        <w:t xml:space="preserve">mowy  </w:t>
      </w:r>
      <w:r w:rsidR="001A0BD8" w:rsidRPr="00432884">
        <w:rPr>
          <w:rFonts w:ascii="Calibri" w:hAnsi="Calibri" w:cs="Cambria"/>
          <w:sz w:val="22"/>
          <w:szCs w:val="22"/>
        </w:rPr>
        <w:t xml:space="preserve">są </w:t>
      </w:r>
      <w:r w:rsidRPr="00432884">
        <w:rPr>
          <w:rFonts w:ascii="Calibri" w:hAnsi="Calibri" w:cs="Cambria"/>
          <w:sz w:val="22"/>
          <w:szCs w:val="22"/>
        </w:rPr>
        <w:t>wolne od wad prawnych i praw osób trzecich</w:t>
      </w:r>
      <w:r w:rsidR="001A0BD8" w:rsidRPr="00432884">
        <w:rPr>
          <w:rFonts w:ascii="Calibri" w:hAnsi="Calibri" w:cs="Cambria"/>
          <w:sz w:val="22"/>
          <w:szCs w:val="22"/>
        </w:rPr>
        <w:t xml:space="preserve"> i</w:t>
      </w:r>
      <w:r w:rsidRPr="00432884">
        <w:rPr>
          <w:rFonts w:ascii="Calibri" w:hAnsi="Calibri" w:cs="Cambria"/>
          <w:sz w:val="22"/>
          <w:szCs w:val="22"/>
        </w:rPr>
        <w:t xml:space="preserve"> nie stanowi</w:t>
      </w:r>
      <w:r w:rsidR="001A0BD8" w:rsidRPr="00432884">
        <w:rPr>
          <w:rFonts w:ascii="Calibri" w:hAnsi="Calibri" w:cs="Cambria"/>
          <w:sz w:val="22"/>
          <w:szCs w:val="22"/>
        </w:rPr>
        <w:t>ą</w:t>
      </w:r>
      <w:r w:rsidRPr="00432884">
        <w:rPr>
          <w:rFonts w:ascii="Calibri" w:hAnsi="Calibri" w:cs="Cambria"/>
          <w:sz w:val="22"/>
          <w:szCs w:val="22"/>
        </w:rPr>
        <w:t xml:space="preserve"> przedmiotu zabezpieczenia oraz nie</w:t>
      </w:r>
      <w:r w:rsidR="001A0BD8" w:rsidRPr="00432884">
        <w:rPr>
          <w:rFonts w:ascii="Calibri" w:hAnsi="Calibri" w:cs="Cambria"/>
          <w:sz w:val="22"/>
          <w:szCs w:val="22"/>
        </w:rPr>
        <w:t xml:space="preserve"> są</w:t>
      </w:r>
      <w:r w:rsidR="00E42A51" w:rsidRPr="00432884">
        <w:rPr>
          <w:rFonts w:ascii="Calibri" w:hAnsi="Calibri" w:cs="Cambria"/>
          <w:sz w:val="22"/>
          <w:szCs w:val="22"/>
        </w:rPr>
        <w:t xml:space="preserve"> </w:t>
      </w:r>
      <w:r w:rsidRPr="00432884">
        <w:rPr>
          <w:rFonts w:ascii="Calibri" w:hAnsi="Calibri" w:cs="Cambria"/>
          <w:sz w:val="22"/>
          <w:szCs w:val="22"/>
        </w:rPr>
        <w:t>przedmiotem</w:t>
      </w:r>
      <w:r w:rsidR="00D86B55" w:rsidRPr="00432884">
        <w:rPr>
          <w:rFonts w:ascii="Calibri" w:hAnsi="Calibri" w:cs="Cambria"/>
          <w:sz w:val="22"/>
          <w:szCs w:val="22"/>
        </w:rPr>
        <w:t>,</w:t>
      </w:r>
      <w:r w:rsidRPr="00432884">
        <w:rPr>
          <w:rFonts w:ascii="Calibri" w:hAnsi="Calibri" w:cs="Cambria"/>
          <w:sz w:val="22"/>
          <w:szCs w:val="22"/>
        </w:rPr>
        <w:t xml:space="preserve"> w stosunku do którego t</w:t>
      </w:r>
      <w:r w:rsidR="00D86B55" w:rsidRPr="00432884">
        <w:rPr>
          <w:rFonts w:ascii="Calibri" w:hAnsi="Calibri" w:cs="Cambria"/>
          <w:sz w:val="22"/>
          <w:szCs w:val="22"/>
        </w:rPr>
        <w:t>o</w:t>
      </w:r>
      <w:r w:rsidRPr="00432884">
        <w:rPr>
          <w:rFonts w:ascii="Calibri" w:hAnsi="Calibri" w:cs="Cambria"/>
          <w:sz w:val="22"/>
          <w:szCs w:val="22"/>
        </w:rPr>
        <w:t>czy się jakiekolwiek postępowanie.</w:t>
      </w:r>
      <w:bookmarkEnd w:id="0"/>
    </w:p>
    <w:p w14:paraId="32D01BC8" w14:textId="77777777" w:rsidR="00432884" w:rsidRDefault="00C80D9D" w:rsidP="00432884">
      <w:pPr>
        <w:numPr>
          <w:ilvl w:val="0"/>
          <w:numId w:val="21"/>
        </w:numPr>
        <w:pBdr>
          <w:top w:val="nil"/>
          <w:left w:val="nil"/>
          <w:bottom w:val="nil"/>
          <w:right w:val="nil"/>
          <w:between w:val="nil"/>
        </w:pBdr>
        <w:tabs>
          <w:tab w:val="clear" w:pos="360"/>
          <w:tab w:val="num" w:pos="426"/>
        </w:tabs>
        <w:ind w:left="426" w:hanging="426"/>
        <w:jc w:val="both"/>
        <w:rPr>
          <w:rFonts w:ascii="Calibri" w:eastAsia="Calibri" w:hAnsi="Calibri" w:cs="Calibri"/>
          <w:sz w:val="22"/>
          <w:szCs w:val="22"/>
        </w:rPr>
      </w:pPr>
      <w:r w:rsidRPr="00432884">
        <w:rPr>
          <w:rFonts w:ascii="Calibri" w:hAnsi="Calibri" w:cs="Calibri"/>
          <w:sz w:val="22"/>
          <w:szCs w:val="22"/>
          <w:lang w:val="x-none" w:eastAsia="x-none"/>
        </w:rPr>
        <w:t>Strony ustalają, że będą współpracowały ze sobą w celu prawidłowego wykonania przedmiotu Umowy. Współpraca taka będzie obejmowała w szczególności przekazywanie drugiej Stronie wszelkich informacji, zawiadomień i wątpliwości w odniesieniu do jakiegokolwiek faktu, zdarzenia lub okoliczności, które mogą mieć jakikolwiek wpływ na prawidłowe wykonanie Umowy.</w:t>
      </w:r>
    </w:p>
    <w:p w14:paraId="21699B01" w14:textId="77777777" w:rsidR="00432884" w:rsidRDefault="00F35AF5" w:rsidP="00432884">
      <w:pPr>
        <w:numPr>
          <w:ilvl w:val="0"/>
          <w:numId w:val="21"/>
        </w:numPr>
        <w:pBdr>
          <w:top w:val="nil"/>
          <w:left w:val="nil"/>
          <w:bottom w:val="nil"/>
          <w:right w:val="nil"/>
          <w:between w:val="nil"/>
        </w:pBdr>
        <w:tabs>
          <w:tab w:val="clear" w:pos="360"/>
          <w:tab w:val="num" w:pos="426"/>
        </w:tabs>
        <w:ind w:left="426" w:hanging="426"/>
        <w:jc w:val="both"/>
        <w:rPr>
          <w:rFonts w:ascii="Calibri" w:eastAsia="Calibri" w:hAnsi="Calibri" w:cs="Calibri"/>
          <w:sz w:val="22"/>
          <w:szCs w:val="22"/>
        </w:rPr>
      </w:pPr>
      <w:r w:rsidRPr="00432884">
        <w:rPr>
          <w:rFonts w:ascii="Calibri" w:eastAsia="Calibri" w:hAnsi="Calibri" w:cs="Calibri"/>
          <w:sz w:val="22"/>
          <w:szCs w:val="22"/>
        </w:rPr>
        <w:t xml:space="preserve">Wykonawca oświadcza, iż przysługują mu autorskie prawa majątkowe do </w:t>
      </w:r>
      <w:r w:rsidR="00294183" w:rsidRPr="00432884">
        <w:rPr>
          <w:rFonts w:ascii="Calibri" w:eastAsia="Calibri" w:hAnsi="Calibri" w:cs="Calibri"/>
          <w:sz w:val="22"/>
          <w:szCs w:val="22"/>
        </w:rPr>
        <w:t>S</w:t>
      </w:r>
      <w:r w:rsidRPr="00432884">
        <w:rPr>
          <w:rFonts w:ascii="Calibri" w:eastAsia="Calibri" w:hAnsi="Calibri" w:cs="Calibri"/>
          <w:sz w:val="22"/>
          <w:szCs w:val="22"/>
        </w:rPr>
        <w:t>ystemu w zakresie umożliwiającym wykonanie Umowy oraz, że jest uprawniony do udzielenia Zamawiającemu licencji do korzystania z Systemu oraz wszystkich jego składników.</w:t>
      </w:r>
    </w:p>
    <w:p w14:paraId="5AECF295" w14:textId="77777777" w:rsidR="00432884" w:rsidRDefault="00F35AF5" w:rsidP="00432884">
      <w:pPr>
        <w:numPr>
          <w:ilvl w:val="0"/>
          <w:numId w:val="21"/>
        </w:numPr>
        <w:pBdr>
          <w:top w:val="nil"/>
          <w:left w:val="nil"/>
          <w:bottom w:val="nil"/>
          <w:right w:val="nil"/>
          <w:between w:val="nil"/>
        </w:pBdr>
        <w:tabs>
          <w:tab w:val="clear" w:pos="360"/>
          <w:tab w:val="num" w:pos="426"/>
        </w:tabs>
        <w:ind w:left="426" w:hanging="426"/>
        <w:jc w:val="both"/>
        <w:rPr>
          <w:rFonts w:ascii="Calibri" w:eastAsia="Calibri" w:hAnsi="Calibri" w:cs="Calibri"/>
          <w:sz w:val="22"/>
          <w:szCs w:val="22"/>
        </w:rPr>
      </w:pPr>
      <w:r w:rsidRPr="00432884">
        <w:rPr>
          <w:rFonts w:ascii="Calibri" w:eastAsia="Calibri" w:hAnsi="Calibri" w:cs="Calibri"/>
          <w:sz w:val="22"/>
          <w:szCs w:val="22"/>
        </w:rPr>
        <w:t xml:space="preserve">W przypadku wystąpienia przez osoby trzecie z roszczeniami wobec Zamawiającego wynikającymi </w:t>
      </w:r>
      <w:r w:rsidRPr="00432884">
        <w:rPr>
          <w:rFonts w:ascii="Calibri" w:eastAsia="Calibri" w:hAnsi="Calibri" w:cs="Calibri"/>
          <w:sz w:val="22"/>
          <w:szCs w:val="22"/>
        </w:rPr>
        <w:br/>
        <w:t xml:space="preserve">z ewentualnych naruszeń autorskich praw majątkowych powstałymi w wyniku korzystania przez Zamawiającego z </w:t>
      </w:r>
      <w:r w:rsidR="00294183" w:rsidRPr="00432884">
        <w:rPr>
          <w:rFonts w:ascii="Calibri" w:eastAsia="Calibri" w:hAnsi="Calibri" w:cs="Calibri"/>
          <w:sz w:val="22"/>
          <w:szCs w:val="22"/>
        </w:rPr>
        <w:t>S</w:t>
      </w:r>
      <w:r w:rsidRPr="00432884">
        <w:rPr>
          <w:rFonts w:ascii="Calibri" w:eastAsia="Calibri" w:hAnsi="Calibri" w:cs="Calibri"/>
          <w:sz w:val="22"/>
          <w:szCs w:val="22"/>
        </w:rPr>
        <w:t>ystemu bądź jego bazy danych, Wykonawca zobowiązuje się do podjęcia na swój koszt wszelkich kroków prawnych zapewniających Zamawiającemu należytą ochronę przed takimi roszczeniami.</w:t>
      </w:r>
    </w:p>
    <w:p w14:paraId="08BC349E" w14:textId="2F5C10E2" w:rsidR="00F35AF5" w:rsidRPr="00432884" w:rsidRDefault="00F35AF5" w:rsidP="00432884">
      <w:pPr>
        <w:numPr>
          <w:ilvl w:val="0"/>
          <w:numId w:val="21"/>
        </w:numPr>
        <w:pBdr>
          <w:top w:val="nil"/>
          <w:left w:val="nil"/>
          <w:bottom w:val="nil"/>
          <w:right w:val="nil"/>
          <w:between w:val="nil"/>
        </w:pBdr>
        <w:tabs>
          <w:tab w:val="clear" w:pos="360"/>
          <w:tab w:val="num" w:pos="426"/>
        </w:tabs>
        <w:ind w:left="426" w:hanging="426"/>
        <w:jc w:val="both"/>
        <w:rPr>
          <w:rFonts w:ascii="Calibri" w:eastAsia="Calibri" w:hAnsi="Calibri" w:cs="Calibri"/>
          <w:sz w:val="22"/>
          <w:szCs w:val="22"/>
        </w:rPr>
      </w:pPr>
      <w:r w:rsidRPr="00432884">
        <w:rPr>
          <w:rFonts w:ascii="Calibri" w:eastAsia="Calibri" w:hAnsi="Calibri" w:cs="Calibri"/>
          <w:sz w:val="22"/>
          <w:szCs w:val="22"/>
        </w:rPr>
        <w:lastRenderedPageBreak/>
        <w:t xml:space="preserve">Wykonawca zobowiązany jest zwrócić Zamawiającemu zasądzone i wypłacone przez niego kwoty odszkodowań wynikające z ewentualnych naruszeń autorskich praw majątkowych osób trzecich, powstałych w wyniku korzystania przez Zamawiającego z </w:t>
      </w:r>
      <w:r w:rsidR="00876820">
        <w:rPr>
          <w:rFonts w:ascii="Calibri" w:eastAsia="Calibri" w:hAnsi="Calibri" w:cs="Calibri"/>
          <w:sz w:val="22"/>
          <w:szCs w:val="22"/>
        </w:rPr>
        <w:t>S</w:t>
      </w:r>
      <w:r w:rsidRPr="00432884">
        <w:rPr>
          <w:rFonts w:ascii="Calibri" w:eastAsia="Calibri" w:hAnsi="Calibri" w:cs="Calibri"/>
          <w:sz w:val="22"/>
          <w:szCs w:val="22"/>
        </w:rPr>
        <w:t>ystemu.</w:t>
      </w:r>
    </w:p>
    <w:p w14:paraId="70E9B904" w14:textId="6CB730D8" w:rsidR="00F35AF5" w:rsidRPr="00F35AF5" w:rsidRDefault="00F35AF5" w:rsidP="00FB6FC4">
      <w:pPr>
        <w:numPr>
          <w:ilvl w:val="0"/>
          <w:numId w:val="21"/>
        </w:numPr>
        <w:pBdr>
          <w:top w:val="nil"/>
          <w:left w:val="nil"/>
          <w:bottom w:val="nil"/>
          <w:right w:val="nil"/>
          <w:between w:val="nil"/>
        </w:pBdr>
        <w:tabs>
          <w:tab w:val="clear" w:pos="360"/>
          <w:tab w:val="num" w:pos="426"/>
        </w:tabs>
        <w:ind w:left="426" w:hanging="426"/>
        <w:jc w:val="both"/>
        <w:rPr>
          <w:rFonts w:ascii="Calibri" w:eastAsia="Calibri" w:hAnsi="Calibri" w:cs="Calibri"/>
          <w:sz w:val="22"/>
          <w:szCs w:val="22"/>
        </w:rPr>
      </w:pPr>
      <w:r w:rsidRPr="00F35AF5">
        <w:rPr>
          <w:rFonts w:ascii="Calibri" w:eastAsia="Calibri" w:hAnsi="Calibri" w:cs="Calibri"/>
          <w:sz w:val="22"/>
          <w:szCs w:val="22"/>
        </w:rPr>
        <w:t xml:space="preserve">W ramach wynagrodzenia określonego w § </w:t>
      </w:r>
      <w:r>
        <w:rPr>
          <w:rFonts w:ascii="Calibri" w:eastAsia="Calibri" w:hAnsi="Calibri" w:cs="Calibri"/>
          <w:sz w:val="22"/>
          <w:szCs w:val="22"/>
        </w:rPr>
        <w:t>6</w:t>
      </w:r>
      <w:r w:rsidRPr="00F35AF5">
        <w:rPr>
          <w:rFonts w:ascii="Calibri" w:eastAsia="Calibri" w:hAnsi="Calibri" w:cs="Calibri"/>
          <w:sz w:val="22"/>
          <w:szCs w:val="22"/>
        </w:rPr>
        <w:t xml:space="preserve"> Umowy z dniem podpisania protokołu odbioru </w:t>
      </w:r>
      <w:r w:rsidR="0078625B">
        <w:rPr>
          <w:rFonts w:ascii="Calibri" w:eastAsia="Calibri" w:hAnsi="Calibri" w:cs="Calibri"/>
          <w:sz w:val="22"/>
          <w:szCs w:val="22"/>
        </w:rPr>
        <w:t xml:space="preserve">przedmiotu Umowy </w:t>
      </w:r>
      <w:r w:rsidRPr="00F35AF5">
        <w:rPr>
          <w:rFonts w:ascii="Calibri" w:eastAsia="Calibri" w:hAnsi="Calibri" w:cs="Calibri"/>
          <w:sz w:val="22"/>
          <w:szCs w:val="22"/>
        </w:rPr>
        <w:t>Wykonawca udzieli Zamawiającemu niewyłączn</w:t>
      </w:r>
      <w:r w:rsidR="00E61A26">
        <w:rPr>
          <w:rFonts w:ascii="Calibri" w:eastAsia="Calibri" w:hAnsi="Calibri" w:cs="Calibri"/>
          <w:sz w:val="22"/>
          <w:szCs w:val="22"/>
        </w:rPr>
        <w:t>ej</w:t>
      </w:r>
      <w:r w:rsidRPr="00F35AF5">
        <w:rPr>
          <w:rFonts w:ascii="Calibri" w:eastAsia="Calibri" w:hAnsi="Calibri" w:cs="Calibri"/>
          <w:sz w:val="22"/>
          <w:szCs w:val="22"/>
        </w:rPr>
        <w:t xml:space="preserve"> licencji upoważniając</w:t>
      </w:r>
      <w:r w:rsidR="00E61A26">
        <w:rPr>
          <w:rFonts w:ascii="Calibri" w:eastAsia="Calibri" w:hAnsi="Calibri" w:cs="Calibri"/>
          <w:sz w:val="22"/>
          <w:szCs w:val="22"/>
        </w:rPr>
        <w:t>ej</w:t>
      </w:r>
      <w:r w:rsidRPr="00F35AF5">
        <w:rPr>
          <w:rFonts w:ascii="Calibri" w:eastAsia="Calibri" w:hAnsi="Calibri" w:cs="Calibri"/>
          <w:sz w:val="22"/>
          <w:szCs w:val="22"/>
        </w:rPr>
        <w:t xml:space="preserve"> Zamawiającego do nieograniczonego w czasie korzystania z aplikacji </w:t>
      </w:r>
      <w:r w:rsidR="00876820">
        <w:rPr>
          <w:rFonts w:ascii="Calibri" w:eastAsia="Calibri" w:hAnsi="Calibri" w:cs="Calibri"/>
          <w:sz w:val="22"/>
          <w:szCs w:val="22"/>
        </w:rPr>
        <w:t>S</w:t>
      </w:r>
      <w:r w:rsidRPr="00F35AF5">
        <w:rPr>
          <w:rFonts w:ascii="Calibri" w:eastAsia="Calibri" w:hAnsi="Calibri" w:cs="Calibri"/>
          <w:sz w:val="22"/>
          <w:szCs w:val="22"/>
        </w:rPr>
        <w:t xml:space="preserve">ystemu, zgodnie z </w:t>
      </w:r>
      <w:r>
        <w:rPr>
          <w:rFonts w:ascii="Calibri" w:eastAsia="Calibri" w:hAnsi="Calibri" w:cs="Calibri"/>
          <w:sz w:val="22"/>
          <w:szCs w:val="22"/>
        </w:rPr>
        <w:t>o</w:t>
      </w:r>
      <w:r w:rsidRPr="00F35AF5">
        <w:rPr>
          <w:rFonts w:ascii="Calibri" w:eastAsia="Calibri" w:hAnsi="Calibri" w:cs="Calibri"/>
          <w:sz w:val="22"/>
          <w:szCs w:val="22"/>
        </w:rPr>
        <w:t xml:space="preserve">fertą Wykonawcy oraz postanowieniami </w:t>
      </w:r>
      <w:r w:rsidR="00876820" w:rsidRPr="00557FE3">
        <w:rPr>
          <w:rFonts w:ascii="Calibri" w:eastAsia="Calibri" w:hAnsi="Calibri" w:cs="Calibri"/>
          <w:sz w:val="22"/>
          <w:szCs w:val="22"/>
        </w:rPr>
        <w:t>dokumentacji przetargowej (opis przedmiotu zamówienia)</w:t>
      </w:r>
      <w:r w:rsidRPr="00557FE3">
        <w:rPr>
          <w:rFonts w:ascii="Calibri" w:eastAsia="Calibri" w:hAnsi="Calibri" w:cs="Calibri"/>
          <w:sz w:val="22"/>
          <w:szCs w:val="22"/>
        </w:rPr>
        <w:t xml:space="preserve">, </w:t>
      </w:r>
      <w:r w:rsidRPr="00F35AF5">
        <w:rPr>
          <w:rFonts w:ascii="Calibri" w:eastAsia="Calibri" w:hAnsi="Calibri" w:cs="Calibri"/>
          <w:sz w:val="22"/>
          <w:szCs w:val="22"/>
        </w:rPr>
        <w:t>na następujących polach eksploatacji:</w:t>
      </w:r>
    </w:p>
    <w:p w14:paraId="516BB0C2" w14:textId="6A6D1C3D" w:rsidR="00F35AF5" w:rsidRPr="00F35AF5" w:rsidRDefault="00F35AF5" w:rsidP="0065303E">
      <w:pPr>
        <w:numPr>
          <w:ilvl w:val="0"/>
          <w:numId w:val="27"/>
        </w:numPr>
        <w:pBdr>
          <w:top w:val="nil"/>
          <w:left w:val="nil"/>
          <w:bottom w:val="nil"/>
          <w:right w:val="nil"/>
          <w:between w:val="nil"/>
        </w:pBdr>
        <w:ind w:left="709"/>
        <w:jc w:val="both"/>
        <w:rPr>
          <w:rFonts w:ascii="Calibri" w:eastAsia="Calibri" w:hAnsi="Calibri" w:cs="Calibri"/>
          <w:color w:val="000000"/>
          <w:sz w:val="22"/>
          <w:szCs w:val="22"/>
        </w:rPr>
      </w:pPr>
      <w:r w:rsidRPr="00F35AF5">
        <w:rPr>
          <w:rFonts w:ascii="Calibri" w:eastAsia="Calibri" w:hAnsi="Calibri" w:cs="Calibri"/>
          <w:color w:val="000000"/>
          <w:sz w:val="22"/>
          <w:szCs w:val="22"/>
        </w:rPr>
        <w:t xml:space="preserve">trwałe lub czasowe zwielokrotnianie </w:t>
      </w:r>
      <w:r>
        <w:rPr>
          <w:rFonts w:ascii="Calibri" w:eastAsia="Calibri" w:hAnsi="Calibri" w:cs="Calibri"/>
          <w:color w:val="000000"/>
          <w:sz w:val="22"/>
          <w:szCs w:val="22"/>
        </w:rPr>
        <w:t>o</w:t>
      </w:r>
      <w:r w:rsidRPr="00F35AF5">
        <w:rPr>
          <w:rFonts w:ascii="Calibri" w:eastAsia="Calibri" w:hAnsi="Calibri" w:cs="Calibri"/>
          <w:color w:val="000000"/>
          <w:sz w:val="22"/>
          <w:szCs w:val="22"/>
        </w:rPr>
        <w:t xml:space="preserve">programowania w całości lub w części, jakimikolwiek środkami i w jakiejkolwiek formie, w tym zwielokrotnianie dokonywane podczas wprowadzania, wyświetlania, stosowania, przekazywania lub przechowywania </w:t>
      </w:r>
      <w:r>
        <w:rPr>
          <w:rFonts w:ascii="Calibri" w:eastAsia="Calibri" w:hAnsi="Calibri" w:cs="Calibri"/>
          <w:color w:val="000000"/>
          <w:sz w:val="22"/>
          <w:szCs w:val="22"/>
        </w:rPr>
        <w:t>o</w:t>
      </w:r>
      <w:r w:rsidRPr="00F35AF5">
        <w:rPr>
          <w:rFonts w:ascii="Calibri" w:eastAsia="Calibri" w:hAnsi="Calibri" w:cs="Calibri"/>
          <w:color w:val="000000"/>
          <w:sz w:val="22"/>
          <w:szCs w:val="22"/>
        </w:rPr>
        <w:t>programowania, w tym także utrwalanie i zwielokrotnianie dowolną techniką, w tym techniką zapisu magnetycznego lub techniką cyfrową, taką jak zapis na płycie CD, DVD lub jakimkolwiek innym nośniku pamięci,</w:t>
      </w:r>
    </w:p>
    <w:p w14:paraId="2B68E84E" w14:textId="3CFD0FA6" w:rsidR="00F35AF5" w:rsidRPr="00F35AF5" w:rsidRDefault="00F35AF5" w:rsidP="0065303E">
      <w:pPr>
        <w:numPr>
          <w:ilvl w:val="0"/>
          <w:numId w:val="27"/>
        </w:numPr>
        <w:pBdr>
          <w:top w:val="nil"/>
          <w:left w:val="nil"/>
          <w:bottom w:val="nil"/>
          <w:right w:val="nil"/>
          <w:between w:val="nil"/>
        </w:pBdr>
        <w:ind w:left="709"/>
        <w:jc w:val="both"/>
        <w:rPr>
          <w:rFonts w:ascii="Calibri" w:eastAsia="Calibri" w:hAnsi="Calibri" w:cs="Calibri"/>
          <w:color w:val="000000"/>
          <w:sz w:val="22"/>
          <w:szCs w:val="22"/>
        </w:rPr>
      </w:pPr>
      <w:r w:rsidRPr="00F35AF5">
        <w:rPr>
          <w:rFonts w:ascii="Calibri" w:eastAsia="Calibri" w:hAnsi="Calibri" w:cs="Calibri"/>
          <w:color w:val="000000"/>
          <w:sz w:val="22"/>
          <w:szCs w:val="22"/>
        </w:rPr>
        <w:t xml:space="preserve">zezwolenie na wykonywanie zależnych praw autorskich do wszelkich opracowań </w:t>
      </w:r>
      <w:r>
        <w:rPr>
          <w:rFonts w:ascii="Calibri" w:eastAsia="Calibri" w:hAnsi="Calibri" w:cs="Calibri"/>
          <w:color w:val="000000"/>
          <w:sz w:val="22"/>
          <w:szCs w:val="22"/>
        </w:rPr>
        <w:t>o</w:t>
      </w:r>
      <w:r w:rsidRPr="00F35AF5">
        <w:rPr>
          <w:rFonts w:ascii="Calibri" w:eastAsia="Calibri" w:hAnsi="Calibri" w:cs="Calibri"/>
          <w:color w:val="000000"/>
          <w:sz w:val="22"/>
          <w:szCs w:val="22"/>
        </w:rPr>
        <w:t>programowania, to jest rozporządzanie i korzystanie z takich opracowań w zakresie wszystkich uprawnień nabytych przez Zamawiającego stosownie do postanowień niniejszego paragrafu,</w:t>
      </w:r>
    </w:p>
    <w:p w14:paraId="72A4CC67" w14:textId="762FD841" w:rsidR="00F35AF5" w:rsidRPr="00F35AF5" w:rsidRDefault="00F35AF5" w:rsidP="0065303E">
      <w:pPr>
        <w:numPr>
          <w:ilvl w:val="0"/>
          <w:numId w:val="27"/>
        </w:numPr>
        <w:pBdr>
          <w:top w:val="nil"/>
          <w:left w:val="nil"/>
          <w:bottom w:val="nil"/>
          <w:right w:val="nil"/>
          <w:between w:val="nil"/>
        </w:pBdr>
        <w:ind w:left="709"/>
        <w:jc w:val="both"/>
        <w:rPr>
          <w:rFonts w:ascii="Calibri" w:eastAsia="Calibri" w:hAnsi="Calibri" w:cs="Calibri"/>
          <w:color w:val="000000"/>
          <w:sz w:val="22"/>
          <w:szCs w:val="22"/>
        </w:rPr>
      </w:pPr>
      <w:r w:rsidRPr="00F35AF5">
        <w:rPr>
          <w:rFonts w:ascii="Calibri" w:eastAsia="Calibri" w:hAnsi="Calibri" w:cs="Calibri"/>
          <w:color w:val="000000"/>
          <w:sz w:val="22"/>
          <w:szCs w:val="22"/>
        </w:rPr>
        <w:t xml:space="preserve">tłumaczenie, przystosowywanie, zmiany układu lub wprowadzanie jakichkolwiek innych zmian w </w:t>
      </w:r>
      <w:r>
        <w:rPr>
          <w:rFonts w:ascii="Calibri" w:eastAsia="Calibri" w:hAnsi="Calibri" w:cs="Calibri"/>
          <w:color w:val="000000"/>
          <w:sz w:val="22"/>
          <w:szCs w:val="22"/>
        </w:rPr>
        <w:t>o</w:t>
      </w:r>
      <w:r w:rsidRPr="00F35AF5">
        <w:rPr>
          <w:rFonts w:ascii="Calibri" w:eastAsia="Calibri" w:hAnsi="Calibri" w:cs="Calibri"/>
          <w:color w:val="000000"/>
          <w:sz w:val="22"/>
          <w:szCs w:val="22"/>
        </w:rPr>
        <w:t>programowaniu może być dokonane przez Zamawiającego lub osobę trzecią działającą na jego rzecz w zakresie:</w:t>
      </w:r>
    </w:p>
    <w:p w14:paraId="374283FA" w14:textId="77777777" w:rsidR="00F35AF5" w:rsidRPr="00F35AF5" w:rsidRDefault="00F35AF5" w:rsidP="0065303E">
      <w:pPr>
        <w:numPr>
          <w:ilvl w:val="0"/>
          <w:numId w:val="28"/>
        </w:numPr>
        <w:pBdr>
          <w:top w:val="nil"/>
          <w:left w:val="nil"/>
          <w:bottom w:val="nil"/>
          <w:right w:val="nil"/>
          <w:between w:val="nil"/>
        </w:pBdr>
        <w:tabs>
          <w:tab w:val="left" w:pos="993"/>
        </w:tabs>
        <w:ind w:left="851" w:hanging="152"/>
        <w:rPr>
          <w:rFonts w:ascii="Calibri" w:eastAsia="Calibri" w:hAnsi="Calibri" w:cs="Calibri"/>
          <w:color w:val="000000"/>
          <w:sz w:val="22"/>
          <w:szCs w:val="22"/>
        </w:rPr>
      </w:pPr>
      <w:r w:rsidRPr="00F35AF5">
        <w:rPr>
          <w:rFonts w:ascii="Calibri" w:eastAsia="Calibri" w:hAnsi="Calibri" w:cs="Calibri"/>
          <w:color w:val="000000"/>
          <w:sz w:val="22"/>
          <w:szCs w:val="22"/>
        </w:rPr>
        <w:t>utrwalanie w pamięci komputera,</w:t>
      </w:r>
    </w:p>
    <w:p w14:paraId="0DCDF1B4" w14:textId="77777777" w:rsidR="00F35AF5" w:rsidRPr="00F35AF5" w:rsidRDefault="00F35AF5" w:rsidP="0065303E">
      <w:pPr>
        <w:numPr>
          <w:ilvl w:val="0"/>
          <w:numId w:val="28"/>
        </w:numPr>
        <w:pBdr>
          <w:top w:val="nil"/>
          <w:left w:val="nil"/>
          <w:bottom w:val="nil"/>
          <w:right w:val="nil"/>
          <w:between w:val="nil"/>
        </w:pBdr>
        <w:tabs>
          <w:tab w:val="left" w:pos="993"/>
        </w:tabs>
        <w:ind w:left="851" w:hanging="152"/>
        <w:rPr>
          <w:rFonts w:ascii="Calibri" w:eastAsia="Calibri" w:hAnsi="Calibri" w:cs="Calibri"/>
          <w:color w:val="000000"/>
          <w:sz w:val="22"/>
          <w:szCs w:val="22"/>
        </w:rPr>
      </w:pPr>
      <w:r w:rsidRPr="00F35AF5">
        <w:rPr>
          <w:rFonts w:ascii="Calibri" w:eastAsia="Calibri" w:hAnsi="Calibri" w:cs="Calibri"/>
          <w:color w:val="000000"/>
          <w:sz w:val="22"/>
          <w:szCs w:val="22"/>
        </w:rPr>
        <w:t>uzyskiwanie dostępu,</w:t>
      </w:r>
    </w:p>
    <w:p w14:paraId="30BE3EBD" w14:textId="77777777" w:rsidR="00F35AF5" w:rsidRPr="00F35AF5" w:rsidRDefault="00F35AF5" w:rsidP="0065303E">
      <w:pPr>
        <w:numPr>
          <w:ilvl w:val="0"/>
          <w:numId w:val="28"/>
        </w:numPr>
        <w:pBdr>
          <w:top w:val="nil"/>
          <w:left w:val="nil"/>
          <w:bottom w:val="nil"/>
          <w:right w:val="nil"/>
          <w:between w:val="nil"/>
        </w:pBdr>
        <w:tabs>
          <w:tab w:val="left" w:pos="993"/>
        </w:tabs>
        <w:ind w:left="851" w:hanging="152"/>
        <w:rPr>
          <w:rFonts w:ascii="Calibri" w:eastAsia="Calibri" w:hAnsi="Calibri" w:cs="Calibri"/>
          <w:color w:val="000000"/>
          <w:sz w:val="22"/>
          <w:szCs w:val="22"/>
        </w:rPr>
      </w:pPr>
      <w:r w:rsidRPr="00F35AF5">
        <w:rPr>
          <w:rFonts w:ascii="Calibri" w:eastAsia="Calibri" w:hAnsi="Calibri" w:cs="Calibri"/>
          <w:color w:val="000000"/>
          <w:sz w:val="22"/>
          <w:szCs w:val="22"/>
        </w:rPr>
        <w:t>wprowadzanie danych,</w:t>
      </w:r>
    </w:p>
    <w:p w14:paraId="0D79A2EB" w14:textId="77777777" w:rsidR="00F35AF5" w:rsidRPr="00F35AF5" w:rsidRDefault="00F35AF5" w:rsidP="0065303E">
      <w:pPr>
        <w:numPr>
          <w:ilvl w:val="0"/>
          <w:numId w:val="28"/>
        </w:numPr>
        <w:pBdr>
          <w:top w:val="nil"/>
          <w:left w:val="nil"/>
          <w:bottom w:val="nil"/>
          <w:right w:val="nil"/>
          <w:between w:val="nil"/>
        </w:pBdr>
        <w:tabs>
          <w:tab w:val="left" w:pos="993"/>
        </w:tabs>
        <w:ind w:left="851" w:hanging="152"/>
        <w:rPr>
          <w:rFonts w:ascii="Calibri" w:eastAsia="Calibri" w:hAnsi="Calibri" w:cs="Calibri"/>
          <w:color w:val="000000"/>
          <w:sz w:val="22"/>
          <w:szCs w:val="22"/>
        </w:rPr>
      </w:pPr>
      <w:r w:rsidRPr="00F35AF5">
        <w:rPr>
          <w:rFonts w:ascii="Calibri" w:eastAsia="Calibri" w:hAnsi="Calibri" w:cs="Calibri"/>
          <w:color w:val="000000"/>
          <w:sz w:val="22"/>
          <w:szCs w:val="22"/>
        </w:rPr>
        <w:t>aktualizacja danych,</w:t>
      </w:r>
    </w:p>
    <w:p w14:paraId="3B684150" w14:textId="77777777" w:rsidR="00B10662" w:rsidRDefault="00F35AF5" w:rsidP="00B10662">
      <w:pPr>
        <w:numPr>
          <w:ilvl w:val="0"/>
          <w:numId w:val="28"/>
        </w:numPr>
        <w:pBdr>
          <w:top w:val="nil"/>
          <w:left w:val="nil"/>
          <w:bottom w:val="nil"/>
          <w:right w:val="nil"/>
          <w:between w:val="nil"/>
        </w:pBdr>
        <w:tabs>
          <w:tab w:val="left" w:pos="993"/>
        </w:tabs>
        <w:ind w:left="851" w:hanging="152"/>
        <w:rPr>
          <w:rFonts w:ascii="Calibri" w:eastAsia="Calibri" w:hAnsi="Calibri" w:cs="Calibri"/>
          <w:color w:val="000000"/>
          <w:sz w:val="22"/>
          <w:szCs w:val="22"/>
        </w:rPr>
      </w:pPr>
      <w:r w:rsidRPr="00F35AF5">
        <w:rPr>
          <w:rFonts w:ascii="Calibri" w:eastAsia="Calibri" w:hAnsi="Calibri" w:cs="Calibri"/>
          <w:color w:val="000000"/>
          <w:sz w:val="22"/>
          <w:szCs w:val="22"/>
        </w:rPr>
        <w:t>kasowanie danych,</w:t>
      </w:r>
    </w:p>
    <w:p w14:paraId="57742A1D" w14:textId="55305CE3" w:rsidR="00F35AF5" w:rsidRPr="00B10662" w:rsidRDefault="00F35AF5" w:rsidP="00B10662">
      <w:pPr>
        <w:numPr>
          <w:ilvl w:val="0"/>
          <w:numId w:val="28"/>
        </w:numPr>
        <w:pBdr>
          <w:top w:val="nil"/>
          <w:left w:val="nil"/>
          <w:bottom w:val="nil"/>
          <w:right w:val="nil"/>
          <w:between w:val="nil"/>
        </w:pBdr>
        <w:tabs>
          <w:tab w:val="left" w:pos="993"/>
        </w:tabs>
        <w:ind w:left="993" w:hanging="284"/>
        <w:rPr>
          <w:rFonts w:ascii="Calibri" w:eastAsia="Calibri" w:hAnsi="Calibri" w:cs="Calibri"/>
          <w:color w:val="000000"/>
          <w:sz w:val="22"/>
          <w:szCs w:val="22"/>
        </w:rPr>
      </w:pPr>
      <w:r w:rsidRPr="00B10662">
        <w:rPr>
          <w:rFonts w:ascii="Calibri" w:eastAsia="Calibri" w:hAnsi="Calibri" w:cs="Calibri"/>
          <w:color w:val="000000"/>
          <w:sz w:val="22"/>
          <w:szCs w:val="22"/>
        </w:rPr>
        <w:t>dokonywanie eksportu danych.</w:t>
      </w:r>
    </w:p>
    <w:p w14:paraId="731A9F34" w14:textId="77777777" w:rsidR="00FB6FC4" w:rsidRDefault="00F35AF5" w:rsidP="00FB6FC4">
      <w:pPr>
        <w:pStyle w:val="Akapitzlist"/>
        <w:widowControl w:val="0"/>
        <w:numPr>
          <w:ilvl w:val="0"/>
          <w:numId w:val="21"/>
        </w:numPr>
        <w:tabs>
          <w:tab w:val="clear" w:pos="360"/>
          <w:tab w:val="num" w:pos="426"/>
        </w:tabs>
        <w:ind w:left="426" w:hanging="426"/>
        <w:jc w:val="both"/>
        <w:rPr>
          <w:rFonts w:ascii="Calibri" w:eastAsia="Calibri" w:hAnsi="Calibri" w:cs="Calibri"/>
          <w:sz w:val="22"/>
          <w:szCs w:val="22"/>
        </w:rPr>
      </w:pPr>
      <w:r w:rsidRPr="00F35AF5">
        <w:rPr>
          <w:rFonts w:ascii="Calibri" w:eastAsia="Calibri" w:hAnsi="Calibri" w:cs="Calibri"/>
          <w:sz w:val="22"/>
          <w:szCs w:val="22"/>
        </w:rPr>
        <w:t xml:space="preserve">Wraz z dostawą </w:t>
      </w:r>
      <w:r>
        <w:rPr>
          <w:rFonts w:ascii="Calibri" w:eastAsia="Calibri" w:hAnsi="Calibri" w:cs="Calibri"/>
          <w:sz w:val="22"/>
          <w:szCs w:val="22"/>
        </w:rPr>
        <w:t>l</w:t>
      </w:r>
      <w:r w:rsidRPr="00F35AF5">
        <w:rPr>
          <w:rFonts w:ascii="Calibri" w:eastAsia="Calibri" w:hAnsi="Calibri" w:cs="Calibri"/>
          <w:sz w:val="22"/>
          <w:szCs w:val="22"/>
        </w:rPr>
        <w:t xml:space="preserve">icencji Wykonawca dostarczy nośnik </w:t>
      </w:r>
      <w:r w:rsidR="00294183">
        <w:rPr>
          <w:rFonts w:ascii="Calibri" w:eastAsia="Calibri" w:hAnsi="Calibri" w:cs="Calibri"/>
          <w:sz w:val="22"/>
          <w:szCs w:val="22"/>
        </w:rPr>
        <w:t>o</w:t>
      </w:r>
      <w:r w:rsidRPr="00F35AF5">
        <w:rPr>
          <w:rFonts w:ascii="Calibri" w:eastAsia="Calibri" w:hAnsi="Calibri" w:cs="Calibri"/>
          <w:sz w:val="22"/>
          <w:szCs w:val="22"/>
        </w:rPr>
        <w:t xml:space="preserve">programowania (płyty CD lub DVD lub inny nośnik pamięci) zawierające wersje instalacyjne </w:t>
      </w:r>
      <w:r w:rsidR="00294183">
        <w:rPr>
          <w:rFonts w:ascii="Calibri" w:eastAsia="Calibri" w:hAnsi="Calibri" w:cs="Calibri"/>
          <w:sz w:val="22"/>
          <w:szCs w:val="22"/>
        </w:rPr>
        <w:t>S</w:t>
      </w:r>
      <w:r w:rsidRPr="00F35AF5">
        <w:rPr>
          <w:rFonts w:ascii="Calibri" w:eastAsia="Calibri" w:hAnsi="Calibri" w:cs="Calibri"/>
          <w:sz w:val="22"/>
          <w:szCs w:val="22"/>
        </w:rPr>
        <w:t>ystemu.</w:t>
      </w:r>
    </w:p>
    <w:p w14:paraId="5D576D34" w14:textId="47938F06" w:rsidR="00FB6FC4" w:rsidRDefault="00F35AF5" w:rsidP="00FB6FC4">
      <w:pPr>
        <w:pStyle w:val="Akapitzlist"/>
        <w:widowControl w:val="0"/>
        <w:numPr>
          <w:ilvl w:val="0"/>
          <w:numId w:val="21"/>
        </w:numPr>
        <w:tabs>
          <w:tab w:val="clear" w:pos="360"/>
          <w:tab w:val="num" w:pos="426"/>
        </w:tabs>
        <w:ind w:left="426" w:hanging="426"/>
        <w:jc w:val="both"/>
        <w:rPr>
          <w:rFonts w:ascii="Calibri" w:eastAsia="Calibri" w:hAnsi="Calibri" w:cs="Calibri"/>
          <w:sz w:val="22"/>
          <w:szCs w:val="22"/>
        </w:rPr>
      </w:pPr>
      <w:r w:rsidRPr="00FB6FC4">
        <w:rPr>
          <w:rFonts w:ascii="Calibri" w:eastAsia="Calibri" w:hAnsi="Calibri" w:cs="Calibri"/>
          <w:sz w:val="22"/>
          <w:szCs w:val="22"/>
        </w:rPr>
        <w:t>Wykonawca oświadcza, że na podstawie Umowy  udziela  Zamawiającemu niewyłączn</w:t>
      </w:r>
      <w:r w:rsidR="00E61A26">
        <w:rPr>
          <w:rFonts w:ascii="Calibri" w:eastAsia="Calibri" w:hAnsi="Calibri" w:cs="Calibri"/>
          <w:sz w:val="22"/>
          <w:szCs w:val="22"/>
        </w:rPr>
        <w:t>ej</w:t>
      </w:r>
      <w:r w:rsidRPr="00FB6FC4">
        <w:rPr>
          <w:rFonts w:ascii="Calibri" w:eastAsia="Calibri" w:hAnsi="Calibri" w:cs="Calibri"/>
          <w:sz w:val="22"/>
          <w:szCs w:val="22"/>
        </w:rPr>
        <w:t xml:space="preserve"> licencji opisan</w:t>
      </w:r>
      <w:r w:rsidR="00E61A26">
        <w:rPr>
          <w:rFonts w:ascii="Calibri" w:eastAsia="Calibri" w:hAnsi="Calibri" w:cs="Calibri"/>
          <w:sz w:val="22"/>
          <w:szCs w:val="22"/>
        </w:rPr>
        <w:t>ej</w:t>
      </w:r>
      <w:r w:rsidRPr="00FB6FC4">
        <w:rPr>
          <w:rFonts w:ascii="Calibri" w:eastAsia="Calibri" w:hAnsi="Calibri" w:cs="Calibri"/>
          <w:sz w:val="22"/>
          <w:szCs w:val="22"/>
        </w:rPr>
        <w:t xml:space="preserve"> Umową, </w:t>
      </w:r>
      <w:r w:rsidR="00957541">
        <w:rPr>
          <w:rFonts w:ascii="Calibri" w:eastAsia="Calibri" w:hAnsi="Calibri" w:cs="Calibri"/>
          <w:sz w:val="22"/>
          <w:szCs w:val="22"/>
        </w:rPr>
        <w:t>o</w:t>
      </w:r>
      <w:r w:rsidRPr="00FB6FC4">
        <w:rPr>
          <w:rFonts w:ascii="Calibri" w:eastAsia="Calibri" w:hAnsi="Calibri" w:cs="Calibri"/>
          <w:sz w:val="22"/>
          <w:szCs w:val="22"/>
        </w:rPr>
        <w:t>fertą oraz</w:t>
      </w:r>
      <w:r w:rsidR="00557FE3">
        <w:rPr>
          <w:rFonts w:ascii="Calibri" w:eastAsia="Calibri" w:hAnsi="Calibri" w:cs="Calibri"/>
          <w:sz w:val="22"/>
          <w:szCs w:val="22"/>
        </w:rPr>
        <w:t xml:space="preserve"> </w:t>
      </w:r>
      <w:r w:rsidR="00876820" w:rsidRPr="00557FE3">
        <w:rPr>
          <w:rFonts w:ascii="Calibri" w:eastAsia="Calibri" w:hAnsi="Calibri" w:cs="Calibri"/>
          <w:sz w:val="22"/>
          <w:szCs w:val="22"/>
          <w:lang w:val="pl-PL"/>
        </w:rPr>
        <w:t>dokumentacją przetargową (opis przedmiotu zamówienia)</w:t>
      </w:r>
      <w:r w:rsidRPr="00557FE3">
        <w:rPr>
          <w:rFonts w:ascii="Calibri" w:eastAsia="Calibri" w:hAnsi="Calibri" w:cs="Calibri"/>
          <w:sz w:val="22"/>
          <w:szCs w:val="22"/>
        </w:rPr>
        <w:t xml:space="preserve"> </w:t>
      </w:r>
      <w:r w:rsidR="00876820">
        <w:rPr>
          <w:rFonts w:ascii="Calibri" w:eastAsia="Calibri" w:hAnsi="Calibri" w:cs="Calibri"/>
          <w:sz w:val="22"/>
          <w:szCs w:val="22"/>
        </w:rPr>
        <w:br/>
      </w:r>
      <w:r w:rsidRPr="00FB6FC4">
        <w:rPr>
          <w:rFonts w:ascii="Calibri" w:eastAsia="Calibri" w:hAnsi="Calibri" w:cs="Calibri"/>
          <w:sz w:val="22"/>
          <w:szCs w:val="22"/>
        </w:rPr>
        <w:t xml:space="preserve">i upoważni go do korzystania ze wszystkich dóbr własności intelektualnej wykonanych lub dostarczonych w ramach Umowy. </w:t>
      </w:r>
    </w:p>
    <w:p w14:paraId="2FBFCB3A" w14:textId="77777777" w:rsidR="00FB6FC4" w:rsidRDefault="00F35AF5" w:rsidP="00FB6FC4">
      <w:pPr>
        <w:pStyle w:val="Akapitzlist"/>
        <w:widowControl w:val="0"/>
        <w:numPr>
          <w:ilvl w:val="0"/>
          <w:numId w:val="21"/>
        </w:numPr>
        <w:tabs>
          <w:tab w:val="clear" w:pos="360"/>
          <w:tab w:val="num" w:pos="426"/>
        </w:tabs>
        <w:ind w:left="426" w:hanging="426"/>
        <w:jc w:val="both"/>
        <w:rPr>
          <w:rFonts w:ascii="Calibri" w:eastAsia="Calibri" w:hAnsi="Calibri" w:cs="Calibri"/>
          <w:sz w:val="22"/>
          <w:szCs w:val="22"/>
        </w:rPr>
      </w:pPr>
      <w:r w:rsidRPr="00FB6FC4">
        <w:rPr>
          <w:rFonts w:ascii="Calibri" w:eastAsia="Calibri" w:hAnsi="Calibri" w:cs="Calibri"/>
          <w:sz w:val="22"/>
          <w:szCs w:val="22"/>
        </w:rPr>
        <w:t xml:space="preserve">W przypadku, w którym w wyniku świadczenia przez Wykonawcę gwarancji czy usług wsparcia serwisowego dojdzie do zmiany oprogramowania, dokumentacji lub innych utworów, postanowienia umowne dotyczące odpowiednio przeniesienia praw lub udzielenia licencji na oprogramowanie, dokumentację lub inne utwory poddane zmianom stosuje się odpowiednio do takich zmian. Przeniesienie praw lub udzielenie licencji następuje z chwilą odbioru takich zmian. </w:t>
      </w:r>
    </w:p>
    <w:p w14:paraId="5A42BA8C" w14:textId="52BA374B" w:rsidR="00FB6FC4" w:rsidRDefault="00F35AF5" w:rsidP="00FB6FC4">
      <w:pPr>
        <w:pStyle w:val="Akapitzlist"/>
        <w:widowControl w:val="0"/>
        <w:numPr>
          <w:ilvl w:val="0"/>
          <w:numId w:val="21"/>
        </w:numPr>
        <w:tabs>
          <w:tab w:val="clear" w:pos="360"/>
          <w:tab w:val="num" w:pos="426"/>
        </w:tabs>
        <w:ind w:left="426" w:hanging="426"/>
        <w:jc w:val="both"/>
        <w:rPr>
          <w:rFonts w:ascii="Calibri" w:eastAsia="Calibri" w:hAnsi="Calibri" w:cs="Calibri"/>
          <w:sz w:val="22"/>
          <w:szCs w:val="22"/>
        </w:rPr>
      </w:pPr>
      <w:r w:rsidRPr="00FB6FC4">
        <w:rPr>
          <w:rFonts w:ascii="Calibri" w:eastAsia="Calibri" w:hAnsi="Calibri" w:cs="Calibri"/>
          <w:sz w:val="22"/>
          <w:szCs w:val="22"/>
        </w:rPr>
        <w:t>W przypadku, w którym Wykonawca w wykonaniu zobowiązań wynikających z Umowy dostarczy lub stworzy inne utwory, w rozumieniu ustawy z dnia 4 lutego 1994 r. o prawie autorskim i prawach pokrewnych, niż te opisane w poprzednich ustępach, w tym instrukcje, opisy i inne materiały dla użytkowników końcowych, struktury baz danych, zbiory i informacje słownikowe lub materiały graficzne, Wykonawca zobowiązuje się przenieść na Zamawiającego autorskie prawa majątkowe do takich utworów na następujących polach eksploatacji wskazanych odpowiednio w ust. 1</w:t>
      </w:r>
      <w:r w:rsidR="00957541">
        <w:rPr>
          <w:rFonts w:ascii="Calibri" w:eastAsia="Calibri" w:hAnsi="Calibri" w:cs="Calibri"/>
          <w:sz w:val="22"/>
          <w:szCs w:val="22"/>
        </w:rPr>
        <w:t>6</w:t>
      </w:r>
      <w:r w:rsidRPr="00FB6FC4">
        <w:rPr>
          <w:rFonts w:ascii="Calibri" w:eastAsia="Calibri" w:hAnsi="Calibri" w:cs="Calibri"/>
          <w:sz w:val="22"/>
          <w:szCs w:val="22"/>
        </w:rPr>
        <w:t xml:space="preserve"> niniejszego paragrafu. </w:t>
      </w:r>
    </w:p>
    <w:p w14:paraId="4A719BFF" w14:textId="77777777" w:rsidR="00FB6FC4" w:rsidRPr="00FB6FC4" w:rsidRDefault="00F35AF5" w:rsidP="00FB6FC4">
      <w:pPr>
        <w:pStyle w:val="Akapitzlist"/>
        <w:widowControl w:val="0"/>
        <w:numPr>
          <w:ilvl w:val="0"/>
          <w:numId w:val="21"/>
        </w:numPr>
        <w:tabs>
          <w:tab w:val="clear" w:pos="360"/>
          <w:tab w:val="num" w:pos="426"/>
        </w:tabs>
        <w:ind w:left="426" w:hanging="426"/>
        <w:jc w:val="both"/>
        <w:rPr>
          <w:rFonts w:ascii="Calibri" w:eastAsia="Calibri" w:hAnsi="Calibri" w:cs="Calibri"/>
          <w:sz w:val="22"/>
          <w:szCs w:val="22"/>
        </w:rPr>
      </w:pPr>
      <w:r w:rsidRPr="00FB6FC4">
        <w:rPr>
          <w:rFonts w:ascii="Calibri" w:eastAsia="Calibri" w:hAnsi="Calibri" w:cs="Calibri"/>
          <w:color w:val="000000"/>
          <w:sz w:val="22"/>
          <w:szCs w:val="22"/>
        </w:rPr>
        <w:t>Upoważnienie do korzystania z autorskich praw majątkowych do oprogramowania ma charakter nieograniczony w czasie i co do terytorium.</w:t>
      </w:r>
    </w:p>
    <w:p w14:paraId="390F8802" w14:textId="23FD0830" w:rsidR="00FB6FC4" w:rsidRPr="00FB6FC4" w:rsidRDefault="00F35AF5" w:rsidP="00FB6FC4">
      <w:pPr>
        <w:pStyle w:val="Akapitzlist"/>
        <w:widowControl w:val="0"/>
        <w:numPr>
          <w:ilvl w:val="0"/>
          <w:numId w:val="21"/>
        </w:numPr>
        <w:tabs>
          <w:tab w:val="clear" w:pos="360"/>
          <w:tab w:val="num" w:pos="426"/>
        </w:tabs>
        <w:ind w:left="426" w:hanging="426"/>
        <w:jc w:val="both"/>
        <w:rPr>
          <w:rFonts w:ascii="Calibri" w:eastAsia="Calibri" w:hAnsi="Calibri" w:cs="Calibri"/>
          <w:sz w:val="22"/>
          <w:szCs w:val="22"/>
        </w:rPr>
      </w:pPr>
      <w:r w:rsidRPr="00FB6FC4">
        <w:rPr>
          <w:rFonts w:ascii="Calibri" w:eastAsia="Calibri" w:hAnsi="Calibri" w:cs="Calibri"/>
          <w:color w:val="000000"/>
          <w:sz w:val="22"/>
          <w:szCs w:val="22"/>
        </w:rPr>
        <w:t>Licencj</w:t>
      </w:r>
      <w:r w:rsidR="00E61A26">
        <w:rPr>
          <w:rFonts w:ascii="Calibri" w:eastAsia="Calibri" w:hAnsi="Calibri" w:cs="Calibri"/>
          <w:color w:val="000000"/>
          <w:sz w:val="22"/>
          <w:szCs w:val="22"/>
        </w:rPr>
        <w:t>a</w:t>
      </w:r>
      <w:r w:rsidRPr="00FB6FC4">
        <w:rPr>
          <w:rFonts w:ascii="Calibri" w:eastAsia="Calibri" w:hAnsi="Calibri" w:cs="Calibri"/>
          <w:color w:val="000000"/>
          <w:sz w:val="22"/>
          <w:szCs w:val="22"/>
        </w:rPr>
        <w:t xml:space="preserve"> upoważnia do korzystania z oprogramowania przez pracowników, współpracowników Zamawiającego i podmiotów powiązanych z Zamawiającym.</w:t>
      </w:r>
    </w:p>
    <w:p w14:paraId="491D4372" w14:textId="77777777" w:rsidR="00FB6FC4" w:rsidRPr="00FB6FC4" w:rsidRDefault="00F35AF5" w:rsidP="00FB6FC4">
      <w:pPr>
        <w:pStyle w:val="Akapitzlist"/>
        <w:widowControl w:val="0"/>
        <w:numPr>
          <w:ilvl w:val="0"/>
          <w:numId w:val="21"/>
        </w:numPr>
        <w:tabs>
          <w:tab w:val="clear" w:pos="360"/>
          <w:tab w:val="num" w:pos="426"/>
        </w:tabs>
        <w:ind w:left="426" w:hanging="426"/>
        <w:jc w:val="both"/>
        <w:rPr>
          <w:rFonts w:ascii="Calibri" w:eastAsia="Calibri" w:hAnsi="Calibri" w:cs="Calibri"/>
          <w:sz w:val="22"/>
          <w:szCs w:val="22"/>
        </w:rPr>
      </w:pPr>
      <w:r w:rsidRPr="00FB6FC4">
        <w:rPr>
          <w:rFonts w:ascii="Calibri" w:eastAsia="Calibri" w:hAnsi="Calibri" w:cs="Calibri"/>
          <w:color w:val="000000"/>
          <w:sz w:val="22"/>
          <w:szCs w:val="22"/>
        </w:rPr>
        <w:t>Oprogramowanie oraz baza danych nie mogą być licencjonowane ze względu na liczbę użytkowników, stanowisk oraz jednoczesnych dostępów.</w:t>
      </w:r>
    </w:p>
    <w:p w14:paraId="27645B5E" w14:textId="333B4600" w:rsidR="00FB6FC4" w:rsidRPr="00A439EA" w:rsidRDefault="00F35AF5" w:rsidP="00FB6FC4">
      <w:pPr>
        <w:pStyle w:val="Akapitzlist"/>
        <w:widowControl w:val="0"/>
        <w:numPr>
          <w:ilvl w:val="0"/>
          <w:numId w:val="21"/>
        </w:numPr>
        <w:tabs>
          <w:tab w:val="clear" w:pos="360"/>
          <w:tab w:val="num" w:pos="426"/>
        </w:tabs>
        <w:ind w:left="426" w:hanging="426"/>
        <w:jc w:val="both"/>
        <w:rPr>
          <w:rFonts w:ascii="Calibri" w:eastAsia="Calibri" w:hAnsi="Calibri" w:cs="Calibri"/>
          <w:sz w:val="22"/>
          <w:szCs w:val="22"/>
        </w:rPr>
      </w:pPr>
      <w:r w:rsidRPr="00FB6FC4">
        <w:rPr>
          <w:rFonts w:ascii="Calibri" w:eastAsia="Calibri" w:hAnsi="Calibri" w:cs="Calibri"/>
          <w:color w:val="000000"/>
          <w:sz w:val="22"/>
          <w:szCs w:val="22"/>
        </w:rPr>
        <w:t>Licencj</w:t>
      </w:r>
      <w:r w:rsidR="00E61A26">
        <w:rPr>
          <w:rFonts w:ascii="Calibri" w:eastAsia="Calibri" w:hAnsi="Calibri" w:cs="Calibri"/>
          <w:color w:val="000000"/>
          <w:sz w:val="22"/>
          <w:szCs w:val="22"/>
        </w:rPr>
        <w:t>a</w:t>
      </w:r>
      <w:r w:rsidRPr="00FB6FC4">
        <w:rPr>
          <w:rFonts w:ascii="Calibri" w:eastAsia="Calibri" w:hAnsi="Calibri" w:cs="Calibri"/>
          <w:color w:val="000000"/>
          <w:sz w:val="22"/>
          <w:szCs w:val="22"/>
        </w:rPr>
        <w:t xml:space="preserve"> mus</w:t>
      </w:r>
      <w:r w:rsidR="00E61A26">
        <w:rPr>
          <w:rFonts w:ascii="Calibri" w:eastAsia="Calibri" w:hAnsi="Calibri" w:cs="Calibri"/>
          <w:color w:val="000000"/>
          <w:sz w:val="22"/>
          <w:szCs w:val="22"/>
        </w:rPr>
        <w:t>i</w:t>
      </w:r>
      <w:r w:rsidRPr="00FB6FC4">
        <w:rPr>
          <w:rFonts w:ascii="Calibri" w:eastAsia="Calibri" w:hAnsi="Calibri" w:cs="Calibri"/>
          <w:color w:val="000000"/>
          <w:sz w:val="22"/>
          <w:szCs w:val="22"/>
        </w:rPr>
        <w:t xml:space="preserve"> być bezterminow</w:t>
      </w:r>
      <w:r w:rsidR="00E61A26">
        <w:rPr>
          <w:rFonts w:ascii="Calibri" w:eastAsia="Calibri" w:hAnsi="Calibri" w:cs="Calibri"/>
          <w:color w:val="000000"/>
          <w:sz w:val="22"/>
          <w:szCs w:val="22"/>
        </w:rPr>
        <w:t>a</w:t>
      </w:r>
      <w:r w:rsidRPr="00FB6FC4">
        <w:rPr>
          <w:rFonts w:ascii="Calibri" w:eastAsia="Calibri" w:hAnsi="Calibri" w:cs="Calibri"/>
          <w:color w:val="000000"/>
          <w:sz w:val="22"/>
          <w:szCs w:val="22"/>
        </w:rPr>
        <w:t xml:space="preserve"> i nie mo</w:t>
      </w:r>
      <w:r w:rsidR="00E61A26">
        <w:rPr>
          <w:rFonts w:ascii="Calibri" w:eastAsia="Calibri" w:hAnsi="Calibri" w:cs="Calibri"/>
          <w:color w:val="000000"/>
          <w:sz w:val="22"/>
          <w:szCs w:val="22"/>
        </w:rPr>
        <w:t>że</w:t>
      </w:r>
      <w:r w:rsidRPr="00FB6FC4">
        <w:rPr>
          <w:rFonts w:ascii="Calibri" w:eastAsia="Calibri" w:hAnsi="Calibri" w:cs="Calibri"/>
          <w:color w:val="000000"/>
          <w:sz w:val="22"/>
          <w:szCs w:val="22"/>
        </w:rPr>
        <w:t xml:space="preserve"> mieć ograniczeń, co do ilości użytkowników założonych w </w:t>
      </w:r>
      <w:r w:rsidR="00E61A26">
        <w:rPr>
          <w:rFonts w:ascii="Calibri" w:eastAsia="Calibri" w:hAnsi="Calibri" w:cs="Calibri"/>
          <w:color w:val="000000"/>
          <w:sz w:val="22"/>
          <w:szCs w:val="22"/>
        </w:rPr>
        <w:t>S</w:t>
      </w:r>
      <w:r w:rsidRPr="00FB6FC4">
        <w:rPr>
          <w:rFonts w:ascii="Calibri" w:eastAsia="Calibri" w:hAnsi="Calibri" w:cs="Calibri"/>
          <w:color w:val="000000"/>
          <w:sz w:val="22"/>
          <w:szCs w:val="22"/>
        </w:rPr>
        <w:t>ystemie.</w:t>
      </w:r>
    </w:p>
    <w:p w14:paraId="581C27CB" w14:textId="51FF55BD" w:rsidR="00A439EA" w:rsidRPr="00EF792A" w:rsidRDefault="00A439EA" w:rsidP="00FB6FC4">
      <w:pPr>
        <w:pStyle w:val="Akapitzlist"/>
        <w:widowControl w:val="0"/>
        <w:numPr>
          <w:ilvl w:val="0"/>
          <w:numId w:val="21"/>
        </w:numPr>
        <w:tabs>
          <w:tab w:val="clear" w:pos="360"/>
          <w:tab w:val="num" w:pos="426"/>
        </w:tabs>
        <w:ind w:left="426" w:hanging="426"/>
        <w:jc w:val="both"/>
        <w:rPr>
          <w:rFonts w:ascii="Calibri" w:eastAsia="Calibri" w:hAnsi="Calibri" w:cs="Calibri"/>
          <w:sz w:val="22"/>
          <w:szCs w:val="22"/>
        </w:rPr>
      </w:pPr>
      <w:r w:rsidRPr="00EF792A">
        <w:rPr>
          <w:rFonts w:ascii="Calibri" w:eastAsia="Calibri" w:hAnsi="Calibri" w:cs="Calibri"/>
          <w:sz w:val="22"/>
          <w:szCs w:val="22"/>
          <w:lang w:val="pl-PL"/>
        </w:rPr>
        <w:t xml:space="preserve">Zamawiający ma prawo w każdym czasie zmieniać przypisanie licencji do użytkowników, </w:t>
      </w:r>
      <w:r w:rsidRPr="00EF792A">
        <w:rPr>
          <w:rFonts w:ascii="Calibri" w:eastAsia="Calibri" w:hAnsi="Calibri" w:cs="Calibri"/>
          <w:sz w:val="22"/>
          <w:szCs w:val="22"/>
          <w:lang w:val="pl-PL"/>
        </w:rPr>
        <w:lastRenderedPageBreak/>
        <w:t>dezaktywować konta użytkowników oraz aktywować konta nowych użytkowników, bez konieczności uzyskiwania zgody Wykonawcy i bez ponoszenia z tego tytułu dodatkowych kosztów.</w:t>
      </w:r>
    </w:p>
    <w:p w14:paraId="13021036" w14:textId="77777777" w:rsidR="00957541" w:rsidRDefault="00957541" w:rsidP="00DB7647">
      <w:pPr>
        <w:jc w:val="center"/>
        <w:rPr>
          <w:rFonts w:ascii="Calibri" w:hAnsi="Calibri"/>
          <w:b/>
          <w:bCs/>
          <w:sz w:val="22"/>
          <w:szCs w:val="22"/>
        </w:rPr>
      </w:pPr>
    </w:p>
    <w:p w14:paraId="580E788A" w14:textId="34ED69D6" w:rsidR="00DB7647" w:rsidRDefault="00572B3E" w:rsidP="00DB7647">
      <w:pPr>
        <w:jc w:val="center"/>
        <w:rPr>
          <w:rFonts w:ascii="Calibri" w:hAnsi="Calibri"/>
          <w:b/>
          <w:bCs/>
          <w:sz w:val="22"/>
          <w:szCs w:val="22"/>
        </w:rPr>
      </w:pPr>
      <w:r w:rsidRPr="00CA7F79">
        <w:rPr>
          <w:rFonts w:ascii="Calibri" w:hAnsi="Calibri"/>
          <w:b/>
          <w:bCs/>
          <w:sz w:val="22"/>
          <w:szCs w:val="22"/>
        </w:rPr>
        <w:t>§</w:t>
      </w:r>
      <w:r>
        <w:rPr>
          <w:rFonts w:ascii="Calibri" w:hAnsi="Calibri"/>
          <w:b/>
          <w:bCs/>
          <w:sz w:val="22"/>
          <w:szCs w:val="22"/>
        </w:rPr>
        <w:t>2</w:t>
      </w:r>
    </w:p>
    <w:p w14:paraId="6F44EEF9" w14:textId="77777777" w:rsidR="00E76DB0" w:rsidRPr="00E76DB0" w:rsidRDefault="00E76DB0" w:rsidP="00E76DB0">
      <w:pPr>
        <w:spacing w:line="276" w:lineRule="auto"/>
        <w:jc w:val="center"/>
        <w:rPr>
          <w:rFonts w:ascii="Calibri" w:eastAsia="Calibri" w:hAnsi="Calibri" w:cs="Calibri"/>
          <w:b/>
          <w:sz w:val="22"/>
          <w:szCs w:val="22"/>
        </w:rPr>
      </w:pPr>
      <w:r w:rsidRPr="00E76DB0">
        <w:rPr>
          <w:rFonts w:ascii="Calibri" w:eastAsia="Calibri" w:hAnsi="Calibri" w:cs="Calibri"/>
          <w:b/>
          <w:sz w:val="22"/>
          <w:szCs w:val="22"/>
        </w:rPr>
        <w:t>TERMIN REALIZACJI PRZEDMIOTU UMOWY</w:t>
      </w:r>
    </w:p>
    <w:p w14:paraId="0407ADE8" w14:textId="77777777" w:rsidR="00E76DB0" w:rsidRDefault="00E76DB0" w:rsidP="00DB7647">
      <w:pPr>
        <w:jc w:val="center"/>
        <w:rPr>
          <w:rFonts w:ascii="Calibri" w:hAnsi="Calibri"/>
          <w:b/>
          <w:bCs/>
          <w:sz w:val="22"/>
          <w:szCs w:val="22"/>
        </w:rPr>
      </w:pPr>
    </w:p>
    <w:p w14:paraId="08C8C4E6" w14:textId="764D29F8" w:rsidR="00E76DB0" w:rsidRPr="00557FE3" w:rsidRDefault="00E76DB0" w:rsidP="00FB6FC4">
      <w:pPr>
        <w:pStyle w:val="Akapitzlist"/>
        <w:numPr>
          <w:ilvl w:val="0"/>
          <w:numId w:val="20"/>
        </w:numPr>
        <w:suppressAutoHyphens/>
        <w:ind w:left="426" w:hanging="426"/>
        <w:contextualSpacing/>
        <w:jc w:val="both"/>
        <w:rPr>
          <w:rFonts w:ascii="Calibri" w:hAnsi="Calibri" w:cs="Calibri"/>
          <w:sz w:val="22"/>
          <w:szCs w:val="22"/>
        </w:rPr>
      </w:pPr>
      <w:r w:rsidRPr="00FB6FC4">
        <w:rPr>
          <w:rFonts w:ascii="Calibri" w:hAnsi="Calibri" w:cs="Calibri"/>
          <w:b/>
          <w:bCs/>
          <w:sz w:val="22"/>
          <w:szCs w:val="22"/>
        </w:rPr>
        <w:t xml:space="preserve">Wykonawca </w:t>
      </w:r>
      <w:r w:rsidR="00CC54DA" w:rsidRPr="00EF792A">
        <w:rPr>
          <w:rFonts w:ascii="Calibri" w:hAnsi="Calibri" w:cs="Calibri"/>
          <w:b/>
          <w:bCs/>
          <w:sz w:val="22"/>
          <w:szCs w:val="22"/>
        </w:rPr>
        <w:t xml:space="preserve">zrealizuje poniższe etapy </w:t>
      </w:r>
      <w:r w:rsidRPr="00EF792A">
        <w:rPr>
          <w:rFonts w:ascii="Calibri" w:hAnsi="Calibri" w:cs="Calibri"/>
          <w:b/>
          <w:bCs/>
          <w:sz w:val="22"/>
          <w:szCs w:val="22"/>
        </w:rPr>
        <w:t>przedmiot</w:t>
      </w:r>
      <w:r w:rsidR="00CC54DA" w:rsidRPr="00EF792A">
        <w:rPr>
          <w:rFonts w:ascii="Calibri" w:hAnsi="Calibri" w:cs="Calibri"/>
          <w:b/>
          <w:bCs/>
          <w:sz w:val="22"/>
          <w:szCs w:val="22"/>
        </w:rPr>
        <w:t>u</w:t>
      </w:r>
      <w:r w:rsidRPr="00EF792A">
        <w:rPr>
          <w:rFonts w:ascii="Calibri" w:hAnsi="Calibri" w:cs="Calibri"/>
          <w:b/>
          <w:bCs/>
          <w:sz w:val="22"/>
          <w:szCs w:val="22"/>
        </w:rPr>
        <w:t xml:space="preserve"> </w:t>
      </w:r>
      <w:r w:rsidRPr="00FB6FC4">
        <w:rPr>
          <w:rFonts w:ascii="Calibri" w:hAnsi="Calibri" w:cs="Calibri"/>
          <w:b/>
          <w:bCs/>
          <w:sz w:val="22"/>
          <w:szCs w:val="22"/>
        </w:rPr>
        <w:t xml:space="preserve">Umowy </w:t>
      </w:r>
      <w:r w:rsidR="00AF7953" w:rsidRPr="00FB6FC4">
        <w:rPr>
          <w:rFonts w:ascii="Calibri" w:hAnsi="Calibri" w:cs="Calibri"/>
          <w:b/>
          <w:bCs/>
          <w:sz w:val="22"/>
          <w:szCs w:val="22"/>
        </w:rPr>
        <w:t>w okresie do 22 miesięcy</w:t>
      </w:r>
      <w:r w:rsidR="00FB6FC4">
        <w:rPr>
          <w:rFonts w:ascii="Calibri" w:hAnsi="Calibri" w:cs="Calibri"/>
          <w:b/>
          <w:bCs/>
          <w:sz w:val="22"/>
          <w:szCs w:val="22"/>
        </w:rPr>
        <w:t xml:space="preserve"> </w:t>
      </w:r>
      <w:r w:rsidR="00FB6FC4" w:rsidRPr="00557FE3">
        <w:rPr>
          <w:rFonts w:ascii="Calibri" w:hAnsi="Calibri" w:cs="Calibri"/>
          <w:b/>
          <w:bCs/>
          <w:sz w:val="22"/>
          <w:szCs w:val="22"/>
        </w:rPr>
        <w:t>od dnia zawarcia Umowy</w:t>
      </w:r>
      <w:r w:rsidR="00AF7953" w:rsidRPr="00557FE3">
        <w:rPr>
          <w:rFonts w:ascii="Calibri" w:hAnsi="Calibri" w:cs="Calibri"/>
          <w:sz w:val="22"/>
          <w:szCs w:val="22"/>
        </w:rPr>
        <w:t xml:space="preserve">, </w:t>
      </w:r>
      <w:r w:rsidR="00CC54DA" w:rsidRPr="00EF792A">
        <w:rPr>
          <w:rFonts w:ascii="Calibri" w:hAnsi="Calibri" w:cs="Calibri"/>
          <w:bCs/>
          <w:sz w:val="22"/>
          <w:szCs w:val="22"/>
          <w:lang w:val="pl-PL"/>
        </w:rPr>
        <w:t>z uwzględnieniem poniższych wymagań co do terminów dla poszczególnych etapów</w:t>
      </w:r>
      <w:r w:rsidR="00CC54DA" w:rsidRPr="00CC54DA">
        <w:rPr>
          <w:rFonts w:ascii="Calibri" w:hAnsi="Calibri" w:cs="Calibri"/>
          <w:bCs/>
          <w:color w:val="EE0000"/>
          <w:sz w:val="22"/>
          <w:szCs w:val="22"/>
          <w:lang w:val="pl-PL"/>
        </w:rPr>
        <w:t xml:space="preserve"> </w:t>
      </w:r>
      <w:r w:rsidRPr="00557FE3">
        <w:rPr>
          <w:rFonts w:ascii="Calibri" w:hAnsi="Calibri" w:cs="Calibri"/>
          <w:sz w:val="22"/>
          <w:szCs w:val="22"/>
        </w:rPr>
        <w:t>tj.:</w:t>
      </w:r>
    </w:p>
    <w:p w14:paraId="7039C372" w14:textId="0950040F" w:rsidR="00AF7953" w:rsidRPr="00AF7953" w:rsidRDefault="00AF7953" w:rsidP="00FB6FC4">
      <w:pPr>
        <w:numPr>
          <w:ilvl w:val="0"/>
          <w:numId w:val="30"/>
        </w:numPr>
        <w:suppressAutoHyphens/>
        <w:ind w:left="851" w:hanging="436"/>
        <w:contextualSpacing/>
        <w:jc w:val="both"/>
        <w:rPr>
          <w:rFonts w:ascii="Calibri" w:hAnsi="Calibri"/>
          <w:sz w:val="22"/>
          <w:szCs w:val="22"/>
          <w:lang w:eastAsia="ar-SA"/>
        </w:rPr>
      </w:pPr>
      <w:bookmarkStart w:id="2" w:name="_Hlk164079884"/>
      <w:r w:rsidRPr="00876820">
        <w:rPr>
          <w:rFonts w:ascii="Calibri" w:hAnsi="Calibri"/>
          <w:b/>
          <w:bCs/>
          <w:sz w:val="22"/>
          <w:szCs w:val="22"/>
          <w:lang w:eastAsia="ar-SA"/>
        </w:rPr>
        <w:t>Etap</w:t>
      </w:r>
      <w:r w:rsidR="005F7760">
        <w:rPr>
          <w:rFonts w:ascii="Calibri" w:hAnsi="Calibri"/>
          <w:b/>
          <w:bCs/>
          <w:sz w:val="22"/>
          <w:szCs w:val="22"/>
          <w:lang w:eastAsia="ar-SA"/>
        </w:rPr>
        <w:t xml:space="preserve"> </w:t>
      </w:r>
      <w:r w:rsidR="005F7760" w:rsidRPr="00EF792A">
        <w:rPr>
          <w:rFonts w:ascii="Calibri" w:hAnsi="Calibri"/>
          <w:b/>
          <w:bCs/>
          <w:sz w:val="22"/>
          <w:szCs w:val="22"/>
          <w:lang w:eastAsia="ar-SA"/>
        </w:rPr>
        <w:t>I</w:t>
      </w:r>
      <w:r w:rsidRPr="00EF792A">
        <w:rPr>
          <w:rFonts w:ascii="Calibri" w:hAnsi="Calibri"/>
          <w:b/>
          <w:bCs/>
          <w:sz w:val="22"/>
          <w:szCs w:val="22"/>
          <w:lang w:eastAsia="ar-SA"/>
        </w:rPr>
        <w:t xml:space="preserve"> </w:t>
      </w:r>
      <w:r w:rsidRPr="00876820">
        <w:rPr>
          <w:rFonts w:ascii="Calibri" w:hAnsi="Calibri"/>
          <w:b/>
          <w:bCs/>
          <w:sz w:val="22"/>
          <w:szCs w:val="22"/>
          <w:lang w:eastAsia="ar-SA"/>
        </w:rPr>
        <w:t>„Analiza przedwdrożeniowa”</w:t>
      </w:r>
      <w:r w:rsidRPr="00AF7953">
        <w:rPr>
          <w:rFonts w:ascii="Calibri" w:hAnsi="Calibri"/>
          <w:sz w:val="22"/>
          <w:szCs w:val="22"/>
          <w:lang w:eastAsia="ar-SA"/>
        </w:rPr>
        <w:t xml:space="preserve"> - zostanie zrealizowany w okresie </w:t>
      </w:r>
      <w:r w:rsidRPr="00876820">
        <w:rPr>
          <w:rFonts w:ascii="Calibri" w:hAnsi="Calibri"/>
          <w:b/>
          <w:bCs/>
          <w:sz w:val="22"/>
          <w:szCs w:val="22"/>
          <w:lang w:eastAsia="ar-SA"/>
        </w:rPr>
        <w:t>do 2 miesięcy</w:t>
      </w:r>
      <w:r w:rsidRPr="00AF7953">
        <w:rPr>
          <w:rFonts w:ascii="Calibri" w:hAnsi="Calibri"/>
          <w:sz w:val="22"/>
          <w:szCs w:val="22"/>
          <w:lang w:eastAsia="ar-SA"/>
        </w:rPr>
        <w:t xml:space="preserve"> od dnia </w:t>
      </w:r>
      <w:r w:rsidR="00876820" w:rsidRPr="00557FE3">
        <w:rPr>
          <w:rFonts w:ascii="Calibri" w:hAnsi="Calibri"/>
          <w:sz w:val="22"/>
          <w:szCs w:val="22"/>
          <w:lang w:eastAsia="ar-SA"/>
        </w:rPr>
        <w:t xml:space="preserve">zawarcia </w:t>
      </w:r>
      <w:r w:rsidRPr="00AF7953">
        <w:rPr>
          <w:rFonts w:ascii="Calibri" w:hAnsi="Calibri"/>
          <w:sz w:val="22"/>
          <w:szCs w:val="22"/>
          <w:lang w:eastAsia="ar-SA"/>
        </w:rPr>
        <w:t xml:space="preserve">Umowy. Etap ten będzie zakończony odbiorem dokumentu </w:t>
      </w:r>
      <w:r w:rsidR="00CC54DA" w:rsidRPr="00EF792A">
        <w:rPr>
          <w:rFonts w:ascii="Calibri" w:hAnsi="Calibri"/>
          <w:sz w:val="22"/>
          <w:szCs w:val="22"/>
          <w:lang w:eastAsia="ar-SA"/>
        </w:rPr>
        <w:t xml:space="preserve">wynikowego </w:t>
      </w:r>
      <w:r w:rsidR="005F7760" w:rsidRPr="00EF792A">
        <w:rPr>
          <w:rFonts w:ascii="Calibri" w:hAnsi="Calibri"/>
          <w:sz w:val="22"/>
          <w:szCs w:val="22"/>
          <w:lang w:eastAsia="ar-SA"/>
        </w:rPr>
        <w:t>będącego rezultatem</w:t>
      </w:r>
      <w:r w:rsidR="00CC54DA" w:rsidRPr="00EF792A">
        <w:rPr>
          <w:rFonts w:ascii="Calibri" w:hAnsi="Calibri"/>
          <w:sz w:val="22"/>
          <w:szCs w:val="22"/>
          <w:lang w:eastAsia="ar-SA"/>
        </w:rPr>
        <w:t xml:space="preserve"> przeprowadzonej „Analizy przedwdrożeniowej”</w:t>
      </w:r>
      <w:r w:rsidR="005F7760" w:rsidRPr="00EF792A">
        <w:rPr>
          <w:rFonts w:ascii="Calibri" w:hAnsi="Calibri"/>
          <w:sz w:val="22"/>
          <w:szCs w:val="22"/>
          <w:lang w:eastAsia="ar-SA"/>
        </w:rPr>
        <w:t xml:space="preserve"> zgodnie z wymaganiami określonymi w dokumentacji przetargowej (opis przedmiotu zamówienia)</w:t>
      </w:r>
      <w:r w:rsidR="00876820" w:rsidRPr="00EF792A">
        <w:rPr>
          <w:rFonts w:ascii="Calibri" w:hAnsi="Calibri"/>
          <w:sz w:val="22"/>
          <w:szCs w:val="22"/>
          <w:lang w:eastAsia="ar-SA"/>
        </w:rPr>
        <w:t>.</w:t>
      </w:r>
    </w:p>
    <w:p w14:paraId="730BEC64" w14:textId="1DB9BB79" w:rsidR="00AF7953" w:rsidRPr="00AF7953" w:rsidRDefault="00AF7953" w:rsidP="00FB6FC4">
      <w:pPr>
        <w:numPr>
          <w:ilvl w:val="0"/>
          <w:numId w:val="30"/>
        </w:numPr>
        <w:suppressAutoHyphens/>
        <w:ind w:left="851" w:hanging="425"/>
        <w:contextualSpacing/>
        <w:jc w:val="both"/>
        <w:rPr>
          <w:rFonts w:ascii="Calibri" w:hAnsi="Calibri"/>
          <w:sz w:val="22"/>
          <w:szCs w:val="22"/>
          <w:lang w:eastAsia="ar-SA"/>
        </w:rPr>
      </w:pPr>
      <w:r w:rsidRPr="00876820">
        <w:rPr>
          <w:rFonts w:ascii="Calibri" w:hAnsi="Calibri"/>
          <w:b/>
          <w:bCs/>
          <w:sz w:val="22"/>
          <w:szCs w:val="22"/>
          <w:lang w:eastAsia="ar-SA"/>
        </w:rPr>
        <w:t xml:space="preserve">Etap </w:t>
      </w:r>
      <w:r w:rsidR="005F7760" w:rsidRPr="00EF792A">
        <w:rPr>
          <w:rFonts w:ascii="Calibri" w:hAnsi="Calibri"/>
          <w:b/>
          <w:bCs/>
          <w:sz w:val="22"/>
          <w:szCs w:val="22"/>
          <w:lang w:eastAsia="ar-SA"/>
        </w:rPr>
        <w:t xml:space="preserve">II </w:t>
      </w:r>
      <w:r w:rsidRPr="00876820">
        <w:rPr>
          <w:rFonts w:ascii="Calibri" w:hAnsi="Calibri"/>
          <w:b/>
          <w:bCs/>
          <w:sz w:val="22"/>
          <w:szCs w:val="22"/>
          <w:lang w:eastAsia="ar-SA"/>
        </w:rPr>
        <w:t>„Wdrożenie”</w:t>
      </w:r>
      <w:r w:rsidRPr="00AF7953">
        <w:rPr>
          <w:rFonts w:ascii="Calibri" w:hAnsi="Calibri"/>
          <w:sz w:val="22"/>
          <w:szCs w:val="22"/>
          <w:lang w:eastAsia="ar-SA"/>
        </w:rPr>
        <w:t xml:space="preserve"> – obejmujący:</w:t>
      </w:r>
    </w:p>
    <w:p w14:paraId="2B789B76" w14:textId="3BE45390" w:rsidR="00AF7953" w:rsidRPr="00AF7953" w:rsidRDefault="00AF7953" w:rsidP="00876820">
      <w:pPr>
        <w:numPr>
          <w:ilvl w:val="0"/>
          <w:numId w:val="31"/>
        </w:numPr>
        <w:suppressAutoHyphens/>
        <w:ind w:left="1134" w:hanging="283"/>
        <w:contextualSpacing/>
        <w:jc w:val="both"/>
        <w:rPr>
          <w:rFonts w:ascii="Calibri" w:hAnsi="Calibri"/>
          <w:sz w:val="22"/>
          <w:szCs w:val="22"/>
          <w:lang w:eastAsia="ar-SA"/>
        </w:rPr>
      </w:pPr>
      <w:r w:rsidRPr="00AF7953">
        <w:rPr>
          <w:rFonts w:ascii="Calibri" w:hAnsi="Calibri"/>
          <w:sz w:val="22"/>
          <w:szCs w:val="22"/>
          <w:lang w:eastAsia="ar-SA"/>
        </w:rPr>
        <w:t>instalację oprogramowania aplikacyjnego i bazodanowego na wskazanym przez Zamawiającego serwerze spełniającym wymagania określone przez Wykonawcę</w:t>
      </w:r>
      <w:r w:rsidR="005F7760">
        <w:rPr>
          <w:rFonts w:ascii="Calibri" w:hAnsi="Calibri"/>
          <w:sz w:val="22"/>
          <w:szCs w:val="22"/>
          <w:lang w:eastAsia="ar-SA"/>
        </w:rPr>
        <w:t>,</w:t>
      </w:r>
      <w:r w:rsidRPr="00AF7953">
        <w:rPr>
          <w:rFonts w:ascii="Calibri" w:hAnsi="Calibri"/>
          <w:sz w:val="22"/>
          <w:szCs w:val="22"/>
          <w:lang w:eastAsia="ar-SA"/>
        </w:rPr>
        <w:t xml:space="preserve"> </w:t>
      </w:r>
    </w:p>
    <w:p w14:paraId="4CF0BD55" w14:textId="0B270778" w:rsidR="00AF7953" w:rsidRPr="00AF7953" w:rsidRDefault="00AF7953" w:rsidP="00876820">
      <w:pPr>
        <w:numPr>
          <w:ilvl w:val="0"/>
          <w:numId w:val="31"/>
        </w:numPr>
        <w:suppressAutoHyphens/>
        <w:ind w:left="1134" w:hanging="283"/>
        <w:contextualSpacing/>
        <w:jc w:val="both"/>
        <w:rPr>
          <w:rFonts w:ascii="Calibri" w:hAnsi="Calibri"/>
          <w:sz w:val="22"/>
          <w:szCs w:val="22"/>
          <w:lang w:eastAsia="ar-SA"/>
        </w:rPr>
      </w:pPr>
      <w:r w:rsidRPr="00AF7953">
        <w:rPr>
          <w:rFonts w:ascii="Calibri" w:hAnsi="Calibri"/>
          <w:sz w:val="22"/>
          <w:szCs w:val="22"/>
          <w:lang w:eastAsia="ar-SA"/>
        </w:rPr>
        <w:t xml:space="preserve">konfigurację i wdrożenie </w:t>
      </w:r>
      <w:r w:rsidR="005F7760" w:rsidRPr="000E3E05">
        <w:rPr>
          <w:rFonts w:ascii="Calibri" w:hAnsi="Calibri"/>
          <w:sz w:val="22"/>
          <w:szCs w:val="22"/>
          <w:lang w:eastAsia="ar-SA"/>
        </w:rPr>
        <w:t>S</w:t>
      </w:r>
      <w:r w:rsidRPr="00AF7953">
        <w:rPr>
          <w:rFonts w:ascii="Calibri" w:hAnsi="Calibri"/>
          <w:sz w:val="22"/>
          <w:szCs w:val="22"/>
          <w:lang w:eastAsia="ar-SA"/>
        </w:rPr>
        <w:t>ystemu w zakres którego wchodzić będzie:</w:t>
      </w:r>
    </w:p>
    <w:p w14:paraId="4A9C39F3" w14:textId="5DB87BC1" w:rsidR="00AF7953" w:rsidRPr="00AF7953" w:rsidRDefault="00AF7953" w:rsidP="00876820">
      <w:pPr>
        <w:numPr>
          <w:ilvl w:val="0"/>
          <w:numId w:val="32"/>
        </w:numPr>
        <w:suppressAutoHyphens/>
        <w:ind w:left="1560"/>
        <w:contextualSpacing/>
        <w:jc w:val="both"/>
        <w:rPr>
          <w:rFonts w:ascii="Calibri" w:hAnsi="Calibri"/>
          <w:sz w:val="22"/>
          <w:szCs w:val="22"/>
          <w:lang w:eastAsia="ar-SA"/>
        </w:rPr>
      </w:pPr>
      <w:r w:rsidRPr="00AF7953">
        <w:rPr>
          <w:rFonts w:ascii="Calibri" w:hAnsi="Calibri"/>
          <w:sz w:val="22"/>
          <w:szCs w:val="22"/>
          <w:lang w:eastAsia="ar-SA"/>
        </w:rPr>
        <w:t xml:space="preserve">szkolenie pracowników odpowiedzialnych za obsługę </w:t>
      </w:r>
      <w:r w:rsidR="00EF792A">
        <w:rPr>
          <w:rFonts w:ascii="Calibri" w:hAnsi="Calibri"/>
          <w:sz w:val="22"/>
          <w:szCs w:val="22"/>
          <w:lang w:eastAsia="ar-SA"/>
        </w:rPr>
        <w:t>S</w:t>
      </w:r>
      <w:r w:rsidRPr="00AF7953">
        <w:rPr>
          <w:rFonts w:ascii="Calibri" w:hAnsi="Calibri"/>
          <w:sz w:val="22"/>
          <w:szCs w:val="22"/>
          <w:lang w:eastAsia="ar-SA"/>
        </w:rPr>
        <w:t>ystemu (</w:t>
      </w:r>
      <w:r w:rsidR="005F7760" w:rsidRPr="00EF792A">
        <w:rPr>
          <w:rFonts w:ascii="Calibri" w:hAnsi="Calibri"/>
          <w:sz w:val="22"/>
          <w:szCs w:val="22"/>
          <w:lang w:eastAsia="ar-SA"/>
        </w:rPr>
        <w:t>do 5 osób</w:t>
      </w:r>
      <w:r w:rsidRPr="00AF7953">
        <w:rPr>
          <w:rFonts w:ascii="Calibri" w:hAnsi="Calibri"/>
          <w:sz w:val="22"/>
          <w:szCs w:val="22"/>
          <w:lang w:eastAsia="ar-SA"/>
        </w:rPr>
        <w:t>),</w:t>
      </w:r>
    </w:p>
    <w:p w14:paraId="6667F179" w14:textId="66863FFC" w:rsidR="00AF7953" w:rsidRDefault="00AF7953" w:rsidP="00876820">
      <w:pPr>
        <w:numPr>
          <w:ilvl w:val="0"/>
          <w:numId w:val="32"/>
        </w:numPr>
        <w:suppressAutoHyphens/>
        <w:ind w:left="1560"/>
        <w:contextualSpacing/>
        <w:jc w:val="both"/>
        <w:rPr>
          <w:rFonts w:ascii="Calibri" w:hAnsi="Calibri"/>
          <w:sz w:val="22"/>
          <w:szCs w:val="22"/>
          <w:lang w:eastAsia="ar-SA"/>
        </w:rPr>
      </w:pPr>
      <w:r w:rsidRPr="00AF7953">
        <w:rPr>
          <w:rFonts w:ascii="Calibri" w:hAnsi="Calibri"/>
          <w:sz w:val="22"/>
          <w:szCs w:val="22"/>
          <w:lang w:eastAsia="ar-SA"/>
        </w:rPr>
        <w:t xml:space="preserve">wprowadzenie danych inicjalnych oraz import danych z aktualnie użytkowanego </w:t>
      </w:r>
      <w:r w:rsidR="00EF792A">
        <w:rPr>
          <w:rFonts w:ascii="Calibri" w:hAnsi="Calibri"/>
          <w:sz w:val="22"/>
          <w:szCs w:val="22"/>
          <w:lang w:eastAsia="ar-SA"/>
        </w:rPr>
        <w:t>S</w:t>
      </w:r>
      <w:r w:rsidRPr="00AF7953">
        <w:rPr>
          <w:rFonts w:ascii="Calibri" w:hAnsi="Calibri"/>
          <w:sz w:val="22"/>
          <w:szCs w:val="22"/>
          <w:lang w:eastAsia="ar-SA"/>
        </w:rPr>
        <w:t>ystemu</w:t>
      </w:r>
      <w:r w:rsidR="005F7760">
        <w:rPr>
          <w:rFonts w:ascii="Calibri" w:hAnsi="Calibri"/>
          <w:sz w:val="22"/>
          <w:szCs w:val="22"/>
          <w:lang w:eastAsia="ar-SA"/>
        </w:rPr>
        <w:t>,</w:t>
      </w:r>
    </w:p>
    <w:p w14:paraId="5D8355A1" w14:textId="3335D505" w:rsidR="005F7760" w:rsidRPr="00EF792A" w:rsidRDefault="005F7760" w:rsidP="00876820">
      <w:pPr>
        <w:numPr>
          <w:ilvl w:val="0"/>
          <w:numId w:val="32"/>
        </w:numPr>
        <w:suppressAutoHyphens/>
        <w:ind w:left="1560"/>
        <w:contextualSpacing/>
        <w:jc w:val="both"/>
        <w:rPr>
          <w:rFonts w:ascii="Calibri" w:hAnsi="Calibri"/>
          <w:sz w:val="22"/>
          <w:szCs w:val="22"/>
          <w:lang w:eastAsia="ar-SA"/>
        </w:rPr>
      </w:pPr>
      <w:r w:rsidRPr="00EF792A">
        <w:rPr>
          <w:rFonts w:ascii="Calibri" w:hAnsi="Calibri"/>
          <w:sz w:val="22"/>
          <w:szCs w:val="22"/>
          <w:lang w:eastAsia="ar-SA"/>
        </w:rPr>
        <w:t>udzielenie licencji.</w:t>
      </w:r>
    </w:p>
    <w:p w14:paraId="3CA792C3" w14:textId="386B23C6" w:rsidR="00AF7953" w:rsidRPr="00AF7953" w:rsidRDefault="00AF7953" w:rsidP="00FB6FC4">
      <w:pPr>
        <w:suppressAutoHyphens/>
        <w:ind w:left="851"/>
        <w:contextualSpacing/>
        <w:jc w:val="both"/>
        <w:rPr>
          <w:rFonts w:ascii="Calibri" w:hAnsi="Calibri"/>
          <w:sz w:val="22"/>
          <w:szCs w:val="22"/>
          <w:lang w:eastAsia="ar-SA"/>
        </w:rPr>
      </w:pPr>
      <w:r w:rsidRPr="00AF7953">
        <w:rPr>
          <w:rFonts w:ascii="Calibri" w:hAnsi="Calibri"/>
          <w:sz w:val="22"/>
          <w:szCs w:val="22"/>
          <w:lang w:eastAsia="ar-SA"/>
        </w:rPr>
        <w:t xml:space="preserve">Wdrożenie zostanie zrealizowane w terminie </w:t>
      </w:r>
      <w:r w:rsidRPr="00876820">
        <w:rPr>
          <w:rFonts w:ascii="Calibri" w:hAnsi="Calibri"/>
          <w:b/>
          <w:bCs/>
          <w:sz w:val="22"/>
          <w:szCs w:val="22"/>
          <w:lang w:eastAsia="ar-SA"/>
        </w:rPr>
        <w:t>do 5 miesięcy</w:t>
      </w:r>
      <w:r w:rsidRPr="00AF7953">
        <w:rPr>
          <w:rFonts w:ascii="Calibri" w:hAnsi="Calibri"/>
          <w:sz w:val="22"/>
          <w:szCs w:val="22"/>
          <w:lang w:eastAsia="ar-SA"/>
        </w:rPr>
        <w:t xml:space="preserve"> od dnia zakończenia</w:t>
      </w:r>
      <w:r w:rsidR="004C3DC3">
        <w:rPr>
          <w:rFonts w:ascii="Calibri" w:hAnsi="Calibri"/>
          <w:sz w:val="22"/>
          <w:szCs w:val="22"/>
          <w:lang w:eastAsia="ar-SA"/>
        </w:rPr>
        <w:t xml:space="preserve"> </w:t>
      </w:r>
      <w:r w:rsidR="004C3DC3" w:rsidRPr="00EF792A">
        <w:rPr>
          <w:rFonts w:ascii="Calibri" w:hAnsi="Calibri"/>
          <w:sz w:val="22"/>
          <w:szCs w:val="22"/>
          <w:lang w:eastAsia="ar-SA"/>
        </w:rPr>
        <w:t>i odbioru</w:t>
      </w:r>
      <w:r w:rsidRPr="00EF792A">
        <w:rPr>
          <w:rFonts w:ascii="Calibri" w:hAnsi="Calibri"/>
          <w:sz w:val="22"/>
          <w:szCs w:val="22"/>
          <w:lang w:eastAsia="ar-SA"/>
        </w:rPr>
        <w:t xml:space="preserve"> </w:t>
      </w:r>
      <w:r w:rsidRPr="00AF7953">
        <w:rPr>
          <w:rFonts w:ascii="Calibri" w:hAnsi="Calibri"/>
          <w:sz w:val="22"/>
          <w:szCs w:val="22"/>
          <w:lang w:eastAsia="ar-SA"/>
        </w:rPr>
        <w:t xml:space="preserve">etapu „Analiza przedwdrożeniowa”. Etap będzie zakończony </w:t>
      </w:r>
      <w:r w:rsidR="004C3DC3">
        <w:rPr>
          <w:rFonts w:ascii="Calibri" w:hAnsi="Calibri"/>
          <w:sz w:val="22"/>
          <w:szCs w:val="22"/>
          <w:lang w:eastAsia="ar-SA"/>
        </w:rPr>
        <w:t>s</w:t>
      </w:r>
      <w:r w:rsidRPr="00AF7953">
        <w:rPr>
          <w:rFonts w:ascii="Calibri" w:hAnsi="Calibri"/>
          <w:sz w:val="22"/>
          <w:szCs w:val="22"/>
          <w:lang w:eastAsia="ar-SA"/>
        </w:rPr>
        <w:t xml:space="preserve">tartem </w:t>
      </w:r>
      <w:r w:rsidR="004C3DC3">
        <w:rPr>
          <w:rFonts w:ascii="Calibri" w:hAnsi="Calibri"/>
          <w:sz w:val="22"/>
          <w:szCs w:val="22"/>
          <w:lang w:eastAsia="ar-SA"/>
        </w:rPr>
        <w:t>p</w:t>
      </w:r>
      <w:r w:rsidRPr="00AF7953">
        <w:rPr>
          <w:rFonts w:ascii="Calibri" w:hAnsi="Calibri"/>
          <w:sz w:val="22"/>
          <w:szCs w:val="22"/>
          <w:lang w:eastAsia="ar-SA"/>
        </w:rPr>
        <w:t xml:space="preserve">rodukcyjnym </w:t>
      </w:r>
      <w:r w:rsidR="004C3DC3">
        <w:rPr>
          <w:rFonts w:ascii="Calibri" w:hAnsi="Calibri"/>
          <w:sz w:val="22"/>
          <w:szCs w:val="22"/>
          <w:lang w:eastAsia="ar-SA"/>
        </w:rPr>
        <w:t>S</w:t>
      </w:r>
      <w:r w:rsidRPr="00AF7953">
        <w:rPr>
          <w:rFonts w:ascii="Calibri" w:hAnsi="Calibri"/>
          <w:sz w:val="22"/>
          <w:szCs w:val="22"/>
          <w:lang w:eastAsia="ar-SA"/>
        </w:rPr>
        <w:t>ystemu.</w:t>
      </w:r>
    </w:p>
    <w:p w14:paraId="03B61A96" w14:textId="141391C5" w:rsidR="00AF7953" w:rsidRPr="00EF792A" w:rsidRDefault="00AF7953" w:rsidP="00FB6FC4">
      <w:pPr>
        <w:numPr>
          <w:ilvl w:val="0"/>
          <w:numId w:val="30"/>
        </w:numPr>
        <w:suppressAutoHyphens/>
        <w:ind w:left="851"/>
        <w:contextualSpacing/>
        <w:jc w:val="both"/>
        <w:rPr>
          <w:rFonts w:ascii="Calibri" w:hAnsi="Calibri"/>
          <w:sz w:val="22"/>
          <w:szCs w:val="22"/>
          <w:lang w:eastAsia="ar-SA"/>
        </w:rPr>
      </w:pPr>
      <w:r w:rsidRPr="00876820">
        <w:rPr>
          <w:rFonts w:ascii="Calibri" w:hAnsi="Calibri"/>
          <w:b/>
          <w:bCs/>
          <w:sz w:val="22"/>
          <w:szCs w:val="22"/>
          <w:lang w:eastAsia="ar-SA"/>
        </w:rPr>
        <w:t>Eta</w:t>
      </w:r>
      <w:r w:rsidR="005F7760">
        <w:rPr>
          <w:rFonts w:ascii="Calibri" w:hAnsi="Calibri"/>
          <w:b/>
          <w:bCs/>
          <w:sz w:val="22"/>
          <w:szCs w:val="22"/>
          <w:lang w:eastAsia="ar-SA"/>
        </w:rPr>
        <w:t xml:space="preserve">p </w:t>
      </w:r>
      <w:r w:rsidR="005F7760" w:rsidRPr="00EF792A">
        <w:rPr>
          <w:rFonts w:ascii="Calibri" w:hAnsi="Calibri"/>
          <w:b/>
          <w:bCs/>
          <w:sz w:val="22"/>
          <w:szCs w:val="22"/>
          <w:lang w:eastAsia="ar-SA"/>
        </w:rPr>
        <w:t>III</w:t>
      </w:r>
      <w:r w:rsidRPr="00876820">
        <w:rPr>
          <w:rFonts w:ascii="Calibri" w:hAnsi="Calibri"/>
          <w:b/>
          <w:bCs/>
          <w:sz w:val="22"/>
          <w:szCs w:val="22"/>
          <w:lang w:eastAsia="ar-SA"/>
        </w:rPr>
        <w:t xml:space="preserve"> „Asysta powdrożeniowa”</w:t>
      </w:r>
      <w:r w:rsidRPr="00AF7953">
        <w:rPr>
          <w:rFonts w:ascii="Calibri" w:hAnsi="Calibri"/>
          <w:sz w:val="22"/>
          <w:szCs w:val="22"/>
          <w:lang w:eastAsia="ar-SA"/>
        </w:rPr>
        <w:t xml:space="preserve"> - Wykonawca </w:t>
      </w:r>
      <w:r w:rsidR="004C3DC3" w:rsidRPr="00EF792A">
        <w:rPr>
          <w:rFonts w:ascii="Calibri" w:hAnsi="Calibri"/>
          <w:sz w:val="22"/>
          <w:szCs w:val="22"/>
          <w:lang w:eastAsia="ar-SA"/>
        </w:rPr>
        <w:t xml:space="preserve">będzie świadczył </w:t>
      </w:r>
      <w:r w:rsidRPr="00AF7953">
        <w:rPr>
          <w:rFonts w:ascii="Calibri" w:hAnsi="Calibri"/>
          <w:sz w:val="22"/>
          <w:szCs w:val="22"/>
          <w:lang w:eastAsia="ar-SA"/>
        </w:rPr>
        <w:t xml:space="preserve">usługi asysty powdrożeniowej dla użytkowników Systemu </w:t>
      </w:r>
      <w:r w:rsidRPr="00876820">
        <w:rPr>
          <w:rFonts w:ascii="Calibri" w:hAnsi="Calibri"/>
          <w:b/>
          <w:bCs/>
          <w:sz w:val="22"/>
          <w:szCs w:val="22"/>
          <w:lang w:eastAsia="ar-SA"/>
        </w:rPr>
        <w:t>w terminie 3 miesięcy</w:t>
      </w:r>
      <w:r w:rsidRPr="00AF7953">
        <w:rPr>
          <w:rFonts w:ascii="Calibri" w:hAnsi="Calibri"/>
          <w:sz w:val="22"/>
          <w:szCs w:val="22"/>
          <w:lang w:eastAsia="ar-SA"/>
        </w:rPr>
        <w:t xml:space="preserve"> od zakończenia </w:t>
      </w:r>
      <w:r w:rsidR="004C3DC3" w:rsidRPr="00EF792A">
        <w:rPr>
          <w:rFonts w:ascii="Calibri" w:hAnsi="Calibri"/>
          <w:sz w:val="22"/>
          <w:szCs w:val="22"/>
          <w:lang w:eastAsia="ar-SA"/>
        </w:rPr>
        <w:t xml:space="preserve">i odbioru </w:t>
      </w:r>
      <w:r w:rsidR="007801AA" w:rsidRPr="00EF792A">
        <w:rPr>
          <w:rFonts w:ascii="Calibri" w:hAnsi="Calibri"/>
          <w:sz w:val="22"/>
          <w:szCs w:val="22"/>
          <w:lang w:eastAsia="ar-SA"/>
        </w:rPr>
        <w:t>e</w:t>
      </w:r>
      <w:r w:rsidRPr="00EF792A">
        <w:rPr>
          <w:rFonts w:ascii="Calibri" w:hAnsi="Calibri"/>
          <w:sz w:val="22"/>
          <w:szCs w:val="22"/>
          <w:lang w:eastAsia="ar-SA"/>
        </w:rPr>
        <w:t>tapu „Wdrożenie”</w:t>
      </w:r>
      <w:r w:rsidR="004C3DC3" w:rsidRPr="00EF792A">
        <w:rPr>
          <w:rFonts w:ascii="Calibri" w:hAnsi="Calibri"/>
          <w:sz w:val="22"/>
          <w:szCs w:val="22"/>
          <w:lang w:eastAsia="ar-SA"/>
        </w:rPr>
        <w:t xml:space="preserve"> na zasadach określonych w </w:t>
      </w:r>
      <w:r w:rsidR="007801AA" w:rsidRPr="00EF792A">
        <w:rPr>
          <w:rFonts w:ascii="Calibri" w:hAnsi="Calibri"/>
          <w:sz w:val="22"/>
          <w:szCs w:val="22"/>
          <w:lang w:eastAsia="ar-SA"/>
        </w:rPr>
        <w:t>dokumentacji przetargowej (opis przedmiotu zamówienia)</w:t>
      </w:r>
      <w:r w:rsidRPr="00EF792A">
        <w:rPr>
          <w:rFonts w:ascii="Calibri" w:hAnsi="Calibri"/>
          <w:sz w:val="22"/>
          <w:szCs w:val="22"/>
          <w:lang w:eastAsia="ar-SA"/>
        </w:rPr>
        <w:t>;</w:t>
      </w:r>
    </w:p>
    <w:p w14:paraId="4719FBC6" w14:textId="4DCBF268" w:rsidR="00AF7953" w:rsidRPr="00966337" w:rsidRDefault="00AF7953" w:rsidP="00966337">
      <w:pPr>
        <w:numPr>
          <w:ilvl w:val="0"/>
          <w:numId w:val="30"/>
        </w:numPr>
        <w:suppressAutoHyphens/>
        <w:ind w:left="851"/>
        <w:contextualSpacing/>
        <w:jc w:val="both"/>
        <w:rPr>
          <w:rFonts w:ascii="Calibri" w:hAnsi="Calibri"/>
          <w:sz w:val="22"/>
          <w:szCs w:val="22"/>
          <w:lang w:eastAsia="ar-SA"/>
        </w:rPr>
      </w:pPr>
      <w:r w:rsidRPr="00876820">
        <w:rPr>
          <w:rFonts w:ascii="Calibri" w:hAnsi="Calibri"/>
          <w:b/>
          <w:bCs/>
          <w:sz w:val="22"/>
          <w:szCs w:val="22"/>
          <w:lang w:eastAsia="ar-SA"/>
        </w:rPr>
        <w:t>Etap</w:t>
      </w:r>
      <w:r w:rsidR="007801AA">
        <w:rPr>
          <w:rFonts w:ascii="Calibri" w:hAnsi="Calibri"/>
          <w:b/>
          <w:bCs/>
          <w:sz w:val="22"/>
          <w:szCs w:val="22"/>
          <w:lang w:eastAsia="ar-SA"/>
        </w:rPr>
        <w:t xml:space="preserve"> </w:t>
      </w:r>
      <w:r w:rsidR="007801AA" w:rsidRPr="00EF792A">
        <w:rPr>
          <w:rFonts w:ascii="Calibri" w:hAnsi="Calibri"/>
          <w:b/>
          <w:bCs/>
          <w:sz w:val="22"/>
          <w:szCs w:val="22"/>
          <w:lang w:eastAsia="ar-SA"/>
        </w:rPr>
        <w:t>IV</w:t>
      </w:r>
      <w:r w:rsidRPr="00876820">
        <w:rPr>
          <w:rFonts w:ascii="Calibri" w:hAnsi="Calibri"/>
          <w:b/>
          <w:bCs/>
          <w:sz w:val="22"/>
          <w:szCs w:val="22"/>
          <w:lang w:eastAsia="ar-SA"/>
        </w:rPr>
        <w:t xml:space="preserve"> „Serwis gwarancyjny”</w:t>
      </w:r>
      <w:r w:rsidRPr="00AF7953">
        <w:rPr>
          <w:rFonts w:ascii="Calibri" w:hAnsi="Calibri"/>
          <w:sz w:val="22"/>
          <w:szCs w:val="22"/>
          <w:lang w:eastAsia="ar-SA"/>
        </w:rPr>
        <w:t xml:space="preserve"> – Wykonawca będzie świadczył usługi serwisu gwarancyjnego</w:t>
      </w:r>
      <w:r w:rsidR="00C14BC6">
        <w:rPr>
          <w:rFonts w:ascii="Calibri" w:hAnsi="Calibri"/>
          <w:sz w:val="22"/>
          <w:szCs w:val="22"/>
          <w:lang w:eastAsia="ar-SA"/>
        </w:rPr>
        <w:t xml:space="preserve"> </w:t>
      </w:r>
      <w:r w:rsidR="00C14BC6">
        <w:rPr>
          <w:rFonts w:ascii="Calibri" w:hAnsi="Calibri"/>
          <w:sz w:val="22"/>
          <w:szCs w:val="22"/>
          <w:lang w:eastAsia="ar-SA"/>
        </w:rPr>
        <w:br/>
      </w:r>
      <w:r w:rsidR="00C14BC6" w:rsidRPr="00EF792A">
        <w:rPr>
          <w:rFonts w:ascii="Calibri" w:hAnsi="Calibri"/>
          <w:sz w:val="22"/>
          <w:szCs w:val="22"/>
          <w:lang w:eastAsia="ar-SA"/>
        </w:rPr>
        <w:t>i wsparcia</w:t>
      </w:r>
      <w:r w:rsidR="00966337" w:rsidRPr="00EF792A">
        <w:rPr>
          <w:rFonts w:ascii="Calibri" w:hAnsi="Calibri"/>
          <w:sz w:val="22"/>
          <w:szCs w:val="22"/>
          <w:lang w:eastAsia="ar-SA"/>
        </w:rPr>
        <w:t xml:space="preserve"> </w:t>
      </w:r>
      <w:r w:rsidRPr="00966337">
        <w:rPr>
          <w:rFonts w:ascii="Calibri" w:hAnsi="Calibri"/>
          <w:b/>
          <w:bCs/>
          <w:sz w:val="22"/>
          <w:szCs w:val="22"/>
          <w:lang w:eastAsia="ar-SA"/>
        </w:rPr>
        <w:t>w okresie 12 miesięcy</w:t>
      </w:r>
      <w:r w:rsidRPr="00966337">
        <w:rPr>
          <w:rFonts w:ascii="Calibri" w:hAnsi="Calibri"/>
          <w:sz w:val="22"/>
          <w:szCs w:val="22"/>
          <w:lang w:eastAsia="ar-SA"/>
        </w:rPr>
        <w:t xml:space="preserve"> od zakończenia etapu „Asysta powdrożeniowa”</w:t>
      </w:r>
      <w:r w:rsidR="00966337" w:rsidRPr="00966337">
        <w:rPr>
          <w:rFonts w:ascii="Calibri" w:hAnsi="Calibri"/>
          <w:color w:val="EE0000"/>
          <w:sz w:val="22"/>
          <w:szCs w:val="22"/>
          <w:lang w:eastAsia="ar-SA"/>
        </w:rPr>
        <w:t xml:space="preserve"> </w:t>
      </w:r>
      <w:r w:rsidR="00966337" w:rsidRPr="00EF792A">
        <w:rPr>
          <w:rFonts w:ascii="Calibri" w:hAnsi="Calibri"/>
          <w:sz w:val="22"/>
          <w:szCs w:val="22"/>
          <w:lang w:eastAsia="ar-SA"/>
        </w:rPr>
        <w:t>na zasadach określonych w dokumentacji przetargowej (opis przedmiotu zamówienia)</w:t>
      </w:r>
      <w:r w:rsidRPr="00EF792A">
        <w:rPr>
          <w:rFonts w:ascii="Calibri" w:hAnsi="Calibri"/>
          <w:sz w:val="22"/>
          <w:szCs w:val="22"/>
          <w:lang w:eastAsia="ar-SA"/>
        </w:rPr>
        <w:t>.</w:t>
      </w:r>
      <w:bookmarkEnd w:id="2"/>
    </w:p>
    <w:p w14:paraId="63AFE46A" w14:textId="1E4C1840" w:rsidR="007801AA" w:rsidRPr="00EF792A" w:rsidRDefault="007801AA" w:rsidP="00FB6FC4">
      <w:pPr>
        <w:pStyle w:val="Akapitzlist"/>
        <w:numPr>
          <w:ilvl w:val="0"/>
          <w:numId w:val="1"/>
        </w:numPr>
        <w:tabs>
          <w:tab w:val="clear" w:pos="1212"/>
          <w:tab w:val="num" w:pos="426"/>
        </w:tabs>
        <w:suppressAutoHyphens/>
        <w:ind w:left="426" w:hanging="426"/>
        <w:contextualSpacing/>
        <w:jc w:val="both"/>
        <w:rPr>
          <w:rStyle w:val="cf01"/>
          <w:rFonts w:ascii="Calibri" w:hAnsi="Calibri" w:cs="Calibri"/>
          <w:sz w:val="22"/>
          <w:szCs w:val="22"/>
        </w:rPr>
      </w:pPr>
      <w:r w:rsidRPr="00EF792A">
        <w:rPr>
          <w:rFonts w:ascii="Calibri" w:hAnsi="Calibri" w:cs="Calibri"/>
          <w:sz w:val="22"/>
          <w:szCs w:val="22"/>
          <w:lang w:val="pl-PL"/>
        </w:rPr>
        <w:t>W okresie 12 miesięcy od dnia zakończenia etapu „Asysta powdrożeniowa” Wykonawca będzie świadczył na rzecz Zamawiającego dodatkowe prace analityczne i programistyczne inne niż wskazane</w:t>
      </w:r>
      <w:r w:rsidR="00966337" w:rsidRPr="00EF792A">
        <w:rPr>
          <w:rFonts w:ascii="Calibri" w:hAnsi="Calibri" w:cs="Calibri"/>
          <w:sz w:val="22"/>
          <w:szCs w:val="22"/>
          <w:lang w:val="pl-PL"/>
        </w:rPr>
        <w:t xml:space="preserve"> w etapie „Serwis gwarancyjny”</w:t>
      </w:r>
      <w:r w:rsidR="003F1C7D" w:rsidRPr="00EF792A">
        <w:rPr>
          <w:rFonts w:ascii="Calibri" w:hAnsi="Calibri" w:cs="Calibri"/>
          <w:sz w:val="22"/>
          <w:szCs w:val="22"/>
          <w:lang w:val="pl-PL"/>
        </w:rPr>
        <w:t xml:space="preserve"> na zasadach określonych w §6 ust. 2 – 6 Umowy.</w:t>
      </w:r>
    </w:p>
    <w:p w14:paraId="6BEDA983" w14:textId="40965E63" w:rsidR="00A26560" w:rsidRPr="00A26560" w:rsidRDefault="00246949" w:rsidP="00FB6FC4">
      <w:pPr>
        <w:pStyle w:val="Akapitzlist"/>
        <w:numPr>
          <w:ilvl w:val="0"/>
          <w:numId w:val="1"/>
        </w:numPr>
        <w:tabs>
          <w:tab w:val="clear" w:pos="1212"/>
          <w:tab w:val="num" w:pos="426"/>
        </w:tabs>
        <w:suppressAutoHyphens/>
        <w:ind w:left="426" w:hanging="426"/>
        <w:contextualSpacing/>
        <w:jc w:val="both"/>
        <w:rPr>
          <w:rStyle w:val="cf01"/>
          <w:rFonts w:ascii="Calibri" w:hAnsi="Calibri" w:cs="Calibri"/>
          <w:b/>
          <w:bCs/>
          <w:sz w:val="22"/>
          <w:szCs w:val="22"/>
        </w:rPr>
      </w:pPr>
      <w:r w:rsidRPr="00F41952">
        <w:rPr>
          <w:rStyle w:val="cf01"/>
          <w:rFonts w:ascii="Calibri" w:hAnsi="Calibri" w:cs="Calibri"/>
          <w:sz w:val="22"/>
          <w:szCs w:val="22"/>
        </w:rPr>
        <w:t xml:space="preserve">W przypadku, gdy zwłoka Wykonawcy </w:t>
      </w:r>
      <w:r w:rsidR="00065450">
        <w:rPr>
          <w:rStyle w:val="cf01"/>
          <w:rFonts w:ascii="Calibri" w:hAnsi="Calibri" w:cs="Calibri"/>
          <w:sz w:val="22"/>
          <w:szCs w:val="22"/>
        </w:rPr>
        <w:t>w wykonaniu</w:t>
      </w:r>
      <w:r w:rsidR="00E76DB0">
        <w:rPr>
          <w:rStyle w:val="cf01"/>
          <w:rFonts w:ascii="Calibri" w:hAnsi="Calibri" w:cs="Calibri"/>
          <w:sz w:val="22"/>
          <w:szCs w:val="22"/>
        </w:rPr>
        <w:t xml:space="preserve"> któregokolwiek etapu</w:t>
      </w:r>
      <w:r w:rsidR="00065450">
        <w:rPr>
          <w:rStyle w:val="cf01"/>
          <w:rFonts w:ascii="Calibri" w:hAnsi="Calibri" w:cs="Calibri"/>
          <w:sz w:val="22"/>
          <w:szCs w:val="22"/>
        </w:rPr>
        <w:t xml:space="preserve"> </w:t>
      </w:r>
      <w:r w:rsidR="00294183">
        <w:rPr>
          <w:rStyle w:val="cf01"/>
          <w:rFonts w:ascii="Calibri" w:hAnsi="Calibri" w:cs="Calibri"/>
          <w:sz w:val="22"/>
          <w:szCs w:val="22"/>
        </w:rPr>
        <w:t xml:space="preserve">określonego w ust. 1 </w:t>
      </w:r>
      <w:r w:rsidRPr="00F41952">
        <w:rPr>
          <w:rStyle w:val="cf01"/>
          <w:rFonts w:ascii="Calibri" w:hAnsi="Calibri" w:cs="Calibri"/>
          <w:sz w:val="22"/>
          <w:szCs w:val="22"/>
        </w:rPr>
        <w:t>przekroczy 14 dni</w:t>
      </w:r>
      <w:r w:rsidR="00602E5A">
        <w:rPr>
          <w:rStyle w:val="cf01"/>
          <w:rFonts w:ascii="Calibri" w:hAnsi="Calibri" w:cs="Calibri"/>
          <w:sz w:val="22"/>
          <w:szCs w:val="22"/>
        </w:rPr>
        <w:t>,</w:t>
      </w:r>
      <w:r w:rsidRPr="00F41952">
        <w:rPr>
          <w:rStyle w:val="cf01"/>
          <w:rFonts w:ascii="Calibri" w:hAnsi="Calibri" w:cs="Calibri"/>
          <w:sz w:val="22"/>
          <w:szCs w:val="22"/>
        </w:rPr>
        <w:t xml:space="preserve"> Zamawiający ma prawo odstąpić od </w:t>
      </w:r>
      <w:r w:rsidR="00E91398">
        <w:rPr>
          <w:rStyle w:val="cf01"/>
          <w:rFonts w:ascii="Calibri" w:hAnsi="Calibri" w:cs="Calibri"/>
          <w:sz w:val="22"/>
          <w:szCs w:val="22"/>
        </w:rPr>
        <w:t>U</w:t>
      </w:r>
      <w:r w:rsidRPr="00F41952">
        <w:rPr>
          <w:rStyle w:val="cf01"/>
          <w:rFonts w:ascii="Calibri" w:hAnsi="Calibri" w:cs="Calibri"/>
          <w:sz w:val="22"/>
          <w:szCs w:val="22"/>
        </w:rPr>
        <w:t xml:space="preserve">mowy/rozwiązać </w:t>
      </w:r>
      <w:r w:rsidR="00E91398">
        <w:rPr>
          <w:rStyle w:val="cf01"/>
          <w:rFonts w:ascii="Calibri" w:hAnsi="Calibri" w:cs="Calibri"/>
          <w:sz w:val="22"/>
          <w:szCs w:val="22"/>
        </w:rPr>
        <w:t>U</w:t>
      </w:r>
      <w:r w:rsidRPr="00F41952">
        <w:rPr>
          <w:rStyle w:val="cf01"/>
          <w:rFonts w:ascii="Calibri" w:hAnsi="Calibri" w:cs="Calibri"/>
          <w:sz w:val="22"/>
          <w:szCs w:val="22"/>
        </w:rPr>
        <w:t xml:space="preserve">mowę </w:t>
      </w:r>
      <w:r w:rsidR="00175E87">
        <w:rPr>
          <w:rStyle w:val="cf01"/>
          <w:rFonts w:ascii="Calibri" w:hAnsi="Calibri" w:cs="Calibri"/>
          <w:sz w:val="22"/>
          <w:szCs w:val="22"/>
        </w:rPr>
        <w:t xml:space="preserve">w terminie </w:t>
      </w:r>
      <w:r w:rsidR="00876820">
        <w:rPr>
          <w:rStyle w:val="cf01"/>
          <w:rFonts w:ascii="Calibri" w:hAnsi="Calibri" w:cs="Calibri"/>
          <w:sz w:val="22"/>
          <w:szCs w:val="22"/>
        </w:rPr>
        <w:br/>
      </w:r>
      <w:r w:rsidR="00175E87">
        <w:rPr>
          <w:rStyle w:val="cf01"/>
          <w:rFonts w:ascii="Calibri" w:hAnsi="Calibri" w:cs="Calibri"/>
          <w:sz w:val="22"/>
          <w:szCs w:val="22"/>
        </w:rPr>
        <w:t xml:space="preserve">14 dni </w:t>
      </w:r>
      <w:r w:rsidR="00294183">
        <w:rPr>
          <w:rStyle w:val="cf01"/>
          <w:rFonts w:ascii="Calibri" w:hAnsi="Calibri" w:cs="Calibri"/>
          <w:sz w:val="22"/>
          <w:szCs w:val="22"/>
        </w:rPr>
        <w:t xml:space="preserve">od dnia powstania przyczyny odstąpienia/rozwiązania </w:t>
      </w:r>
      <w:r w:rsidRPr="00F41952">
        <w:rPr>
          <w:rStyle w:val="cf01"/>
          <w:rFonts w:ascii="Calibri" w:hAnsi="Calibri" w:cs="Calibri"/>
          <w:sz w:val="22"/>
          <w:szCs w:val="22"/>
        </w:rPr>
        <w:t>oraz domagać się od Wykonawcy odszkodowania na zasadach ogólnych</w:t>
      </w:r>
      <w:r w:rsidR="00294183">
        <w:rPr>
          <w:rStyle w:val="cf01"/>
          <w:rFonts w:ascii="Calibri" w:hAnsi="Calibri" w:cs="Calibri"/>
          <w:sz w:val="22"/>
          <w:szCs w:val="22"/>
        </w:rPr>
        <w:t>,</w:t>
      </w:r>
      <w:r w:rsidRPr="00F41952">
        <w:rPr>
          <w:rStyle w:val="cf01"/>
          <w:rFonts w:ascii="Calibri" w:hAnsi="Calibri" w:cs="Calibri"/>
          <w:sz w:val="22"/>
          <w:szCs w:val="22"/>
        </w:rPr>
        <w:t xml:space="preserve"> wynikających z przepisów Kodeksu cywilnego.</w:t>
      </w:r>
    </w:p>
    <w:p w14:paraId="5922031E" w14:textId="2B9A2E5E" w:rsidR="00135197" w:rsidRPr="00EF792A" w:rsidRDefault="00135197" w:rsidP="00FD4C5D">
      <w:pPr>
        <w:pStyle w:val="Akapitzlist"/>
        <w:numPr>
          <w:ilvl w:val="0"/>
          <w:numId w:val="1"/>
        </w:numPr>
        <w:tabs>
          <w:tab w:val="clear" w:pos="1212"/>
          <w:tab w:val="num" w:pos="426"/>
        </w:tabs>
        <w:suppressAutoHyphens/>
        <w:ind w:left="426" w:hanging="426"/>
        <w:contextualSpacing/>
        <w:jc w:val="both"/>
        <w:rPr>
          <w:rFonts w:asciiTheme="minorHAnsi" w:hAnsiTheme="minorHAnsi" w:cstheme="minorHAnsi"/>
          <w:b/>
          <w:bCs/>
          <w:sz w:val="22"/>
          <w:szCs w:val="22"/>
        </w:rPr>
      </w:pPr>
      <w:r w:rsidRPr="00EF792A">
        <w:rPr>
          <w:rFonts w:asciiTheme="minorHAnsi" w:hAnsiTheme="minorHAnsi" w:cstheme="minorHAnsi"/>
          <w:sz w:val="22"/>
          <w:szCs w:val="22"/>
        </w:rPr>
        <w:t xml:space="preserve">Wykonawca ponosi odpowiedzialność za szkody powstałe z przyczyn leżących po jego stronie </w:t>
      </w:r>
      <w:r w:rsidR="0064584E" w:rsidRPr="00EF792A">
        <w:rPr>
          <w:rFonts w:asciiTheme="minorHAnsi" w:hAnsiTheme="minorHAnsi" w:cstheme="minorHAnsi"/>
          <w:sz w:val="22"/>
          <w:szCs w:val="22"/>
        </w:rPr>
        <w:br/>
      </w:r>
      <w:r w:rsidRPr="00EF792A">
        <w:rPr>
          <w:rFonts w:asciiTheme="minorHAnsi" w:hAnsiTheme="minorHAnsi" w:cstheme="minorHAnsi"/>
          <w:sz w:val="22"/>
          <w:szCs w:val="22"/>
        </w:rPr>
        <w:t>w związku z realizacją Umowy, w szczególności wynikające z nienależytego wykonania lub niewykonania zobowiązań, działania lub zaniechania osób, którymi posługuje się przy realizacji Umowy, uszkodzenia lub utraty danych przekazanych przez Zamawiającego, a także uszkodzenia sprzętu lub infrastruktury Zamawiającego powstałego podczas wykonywania czynności objętych Umową.</w:t>
      </w:r>
    </w:p>
    <w:p w14:paraId="1D4D139D" w14:textId="400A9D41" w:rsidR="0064584E" w:rsidRPr="00EF792A" w:rsidRDefault="0064584E" w:rsidP="00686D9E">
      <w:pPr>
        <w:pStyle w:val="Akapitzlist"/>
        <w:numPr>
          <w:ilvl w:val="0"/>
          <w:numId w:val="1"/>
        </w:numPr>
        <w:tabs>
          <w:tab w:val="clear" w:pos="1212"/>
          <w:tab w:val="num" w:pos="426"/>
        </w:tabs>
        <w:suppressAutoHyphens/>
        <w:ind w:left="426" w:hanging="426"/>
        <w:contextualSpacing/>
        <w:jc w:val="both"/>
        <w:rPr>
          <w:rFonts w:ascii="Calibri" w:hAnsi="Calibri" w:cs="Calibri"/>
          <w:sz w:val="22"/>
          <w:szCs w:val="22"/>
        </w:rPr>
      </w:pPr>
      <w:r w:rsidRPr="00EF792A">
        <w:rPr>
          <w:rFonts w:ascii="Calibri" w:hAnsi="Calibri" w:cs="Calibri"/>
          <w:sz w:val="22"/>
          <w:szCs w:val="22"/>
          <w:lang w:val="pl-PL"/>
        </w:rPr>
        <w:t xml:space="preserve">Wykonawca zobowiązany jest do niezwłocznego podjęcia działań zmierzających do zapobieżenia powstaniu szkody, ograniczenia jej skutków oraz niezwłocznego poinformowania przedstawiciela Zamawiającego o każdym zdarzeniu mogącym mieć wpływ na bezpieczeństwo danych, ciągłość działania </w:t>
      </w:r>
      <w:r w:rsidR="00EF792A" w:rsidRPr="00EF792A">
        <w:rPr>
          <w:rFonts w:ascii="Calibri" w:hAnsi="Calibri" w:cs="Calibri"/>
          <w:sz w:val="22"/>
          <w:szCs w:val="22"/>
          <w:lang w:val="pl-PL"/>
        </w:rPr>
        <w:t>S</w:t>
      </w:r>
      <w:r w:rsidRPr="00EF792A">
        <w:rPr>
          <w:rFonts w:ascii="Calibri" w:hAnsi="Calibri" w:cs="Calibri"/>
          <w:sz w:val="22"/>
          <w:szCs w:val="22"/>
          <w:lang w:val="pl-PL"/>
        </w:rPr>
        <w:t>ystemu lub prawidłową realizację Umowy.</w:t>
      </w:r>
    </w:p>
    <w:p w14:paraId="6692549D" w14:textId="30DBCC0F" w:rsidR="0064584E" w:rsidRPr="00EF792A" w:rsidRDefault="0064584E" w:rsidP="00EF792A">
      <w:pPr>
        <w:pStyle w:val="Akapitzlist"/>
        <w:numPr>
          <w:ilvl w:val="0"/>
          <w:numId w:val="1"/>
        </w:numPr>
        <w:tabs>
          <w:tab w:val="clear" w:pos="1212"/>
          <w:tab w:val="num" w:pos="426"/>
        </w:tabs>
        <w:suppressAutoHyphens/>
        <w:ind w:left="426" w:hanging="426"/>
        <w:contextualSpacing/>
        <w:jc w:val="both"/>
        <w:rPr>
          <w:rFonts w:ascii="Calibri" w:hAnsi="Calibri" w:cs="Calibri"/>
          <w:b/>
          <w:bCs/>
          <w:sz w:val="22"/>
          <w:szCs w:val="22"/>
        </w:rPr>
      </w:pPr>
      <w:r w:rsidRPr="00EF792A">
        <w:rPr>
          <w:rFonts w:ascii="Calibri" w:hAnsi="Calibri" w:cs="Calibri"/>
          <w:sz w:val="22"/>
          <w:szCs w:val="22"/>
        </w:rPr>
        <w:t>W przypadku powstania szkody lub incydentu związanego z realizacją Umowy Strony sporządzą protokół opisujący okoliczności zdarzenia, jego skutki oraz zakres działań naprawczych. Protokół zostanie sporządzony w terminie 3 dni roboczych od dnia stwierdzenia zdarzenia.</w:t>
      </w:r>
    </w:p>
    <w:p w14:paraId="7D44BF00" w14:textId="4B3242C9" w:rsidR="0064584E" w:rsidRPr="00EF792A" w:rsidRDefault="0064584E" w:rsidP="00EF792A">
      <w:pPr>
        <w:pStyle w:val="Akapitzlist"/>
        <w:numPr>
          <w:ilvl w:val="0"/>
          <w:numId w:val="1"/>
        </w:numPr>
        <w:tabs>
          <w:tab w:val="clear" w:pos="1212"/>
          <w:tab w:val="num" w:pos="426"/>
        </w:tabs>
        <w:suppressAutoHyphens/>
        <w:ind w:left="426" w:hanging="426"/>
        <w:contextualSpacing/>
        <w:jc w:val="both"/>
        <w:rPr>
          <w:rFonts w:ascii="Calibri" w:hAnsi="Calibri" w:cs="Calibri"/>
          <w:b/>
          <w:bCs/>
          <w:sz w:val="22"/>
          <w:szCs w:val="22"/>
        </w:rPr>
      </w:pPr>
      <w:r w:rsidRPr="00EF792A">
        <w:rPr>
          <w:rFonts w:ascii="Calibri" w:hAnsi="Calibri" w:cs="Calibri"/>
          <w:sz w:val="22"/>
          <w:szCs w:val="22"/>
        </w:rPr>
        <w:lastRenderedPageBreak/>
        <w:t xml:space="preserve">Wykonawca zobowiązany jest do usunięcia na własny koszt skutków szkód powstałych z przyczyn leżących po jego stronie, w tym do przywrócenia prawidłowego działania wdrażanego </w:t>
      </w:r>
      <w:r w:rsidR="00EF792A" w:rsidRPr="00EF792A">
        <w:rPr>
          <w:rFonts w:ascii="Calibri" w:hAnsi="Calibri" w:cs="Calibri"/>
          <w:sz w:val="22"/>
          <w:szCs w:val="22"/>
        </w:rPr>
        <w:t>S</w:t>
      </w:r>
      <w:r w:rsidRPr="00EF792A">
        <w:rPr>
          <w:rFonts w:ascii="Calibri" w:hAnsi="Calibri" w:cs="Calibri"/>
          <w:sz w:val="22"/>
          <w:szCs w:val="22"/>
        </w:rPr>
        <w:t>ystemu, odtworzenia danych w zakresie, w jakim ich utrata nastąpiła z winy Wykonawcy, oraz naprawienia uszkodzeń sprzętu lub infrastruktury Zamawiającego powstałych podczas realizacji Umowy.</w:t>
      </w:r>
    </w:p>
    <w:p w14:paraId="5BA28026" w14:textId="77777777" w:rsidR="00DB7647" w:rsidRDefault="00DB7647" w:rsidP="00DB7647">
      <w:pPr>
        <w:tabs>
          <w:tab w:val="left" w:pos="426"/>
        </w:tabs>
        <w:suppressAutoHyphens/>
        <w:ind w:left="426"/>
        <w:jc w:val="both"/>
        <w:rPr>
          <w:lang w:eastAsia="zh-CN"/>
        </w:rPr>
      </w:pPr>
    </w:p>
    <w:p w14:paraId="76144E52" w14:textId="77777777" w:rsidR="003D283F" w:rsidRPr="00694531" w:rsidRDefault="003D283F" w:rsidP="00DB7647">
      <w:pPr>
        <w:tabs>
          <w:tab w:val="left" w:pos="426"/>
        </w:tabs>
        <w:suppressAutoHyphens/>
        <w:ind w:left="426"/>
        <w:jc w:val="both"/>
        <w:rPr>
          <w:lang w:eastAsia="zh-CN"/>
        </w:rPr>
      </w:pPr>
    </w:p>
    <w:p w14:paraId="041B0893" w14:textId="77777777" w:rsidR="00572B3E" w:rsidRDefault="00572B3E" w:rsidP="00DB7647">
      <w:pPr>
        <w:jc w:val="center"/>
        <w:rPr>
          <w:rFonts w:ascii="Calibri" w:hAnsi="Calibri"/>
          <w:b/>
          <w:bCs/>
          <w:sz w:val="22"/>
          <w:szCs w:val="22"/>
        </w:rPr>
      </w:pPr>
      <w:r w:rsidRPr="00CA7F79">
        <w:rPr>
          <w:rFonts w:ascii="Calibri" w:hAnsi="Calibri"/>
          <w:b/>
          <w:bCs/>
          <w:sz w:val="22"/>
          <w:szCs w:val="22"/>
        </w:rPr>
        <w:t>§</w:t>
      </w:r>
      <w:r>
        <w:rPr>
          <w:rFonts w:ascii="Calibri" w:hAnsi="Calibri"/>
          <w:b/>
          <w:bCs/>
          <w:sz w:val="22"/>
          <w:szCs w:val="22"/>
        </w:rPr>
        <w:t>3</w:t>
      </w:r>
    </w:p>
    <w:p w14:paraId="430D518C" w14:textId="63B9DE2D" w:rsidR="00A26560" w:rsidRDefault="00A26560" w:rsidP="00DB7647">
      <w:pPr>
        <w:jc w:val="center"/>
        <w:rPr>
          <w:rFonts w:ascii="Calibri" w:hAnsi="Calibri"/>
          <w:b/>
          <w:bCs/>
          <w:sz w:val="22"/>
          <w:szCs w:val="22"/>
        </w:rPr>
      </w:pPr>
      <w:r>
        <w:rPr>
          <w:rFonts w:ascii="Calibri" w:hAnsi="Calibri"/>
          <w:b/>
          <w:bCs/>
          <w:sz w:val="22"/>
          <w:szCs w:val="22"/>
        </w:rPr>
        <w:t>OSOBY WYZNACZONE DO REALIZACJI UMOWY</w:t>
      </w:r>
    </w:p>
    <w:p w14:paraId="0480079E" w14:textId="77777777" w:rsidR="00A26560" w:rsidRPr="00E64F77" w:rsidRDefault="00A26560" w:rsidP="00DB7647">
      <w:pPr>
        <w:jc w:val="center"/>
        <w:rPr>
          <w:rFonts w:asciiTheme="minorHAnsi" w:hAnsiTheme="minorHAnsi" w:cstheme="minorHAnsi"/>
          <w:b/>
          <w:bCs/>
          <w:sz w:val="22"/>
          <w:szCs w:val="22"/>
        </w:rPr>
      </w:pPr>
    </w:p>
    <w:p w14:paraId="1C24AFEB" w14:textId="4F3D2897" w:rsidR="00572B3E" w:rsidRPr="00E64F77" w:rsidRDefault="00572B3E" w:rsidP="0065303E">
      <w:pPr>
        <w:numPr>
          <w:ilvl w:val="0"/>
          <w:numId w:val="14"/>
        </w:numPr>
        <w:ind w:left="426" w:hanging="426"/>
        <w:rPr>
          <w:rFonts w:asciiTheme="minorHAnsi" w:hAnsiTheme="minorHAnsi" w:cstheme="minorHAnsi"/>
        </w:rPr>
      </w:pPr>
      <w:r w:rsidRPr="00E64F77">
        <w:rPr>
          <w:rFonts w:asciiTheme="minorHAnsi" w:hAnsiTheme="minorHAnsi" w:cstheme="minorHAnsi"/>
          <w:bCs/>
          <w:sz w:val="22"/>
          <w:szCs w:val="22"/>
        </w:rPr>
        <w:t xml:space="preserve">Koordynatorem </w:t>
      </w:r>
      <w:r w:rsidR="00285DA4" w:rsidRPr="00EF792A">
        <w:rPr>
          <w:rFonts w:asciiTheme="minorHAnsi" w:hAnsiTheme="minorHAnsi" w:cstheme="minorHAnsi"/>
          <w:bCs/>
          <w:sz w:val="22"/>
          <w:szCs w:val="22"/>
        </w:rPr>
        <w:t xml:space="preserve">i przedstawicielem </w:t>
      </w:r>
      <w:r w:rsidR="00A26560" w:rsidRPr="00E64F77">
        <w:rPr>
          <w:rFonts w:asciiTheme="minorHAnsi" w:hAnsiTheme="minorHAnsi" w:cstheme="minorHAnsi"/>
          <w:bCs/>
          <w:sz w:val="22"/>
          <w:szCs w:val="22"/>
        </w:rPr>
        <w:t>w trakcie realizacji Umowy</w:t>
      </w:r>
      <w:r w:rsidRPr="00E64F77">
        <w:rPr>
          <w:rFonts w:asciiTheme="minorHAnsi" w:hAnsiTheme="minorHAnsi" w:cstheme="minorHAnsi"/>
          <w:bCs/>
          <w:sz w:val="22"/>
          <w:szCs w:val="22"/>
        </w:rPr>
        <w:t xml:space="preserve"> ze strony Zamawiającego będzie: </w:t>
      </w:r>
      <w:r w:rsidR="00AF7953">
        <w:rPr>
          <w:rFonts w:asciiTheme="minorHAnsi" w:hAnsiTheme="minorHAnsi" w:cstheme="minorHAnsi"/>
          <w:bCs/>
          <w:sz w:val="22"/>
          <w:szCs w:val="22"/>
        </w:rPr>
        <w:t>…………………………………..………...</w:t>
      </w:r>
      <w:proofErr w:type="spellStart"/>
      <w:r w:rsidRPr="00E64F77">
        <w:rPr>
          <w:rFonts w:asciiTheme="minorHAnsi" w:hAnsiTheme="minorHAnsi" w:cstheme="minorHAnsi"/>
          <w:bCs/>
          <w:sz w:val="22"/>
          <w:szCs w:val="22"/>
        </w:rPr>
        <w:t>tel</w:t>
      </w:r>
      <w:proofErr w:type="spellEnd"/>
      <w:r w:rsidR="00AF7953">
        <w:rPr>
          <w:rFonts w:asciiTheme="minorHAnsi" w:hAnsiTheme="minorHAnsi" w:cstheme="minorHAnsi"/>
          <w:bCs/>
          <w:sz w:val="22"/>
          <w:szCs w:val="22"/>
        </w:rPr>
        <w:t>………………………………………</w:t>
      </w:r>
      <w:r w:rsidRPr="00E64F77">
        <w:rPr>
          <w:rFonts w:asciiTheme="minorHAnsi" w:hAnsiTheme="minorHAnsi" w:cstheme="minorHAnsi"/>
          <w:bCs/>
          <w:sz w:val="22"/>
          <w:szCs w:val="22"/>
        </w:rPr>
        <w:t>, e-mail:</w:t>
      </w:r>
      <w:r w:rsidR="00AF7953">
        <w:rPr>
          <w:rFonts w:asciiTheme="minorHAnsi" w:hAnsiTheme="minorHAnsi" w:cstheme="minorHAnsi"/>
          <w:bCs/>
          <w:sz w:val="22"/>
          <w:szCs w:val="22"/>
        </w:rPr>
        <w:t xml:space="preserve"> ……………………………………………..</w:t>
      </w:r>
    </w:p>
    <w:p w14:paraId="59938582" w14:textId="71CFEB0E" w:rsidR="00DB7647" w:rsidRPr="004C7BA3" w:rsidRDefault="00572B3E" w:rsidP="004C7BA3">
      <w:pPr>
        <w:numPr>
          <w:ilvl w:val="0"/>
          <w:numId w:val="14"/>
        </w:numPr>
        <w:ind w:left="426" w:hanging="426"/>
        <w:rPr>
          <w:rFonts w:asciiTheme="minorHAnsi" w:hAnsiTheme="minorHAnsi" w:cstheme="minorHAnsi"/>
        </w:rPr>
      </w:pPr>
      <w:r w:rsidRPr="00E64F77">
        <w:rPr>
          <w:rFonts w:asciiTheme="minorHAnsi" w:hAnsiTheme="minorHAnsi" w:cstheme="minorHAnsi"/>
          <w:bCs/>
          <w:sz w:val="22"/>
          <w:szCs w:val="22"/>
        </w:rPr>
        <w:t xml:space="preserve">Osobą reprezentującą Wykonawcę w trakcie realizacji </w:t>
      </w:r>
      <w:r w:rsidR="00E91398" w:rsidRPr="00E64F77">
        <w:rPr>
          <w:rFonts w:asciiTheme="minorHAnsi" w:hAnsiTheme="minorHAnsi" w:cstheme="minorHAnsi"/>
          <w:bCs/>
          <w:sz w:val="22"/>
          <w:szCs w:val="22"/>
        </w:rPr>
        <w:t>U</w:t>
      </w:r>
      <w:r w:rsidRPr="00E64F77">
        <w:rPr>
          <w:rFonts w:asciiTheme="minorHAnsi" w:hAnsiTheme="minorHAnsi" w:cstheme="minorHAnsi"/>
          <w:bCs/>
          <w:sz w:val="22"/>
          <w:szCs w:val="22"/>
        </w:rPr>
        <w:t xml:space="preserve">mowy będzie: </w:t>
      </w:r>
      <w:r w:rsidR="00AF7953">
        <w:rPr>
          <w:rFonts w:asciiTheme="minorHAnsi" w:hAnsiTheme="minorHAnsi" w:cstheme="minorHAnsi"/>
          <w:bCs/>
          <w:sz w:val="22"/>
          <w:szCs w:val="22"/>
        </w:rPr>
        <w:t>……………………………………………</w:t>
      </w:r>
      <w:r w:rsidR="00E64F77" w:rsidRPr="00E64F77">
        <w:rPr>
          <w:rFonts w:asciiTheme="minorHAnsi" w:hAnsiTheme="minorHAnsi" w:cstheme="minorHAnsi"/>
          <w:bCs/>
          <w:sz w:val="22"/>
          <w:szCs w:val="22"/>
        </w:rPr>
        <w:t xml:space="preserve"> </w:t>
      </w:r>
      <w:r w:rsidRPr="00E64F77">
        <w:rPr>
          <w:rFonts w:asciiTheme="minorHAnsi" w:hAnsiTheme="minorHAnsi" w:cstheme="minorHAnsi"/>
          <w:bCs/>
          <w:sz w:val="22"/>
          <w:szCs w:val="22"/>
        </w:rPr>
        <w:t>tel.</w:t>
      </w:r>
      <w:r w:rsidR="00E64F77" w:rsidRPr="00E64F77">
        <w:rPr>
          <w:rFonts w:asciiTheme="minorHAnsi" w:hAnsiTheme="minorHAnsi" w:cstheme="minorHAnsi"/>
          <w:bCs/>
          <w:sz w:val="22"/>
          <w:szCs w:val="22"/>
        </w:rPr>
        <w:t xml:space="preserve"> </w:t>
      </w:r>
      <w:r w:rsidRPr="00E64F77">
        <w:rPr>
          <w:rFonts w:asciiTheme="minorHAnsi" w:hAnsiTheme="minorHAnsi" w:cstheme="minorHAnsi"/>
          <w:bCs/>
          <w:sz w:val="22"/>
          <w:szCs w:val="22"/>
        </w:rPr>
        <w:t xml:space="preserve"> </w:t>
      </w:r>
      <w:r w:rsidR="00AF7953">
        <w:rPr>
          <w:rFonts w:asciiTheme="minorHAnsi" w:hAnsiTheme="minorHAnsi" w:cstheme="minorHAnsi"/>
          <w:bCs/>
          <w:sz w:val="22"/>
          <w:szCs w:val="22"/>
        </w:rPr>
        <w:t>………………………………………….</w:t>
      </w:r>
      <w:r w:rsidRPr="00E64F77">
        <w:rPr>
          <w:rFonts w:asciiTheme="minorHAnsi" w:hAnsiTheme="minorHAnsi" w:cstheme="minorHAnsi"/>
          <w:bCs/>
          <w:sz w:val="22"/>
          <w:szCs w:val="22"/>
        </w:rPr>
        <w:t>, e-mail:</w:t>
      </w:r>
      <w:r w:rsidR="00AF7953">
        <w:rPr>
          <w:rFonts w:asciiTheme="minorHAnsi" w:hAnsiTheme="minorHAnsi" w:cstheme="minorHAnsi"/>
          <w:bCs/>
          <w:sz w:val="22"/>
          <w:szCs w:val="22"/>
        </w:rPr>
        <w:t xml:space="preserve"> ………………………………………….</w:t>
      </w:r>
    </w:p>
    <w:p w14:paraId="65D91B0D" w14:textId="77777777" w:rsidR="00FD4819" w:rsidRDefault="00FD4819" w:rsidP="00AF16A1">
      <w:pPr>
        <w:rPr>
          <w:rFonts w:ascii="Calibri" w:hAnsi="Calibri"/>
          <w:b/>
          <w:bCs/>
          <w:sz w:val="22"/>
          <w:szCs w:val="22"/>
        </w:rPr>
      </w:pPr>
    </w:p>
    <w:p w14:paraId="0B75B548" w14:textId="2688B6CA" w:rsidR="00DB7647" w:rsidRDefault="00572B3E" w:rsidP="00DB7647">
      <w:pPr>
        <w:jc w:val="center"/>
        <w:rPr>
          <w:rFonts w:ascii="Calibri" w:hAnsi="Calibri"/>
          <w:b/>
          <w:bCs/>
          <w:sz w:val="22"/>
          <w:szCs w:val="22"/>
        </w:rPr>
      </w:pPr>
      <w:r w:rsidRPr="00CA7F79">
        <w:rPr>
          <w:rFonts w:ascii="Calibri" w:hAnsi="Calibri"/>
          <w:b/>
          <w:bCs/>
          <w:sz w:val="22"/>
          <w:szCs w:val="22"/>
        </w:rPr>
        <w:t>§</w:t>
      </w:r>
      <w:r>
        <w:rPr>
          <w:rFonts w:ascii="Calibri" w:hAnsi="Calibri"/>
          <w:b/>
          <w:bCs/>
          <w:sz w:val="22"/>
          <w:szCs w:val="22"/>
        </w:rPr>
        <w:t>4</w:t>
      </w:r>
    </w:p>
    <w:p w14:paraId="1E81BE2C" w14:textId="0F4E9729" w:rsidR="00A26560" w:rsidRDefault="00A26560" w:rsidP="00DB7647">
      <w:pPr>
        <w:jc w:val="center"/>
        <w:rPr>
          <w:rFonts w:ascii="Calibri" w:hAnsi="Calibri"/>
          <w:b/>
          <w:bCs/>
          <w:sz w:val="22"/>
          <w:szCs w:val="22"/>
        </w:rPr>
      </w:pPr>
      <w:r>
        <w:rPr>
          <w:rFonts w:ascii="Calibri" w:hAnsi="Calibri"/>
          <w:b/>
          <w:bCs/>
          <w:sz w:val="22"/>
          <w:szCs w:val="22"/>
        </w:rPr>
        <w:t>OŚWIADCZENIA I OBOWIĄZKI STRON</w:t>
      </w:r>
    </w:p>
    <w:p w14:paraId="7218DF53" w14:textId="77777777" w:rsidR="00A26560" w:rsidRDefault="00A26560" w:rsidP="00DB7647">
      <w:pPr>
        <w:jc w:val="center"/>
        <w:rPr>
          <w:rFonts w:ascii="Calibri" w:hAnsi="Calibri"/>
          <w:b/>
          <w:bCs/>
          <w:sz w:val="22"/>
          <w:szCs w:val="22"/>
        </w:rPr>
      </w:pPr>
    </w:p>
    <w:p w14:paraId="53310BF1" w14:textId="6238F002" w:rsidR="00A26560" w:rsidRPr="00A26560" w:rsidRDefault="00A26560" w:rsidP="004C7BA3">
      <w:pPr>
        <w:widowControl w:val="0"/>
        <w:numPr>
          <w:ilvl w:val="0"/>
          <w:numId w:val="24"/>
        </w:numPr>
        <w:ind w:left="426" w:hanging="426"/>
        <w:jc w:val="both"/>
        <w:rPr>
          <w:rFonts w:ascii="Calibri" w:eastAsia="Calibri" w:hAnsi="Calibri" w:cs="Calibri"/>
          <w:sz w:val="22"/>
          <w:szCs w:val="22"/>
        </w:rPr>
      </w:pPr>
      <w:r w:rsidRPr="00A26560">
        <w:rPr>
          <w:rFonts w:ascii="Calibri" w:eastAsia="Calibri" w:hAnsi="Calibri" w:cs="Calibri"/>
          <w:sz w:val="22"/>
          <w:szCs w:val="22"/>
        </w:rPr>
        <w:t xml:space="preserve">Wykonawca oświadcza, że zapoznał się z zakresem realizacji prac składających się na </w:t>
      </w:r>
      <w:r w:rsidR="004C7BA3">
        <w:rPr>
          <w:rFonts w:ascii="Calibri" w:eastAsia="Calibri" w:hAnsi="Calibri" w:cs="Calibri"/>
          <w:sz w:val="22"/>
          <w:szCs w:val="22"/>
        </w:rPr>
        <w:t>p</w:t>
      </w:r>
      <w:r w:rsidRPr="00A26560">
        <w:rPr>
          <w:rFonts w:ascii="Calibri" w:eastAsia="Calibri" w:hAnsi="Calibri" w:cs="Calibri"/>
          <w:sz w:val="22"/>
          <w:szCs w:val="22"/>
        </w:rPr>
        <w:t>rzedmiot Umowy</w:t>
      </w:r>
      <w:r w:rsidR="00557FE3">
        <w:rPr>
          <w:rFonts w:ascii="Calibri" w:eastAsia="Calibri" w:hAnsi="Calibri" w:cs="Calibri"/>
          <w:sz w:val="22"/>
          <w:szCs w:val="22"/>
        </w:rPr>
        <w:t xml:space="preserve"> </w:t>
      </w:r>
      <w:r w:rsidRPr="00A26560">
        <w:rPr>
          <w:rFonts w:ascii="Calibri" w:eastAsia="Calibri" w:hAnsi="Calibri" w:cs="Calibri"/>
          <w:sz w:val="22"/>
          <w:szCs w:val="22"/>
        </w:rPr>
        <w:t xml:space="preserve">i obszarem działalności Zamawiającego, a także oświadcza, że znane są mu warunki powiązane z realizacją </w:t>
      </w:r>
      <w:r w:rsidR="004C7BA3">
        <w:rPr>
          <w:rFonts w:ascii="Calibri" w:eastAsia="Calibri" w:hAnsi="Calibri" w:cs="Calibri"/>
          <w:sz w:val="22"/>
          <w:szCs w:val="22"/>
        </w:rPr>
        <w:t>p</w:t>
      </w:r>
      <w:r w:rsidRPr="00A26560">
        <w:rPr>
          <w:rFonts w:ascii="Calibri" w:eastAsia="Calibri" w:hAnsi="Calibri" w:cs="Calibri"/>
          <w:sz w:val="22"/>
          <w:szCs w:val="22"/>
        </w:rPr>
        <w:t xml:space="preserve">rzedmiotu Umowy. </w:t>
      </w:r>
    </w:p>
    <w:p w14:paraId="248E8D64" w14:textId="3D5C7882" w:rsidR="007D730B" w:rsidRPr="007D730B" w:rsidRDefault="00AF7953" w:rsidP="007D730B">
      <w:pPr>
        <w:pStyle w:val="Akapitzlist"/>
        <w:numPr>
          <w:ilvl w:val="0"/>
          <w:numId w:val="24"/>
        </w:numPr>
        <w:ind w:left="426" w:hanging="426"/>
        <w:jc w:val="both"/>
        <w:rPr>
          <w:rFonts w:ascii="Calibri" w:eastAsia="Calibri" w:hAnsi="Calibri" w:cs="Calibri"/>
          <w:sz w:val="22"/>
          <w:szCs w:val="22"/>
          <w:lang w:val="pl-PL" w:eastAsia="pl-PL"/>
        </w:rPr>
      </w:pPr>
      <w:r w:rsidRPr="00AF7953">
        <w:rPr>
          <w:rFonts w:ascii="Calibri" w:eastAsia="Calibri" w:hAnsi="Calibri" w:cs="Calibri"/>
          <w:sz w:val="22"/>
          <w:szCs w:val="22"/>
        </w:rPr>
        <w:t xml:space="preserve">System ma być zainstalowany na serwerze Zamawiającego. </w:t>
      </w:r>
      <w:r w:rsidRPr="00AF7953">
        <w:rPr>
          <w:rFonts w:ascii="Calibri" w:eastAsia="Calibri" w:hAnsi="Calibri" w:cs="Calibri"/>
          <w:sz w:val="22"/>
          <w:szCs w:val="22"/>
          <w:lang w:val="pl-PL" w:eastAsia="pl-PL"/>
        </w:rPr>
        <w:t xml:space="preserve">System w zakresie portalu pracowniczego </w:t>
      </w:r>
      <w:r>
        <w:rPr>
          <w:rFonts w:ascii="Calibri" w:eastAsia="Calibri" w:hAnsi="Calibri" w:cs="Calibri"/>
          <w:sz w:val="22"/>
          <w:szCs w:val="22"/>
          <w:lang w:val="pl-PL" w:eastAsia="pl-PL"/>
        </w:rPr>
        <w:t>–</w:t>
      </w:r>
      <w:r w:rsidRPr="00AF7953">
        <w:rPr>
          <w:rFonts w:ascii="Calibri" w:eastAsia="Calibri" w:hAnsi="Calibri" w:cs="Calibri"/>
          <w:sz w:val="22"/>
          <w:szCs w:val="22"/>
          <w:lang w:val="pl-PL" w:eastAsia="pl-PL"/>
        </w:rPr>
        <w:t xml:space="preserve"> </w:t>
      </w:r>
      <w:r>
        <w:rPr>
          <w:rFonts w:ascii="Calibri" w:eastAsia="Calibri" w:hAnsi="Calibri" w:cs="Calibri"/>
          <w:sz w:val="22"/>
          <w:szCs w:val="22"/>
          <w:lang w:val="pl-PL" w:eastAsia="pl-PL"/>
        </w:rPr>
        <w:t xml:space="preserve">Wykonawca </w:t>
      </w:r>
      <w:r w:rsidRPr="00AF7953">
        <w:rPr>
          <w:rFonts w:ascii="Calibri" w:eastAsia="Calibri" w:hAnsi="Calibri" w:cs="Calibri"/>
          <w:sz w:val="22"/>
          <w:szCs w:val="22"/>
          <w:lang w:val="pl-PL" w:eastAsia="pl-PL"/>
        </w:rPr>
        <w:t xml:space="preserve">udostępni poprzez tzw. „cienkiego klienta” (ang. </w:t>
      </w:r>
      <w:proofErr w:type="spellStart"/>
      <w:r w:rsidRPr="00AF7953">
        <w:rPr>
          <w:rFonts w:ascii="Calibri" w:eastAsia="Calibri" w:hAnsi="Calibri" w:cs="Calibri"/>
          <w:sz w:val="22"/>
          <w:szCs w:val="22"/>
          <w:lang w:val="pl-PL" w:eastAsia="pl-PL"/>
        </w:rPr>
        <w:t>thin</w:t>
      </w:r>
      <w:proofErr w:type="spellEnd"/>
      <w:r w:rsidRPr="00AF7953">
        <w:rPr>
          <w:rFonts w:ascii="Calibri" w:eastAsia="Calibri" w:hAnsi="Calibri" w:cs="Calibri"/>
          <w:sz w:val="22"/>
          <w:szCs w:val="22"/>
          <w:lang w:val="pl-PL" w:eastAsia="pl-PL"/>
        </w:rPr>
        <w:t xml:space="preserve"> </w:t>
      </w:r>
      <w:proofErr w:type="spellStart"/>
      <w:r w:rsidRPr="00AF7953">
        <w:rPr>
          <w:rFonts w:ascii="Calibri" w:eastAsia="Calibri" w:hAnsi="Calibri" w:cs="Calibri"/>
          <w:sz w:val="22"/>
          <w:szCs w:val="22"/>
          <w:lang w:val="pl-PL" w:eastAsia="pl-PL"/>
        </w:rPr>
        <w:t>client</w:t>
      </w:r>
      <w:proofErr w:type="spellEnd"/>
      <w:r w:rsidRPr="00AF7953">
        <w:rPr>
          <w:rFonts w:ascii="Calibri" w:eastAsia="Calibri" w:hAnsi="Calibri" w:cs="Calibri"/>
          <w:sz w:val="22"/>
          <w:szCs w:val="22"/>
          <w:lang w:val="pl-PL" w:eastAsia="pl-PL"/>
        </w:rPr>
        <w:t xml:space="preserve">) </w:t>
      </w:r>
      <w:r w:rsidR="004C7BA3">
        <w:rPr>
          <w:rFonts w:ascii="Calibri" w:eastAsia="Calibri" w:hAnsi="Calibri" w:cs="Calibri"/>
          <w:sz w:val="22"/>
          <w:szCs w:val="22"/>
          <w:lang w:val="pl-PL" w:eastAsia="pl-PL"/>
        </w:rPr>
        <w:br/>
      </w:r>
      <w:r w:rsidRPr="00AF7953">
        <w:rPr>
          <w:rFonts w:ascii="Calibri" w:eastAsia="Calibri" w:hAnsi="Calibri" w:cs="Calibri"/>
          <w:sz w:val="22"/>
          <w:szCs w:val="22"/>
          <w:lang w:val="pl-PL" w:eastAsia="pl-PL"/>
        </w:rPr>
        <w:t xml:space="preserve">w oparciu o przeglądarkę internetową (minimalnie: Edge, </w:t>
      </w:r>
      <w:proofErr w:type="spellStart"/>
      <w:r w:rsidRPr="00AF7953">
        <w:rPr>
          <w:rFonts w:ascii="Calibri" w:eastAsia="Calibri" w:hAnsi="Calibri" w:cs="Calibri"/>
          <w:sz w:val="22"/>
          <w:szCs w:val="22"/>
          <w:lang w:val="pl-PL" w:eastAsia="pl-PL"/>
        </w:rPr>
        <w:t>Firefox</w:t>
      </w:r>
      <w:proofErr w:type="spellEnd"/>
      <w:r w:rsidRPr="00AF7953">
        <w:rPr>
          <w:rFonts w:ascii="Calibri" w:eastAsia="Calibri" w:hAnsi="Calibri" w:cs="Calibri"/>
          <w:sz w:val="22"/>
          <w:szCs w:val="22"/>
          <w:lang w:val="pl-PL" w:eastAsia="pl-PL"/>
        </w:rPr>
        <w:t>, Chrome, Safari)</w:t>
      </w:r>
      <w:r>
        <w:rPr>
          <w:rFonts w:ascii="Calibri" w:eastAsia="Calibri" w:hAnsi="Calibri" w:cs="Calibri"/>
          <w:sz w:val="22"/>
          <w:szCs w:val="22"/>
          <w:lang w:val="pl-PL" w:eastAsia="pl-PL"/>
        </w:rPr>
        <w:t xml:space="preserve">. </w:t>
      </w:r>
    </w:p>
    <w:p w14:paraId="01F7853F" w14:textId="3836191F" w:rsidR="007D730B" w:rsidRPr="00CB1AA0" w:rsidRDefault="007D730B" w:rsidP="007D730B">
      <w:pPr>
        <w:pStyle w:val="Akapitzlist"/>
        <w:numPr>
          <w:ilvl w:val="0"/>
          <w:numId w:val="24"/>
        </w:numPr>
        <w:ind w:left="426" w:hanging="426"/>
        <w:jc w:val="both"/>
        <w:rPr>
          <w:rFonts w:ascii="Calibri" w:eastAsia="Calibri" w:hAnsi="Calibri" w:cs="Calibri"/>
          <w:sz w:val="22"/>
          <w:szCs w:val="22"/>
          <w:lang w:val="pl-PL" w:eastAsia="pl-PL"/>
        </w:rPr>
      </w:pPr>
      <w:r w:rsidRPr="00CB1AA0">
        <w:rPr>
          <w:rFonts w:ascii="Calibri" w:hAnsi="Calibri" w:cs="Cambria"/>
          <w:sz w:val="22"/>
          <w:szCs w:val="22"/>
        </w:rPr>
        <w:t xml:space="preserve">Wykonawca, w terminie 7 dni od dnia zawarcia Umowy, zobowiązany jest przekazać Zamawiającemu szczegółowe wymagania techniczne dotyczące serwera niezbędnego do prawidłowego funkcjonowania oferowanego Systemu, wraz ze wskazaniem wymaganego </w:t>
      </w:r>
      <w:r w:rsidR="00285DA4" w:rsidRPr="00CB1AA0">
        <w:rPr>
          <w:rFonts w:ascii="Calibri" w:hAnsi="Calibri" w:cs="Cambria"/>
          <w:sz w:val="22"/>
          <w:szCs w:val="22"/>
        </w:rPr>
        <w:t xml:space="preserve">kompletnego </w:t>
      </w:r>
      <w:r w:rsidRPr="00CB1AA0">
        <w:rPr>
          <w:rFonts w:ascii="Calibri" w:hAnsi="Calibri" w:cs="Cambria"/>
          <w:sz w:val="22"/>
          <w:szCs w:val="22"/>
        </w:rPr>
        <w:t>oprogramowania.</w:t>
      </w:r>
    </w:p>
    <w:p w14:paraId="54366348" w14:textId="0FD90AFE" w:rsidR="007D730B" w:rsidRPr="00CB1AA0" w:rsidRDefault="007D730B" w:rsidP="007D730B">
      <w:pPr>
        <w:pStyle w:val="Akapitzlist"/>
        <w:numPr>
          <w:ilvl w:val="0"/>
          <w:numId w:val="24"/>
        </w:numPr>
        <w:ind w:left="426" w:hanging="426"/>
        <w:jc w:val="both"/>
        <w:rPr>
          <w:rFonts w:ascii="Calibri" w:eastAsia="Calibri" w:hAnsi="Calibri" w:cs="Calibri"/>
          <w:sz w:val="22"/>
          <w:szCs w:val="22"/>
          <w:lang w:val="pl-PL" w:eastAsia="pl-PL"/>
        </w:rPr>
      </w:pPr>
      <w:r w:rsidRPr="00CB1AA0">
        <w:rPr>
          <w:rFonts w:ascii="Calibri" w:hAnsi="Calibri" w:cs="Calibri"/>
          <w:sz w:val="22"/>
          <w:szCs w:val="22"/>
        </w:rPr>
        <w:t xml:space="preserve">Informacje, o których mowa w ust. 3, muszą obejmować w szczególności wymagania dotyczące parametrów technicznych serwera, systemu operacyjnego, wymaganych baz danych, oprogramowania dodatkowego, środowiska systemowego oraz innych elementów niezbędnych do prawidłowej instalacji, konfiguracji i funkcjonowania </w:t>
      </w:r>
      <w:r w:rsidR="00285DA4" w:rsidRPr="00CB1AA0">
        <w:rPr>
          <w:rFonts w:ascii="Calibri" w:hAnsi="Calibri" w:cs="Calibri"/>
          <w:sz w:val="22"/>
          <w:szCs w:val="22"/>
        </w:rPr>
        <w:t>S</w:t>
      </w:r>
      <w:r w:rsidRPr="00CB1AA0">
        <w:rPr>
          <w:rFonts w:ascii="Calibri" w:hAnsi="Calibri" w:cs="Calibri"/>
          <w:sz w:val="22"/>
          <w:szCs w:val="22"/>
        </w:rPr>
        <w:t>ystemu.</w:t>
      </w:r>
    </w:p>
    <w:p w14:paraId="7691BA2D" w14:textId="275B7BDA" w:rsidR="007D730B" w:rsidRPr="00CB1AA0" w:rsidRDefault="007D730B" w:rsidP="004C7BA3">
      <w:pPr>
        <w:pStyle w:val="Akapitzlist"/>
        <w:numPr>
          <w:ilvl w:val="0"/>
          <w:numId w:val="24"/>
        </w:numPr>
        <w:ind w:left="426" w:hanging="426"/>
        <w:jc w:val="both"/>
        <w:rPr>
          <w:rFonts w:ascii="Calibri" w:eastAsia="Calibri" w:hAnsi="Calibri" w:cs="Calibri"/>
          <w:sz w:val="22"/>
          <w:szCs w:val="22"/>
          <w:lang w:val="pl-PL" w:eastAsia="pl-PL"/>
        </w:rPr>
      </w:pPr>
      <w:r w:rsidRPr="00CB1AA0">
        <w:rPr>
          <w:rFonts w:ascii="Calibri" w:eastAsia="Calibri" w:hAnsi="Calibri" w:cs="Calibri"/>
          <w:sz w:val="22"/>
          <w:szCs w:val="22"/>
          <w:lang w:val="pl-PL" w:eastAsia="pl-PL"/>
        </w:rPr>
        <w:t>Przekazanie informacji, o których mowa w ust. 3, nastąpi w formie elektronicznej na adres poczty elektronicznej przedstawiciela Zamawiającego.</w:t>
      </w:r>
    </w:p>
    <w:p w14:paraId="524CB5C3" w14:textId="2A524819" w:rsidR="00B10662" w:rsidRPr="00CB1AA0" w:rsidRDefault="00B10662" w:rsidP="004C7BA3">
      <w:pPr>
        <w:pStyle w:val="Akapitzlist"/>
        <w:numPr>
          <w:ilvl w:val="0"/>
          <w:numId w:val="24"/>
        </w:numPr>
        <w:ind w:left="426" w:hanging="426"/>
        <w:jc w:val="both"/>
        <w:rPr>
          <w:rFonts w:ascii="Calibri" w:eastAsia="Calibri" w:hAnsi="Calibri" w:cs="Calibri"/>
          <w:sz w:val="22"/>
          <w:szCs w:val="22"/>
          <w:lang w:val="pl-PL" w:eastAsia="pl-PL"/>
        </w:rPr>
      </w:pPr>
      <w:r w:rsidRPr="00CB1AA0">
        <w:rPr>
          <w:rFonts w:ascii="Calibri" w:eastAsia="Calibri" w:hAnsi="Calibri" w:cs="Calibri"/>
          <w:sz w:val="22"/>
          <w:szCs w:val="22"/>
          <w:lang w:val="pl-PL" w:eastAsia="pl-PL"/>
        </w:rPr>
        <w:t xml:space="preserve">Wykonawca, w terminie 5 dni od dnia zawarcia Umowy, przekaże Zamawiającemu w formie elektronicznej, na adres poczty elektronicznej wskazany przez Zamawiającego, dokument określający metodykę realizacji i zarządzania projektem, niezależnie od nazwy, pod jaką dokument ten funkcjonuje u Wykonawcy, na podstawie którego będzie realizował przedmiot Umowy zgodnie z najwyższymi standardami branżowymi, z zachowaniem należytej staranności oraz </w:t>
      </w:r>
      <w:r w:rsidRPr="00CB1AA0">
        <w:rPr>
          <w:rFonts w:ascii="Calibri" w:eastAsia="Calibri" w:hAnsi="Calibri" w:cs="Calibri"/>
          <w:sz w:val="22"/>
          <w:szCs w:val="22"/>
          <w:lang w:val="pl-PL" w:eastAsia="pl-PL"/>
        </w:rPr>
        <w:br/>
        <w:t>z uwzględnieniem wymagań określonych w Umowie i dokumentacji postępowania.</w:t>
      </w:r>
    </w:p>
    <w:p w14:paraId="69560860" w14:textId="76706E84" w:rsidR="004C7BA3" w:rsidRPr="004C7BA3" w:rsidRDefault="00A26560" w:rsidP="004C7BA3">
      <w:pPr>
        <w:pStyle w:val="Akapitzlist"/>
        <w:numPr>
          <w:ilvl w:val="0"/>
          <w:numId w:val="24"/>
        </w:numPr>
        <w:ind w:left="426" w:hanging="426"/>
        <w:jc w:val="both"/>
        <w:rPr>
          <w:rFonts w:ascii="Calibri" w:eastAsia="Calibri" w:hAnsi="Calibri" w:cs="Calibri"/>
          <w:sz w:val="22"/>
          <w:szCs w:val="22"/>
          <w:lang w:val="pl-PL" w:eastAsia="pl-PL"/>
        </w:rPr>
      </w:pPr>
      <w:r w:rsidRPr="004C7BA3">
        <w:rPr>
          <w:rFonts w:ascii="Calibri" w:eastAsia="Calibri" w:hAnsi="Calibri" w:cs="Calibri"/>
          <w:sz w:val="22"/>
          <w:szCs w:val="22"/>
        </w:rPr>
        <w:t xml:space="preserve">Wykonawca gwarantuje, iż wszystkie nośniki oprogramowania, oprogramowanie, produkty, instalacje są odpowiedniej jakości, stanowią najnowsze wersje, działają poprawnie i nie posiadają wad. </w:t>
      </w:r>
    </w:p>
    <w:p w14:paraId="675BA0F9" w14:textId="027C0D33" w:rsidR="004C7BA3" w:rsidRPr="004C7BA3" w:rsidRDefault="00A26560" w:rsidP="004C7BA3">
      <w:pPr>
        <w:pStyle w:val="Akapitzlist"/>
        <w:numPr>
          <w:ilvl w:val="0"/>
          <w:numId w:val="24"/>
        </w:numPr>
        <w:ind w:left="426" w:hanging="426"/>
        <w:jc w:val="both"/>
        <w:rPr>
          <w:rFonts w:ascii="Calibri" w:eastAsia="Calibri" w:hAnsi="Calibri" w:cs="Calibri"/>
          <w:sz w:val="22"/>
          <w:szCs w:val="22"/>
          <w:lang w:val="pl-PL" w:eastAsia="pl-PL"/>
        </w:rPr>
      </w:pPr>
      <w:r w:rsidRPr="004C7BA3">
        <w:rPr>
          <w:rFonts w:ascii="Calibri" w:eastAsia="Calibri" w:hAnsi="Calibri" w:cs="Calibri"/>
          <w:color w:val="000000"/>
          <w:sz w:val="22"/>
          <w:szCs w:val="22"/>
        </w:rPr>
        <w:t xml:space="preserve">Wykonawca oświadcza, że spełnia wszystkie znajdujące zastosowanie wymogi formalne i prawne, </w:t>
      </w:r>
      <w:r w:rsidR="003D4522" w:rsidRPr="004C7BA3">
        <w:rPr>
          <w:rFonts w:ascii="Calibri" w:eastAsia="Calibri" w:hAnsi="Calibri" w:cs="Calibri"/>
          <w:color w:val="000000"/>
          <w:sz w:val="22"/>
          <w:szCs w:val="22"/>
        </w:rPr>
        <w:br/>
      </w:r>
      <w:r w:rsidRPr="004C7BA3">
        <w:rPr>
          <w:rFonts w:ascii="Calibri" w:eastAsia="Calibri" w:hAnsi="Calibri" w:cs="Calibri"/>
          <w:color w:val="000000"/>
          <w:sz w:val="22"/>
          <w:szCs w:val="22"/>
        </w:rPr>
        <w:t>w tym w szczególności wynikające z oświadczeń złożonych w ramach postępowania o udzielenia zamówienia, a także dysponuje zdolnością organizacyjną</w:t>
      </w:r>
      <w:r w:rsidR="00285DA4">
        <w:rPr>
          <w:rFonts w:ascii="Calibri" w:eastAsia="Calibri" w:hAnsi="Calibri" w:cs="Calibri"/>
          <w:color w:val="000000"/>
          <w:sz w:val="22"/>
          <w:szCs w:val="22"/>
        </w:rPr>
        <w:t xml:space="preserve">, </w:t>
      </w:r>
      <w:r w:rsidRPr="004C7BA3">
        <w:rPr>
          <w:rFonts w:ascii="Calibri" w:eastAsia="Calibri" w:hAnsi="Calibri" w:cs="Calibri"/>
          <w:color w:val="000000"/>
          <w:sz w:val="22"/>
          <w:szCs w:val="22"/>
        </w:rPr>
        <w:t xml:space="preserve">techniczną </w:t>
      </w:r>
      <w:r w:rsidR="00285DA4" w:rsidRPr="00CB1AA0">
        <w:rPr>
          <w:rFonts w:ascii="Calibri" w:eastAsia="Calibri" w:hAnsi="Calibri" w:cs="Calibri"/>
          <w:sz w:val="22"/>
          <w:szCs w:val="22"/>
        </w:rPr>
        <w:t xml:space="preserve">oraz osobami posiadającymi niezbędne doświadczenie </w:t>
      </w:r>
      <w:r w:rsidRPr="004C7BA3">
        <w:rPr>
          <w:rFonts w:ascii="Calibri" w:eastAsia="Calibri" w:hAnsi="Calibri" w:cs="Calibri"/>
          <w:color w:val="000000"/>
          <w:sz w:val="22"/>
          <w:szCs w:val="22"/>
        </w:rPr>
        <w:t>do prawidłowego wykonania przedmiotu Umowy.</w:t>
      </w:r>
    </w:p>
    <w:p w14:paraId="2B3E5CDE" w14:textId="77777777" w:rsidR="004C7BA3" w:rsidRPr="004C7BA3" w:rsidRDefault="00A26560" w:rsidP="004C7BA3">
      <w:pPr>
        <w:pStyle w:val="Akapitzlist"/>
        <w:numPr>
          <w:ilvl w:val="0"/>
          <w:numId w:val="24"/>
        </w:numPr>
        <w:ind w:left="426" w:hanging="426"/>
        <w:jc w:val="both"/>
        <w:rPr>
          <w:rFonts w:ascii="Calibri" w:eastAsia="Calibri" w:hAnsi="Calibri" w:cs="Calibri"/>
          <w:sz w:val="22"/>
          <w:szCs w:val="22"/>
          <w:lang w:val="pl-PL" w:eastAsia="pl-PL"/>
        </w:rPr>
      </w:pPr>
      <w:r w:rsidRPr="004C7BA3">
        <w:rPr>
          <w:rFonts w:ascii="Calibri" w:eastAsia="Calibri" w:hAnsi="Calibri" w:cs="Calibri"/>
          <w:color w:val="000000"/>
          <w:sz w:val="22"/>
          <w:szCs w:val="22"/>
        </w:rPr>
        <w:t>Zamawiający zobowiązuje się przekazać Wykonawcy informacje, dane i dokumenty niezbędne do prawidłowego wykonania Umowy w zakresie żądanym przez Wykonawcę w terminie 14 dni od złożenia takiego wniosku.</w:t>
      </w:r>
    </w:p>
    <w:p w14:paraId="65A093A8" w14:textId="77777777" w:rsidR="004C7BA3" w:rsidRPr="004C7BA3" w:rsidRDefault="007D1133" w:rsidP="004C7BA3">
      <w:pPr>
        <w:pStyle w:val="Akapitzlist"/>
        <w:numPr>
          <w:ilvl w:val="0"/>
          <w:numId w:val="24"/>
        </w:numPr>
        <w:ind w:left="426" w:hanging="426"/>
        <w:jc w:val="both"/>
        <w:rPr>
          <w:rFonts w:ascii="Calibri" w:eastAsia="Calibri" w:hAnsi="Calibri" w:cs="Calibri"/>
          <w:sz w:val="22"/>
          <w:szCs w:val="22"/>
          <w:lang w:val="pl-PL" w:eastAsia="pl-PL"/>
        </w:rPr>
      </w:pPr>
      <w:r w:rsidRPr="004C7BA3">
        <w:rPr>
          <w:rFonts w:ascii="Calibri" w:eastAsia="Calibri" w:hAnsi="Calibri" w:cs="Calibri"/>
          <w:sz w:val="22"/>
          <w:szCs w:val="22"/>
        </w:rPr>
        <w:t xml:space="preserve">Wykonawca dokona migracji danych w zakresie aktualnie znajdujących się w obecnym systemie kadrowo płacowym pracowników. Dane do migracji Wykonawca pozyska z aktualnie używanego systemu w porozumieniu z jego Dostawcą. </w:t>
      </w:r>
    </w:p>
    <w:p w14:paraId="5E5F8AF8" w14:textId="7B903079" w:rsidR="007D1133" w:rsidRPr="004C7BA3" w:rsidRDefault="007D1133" w:rsidP="004C7BA3">
      <w:pPr>
        <w:pStyle w:val="Akapitzlist"/>
        <w:numPr>
          <w:ilvl w:val="0"/>
          <w:numId w:val="24"/>
        </w:numPr>
        <w:ind w:left="426" w:hanging="426"/>
        <w:jc w:val="both"/>
        <w:rPr>
          <w:rFonts w:ascii="Calibri" w:eastAsia="Calibri" w:hAnsi="Calibri" w:cs="Calibri"/>
          <w:sz w:val="22"/>
          <w:szCs w:val="22"/>
          <w:lang w:val="pl-PL" w:eastAsia="pl-PL"/>
        </w:rPr>
      </w:pPr>
      <w:r w:rsidRPr="004C7BA3">
        <w:rPr>
          <w:rFonts w:ascii="Calibri" w:eastAsia="Calibri" w:hAnsi="Calibri" w:cs="Calibri"/>
          <w:sz w:val="22"/>
          <w:szCs w:val="22"/>
        </w:rPr>
        <w:lastRenderedPageBreak/>
        <w:t xml:space="preserve">Zamawiający, na potrzeby migracji danych systemu kadrowo-płacowego, udostępni Wykonawcy dane w czytelnej formie (na przykład: pliki </w:t>
      </w:r>
      <w:proofErr w:type="spellStart"/>
      <w:r w:rsidRPr="004C7BA3">
        <w:rPr>
          <w:rFonts w:ascii="Calibri" w:eastAsia="Calibri" w:hAnsi="Calibri" w:cs="Calibri"/>
          <w:sz w:val="22"/>
          <w:szCs w:val="22"/>
        </w:rPr>
        <w:t>dbf</w:t>
      </w:r>
      <w:proofErr w:type="spellEnd"/>
      <w:r w:rsidRPr="004C7BA3">
        <w:rPr>
          <w:rFonts w:ascii="Calibri" w:eastAsia="Calibri" w:hAnsi="Calibri" w:cs="Calibri"/>
          <w:sz w:val="22"/>
          <w:szCs w:val="22"/>
        </w:rPr>
        <w:t xml:space="preserve">, xls, ustrukturyzowane pliki tekstowe, baza danych MSSQL Server, bazy danych w formacie relacyjnym </w:t>
      </w:r>
      <w:proofErr w:type="spellStart"/>
      <w:r w:rsidRPr="004C7BA3">
        <w:rPr>
          <w:rFonts w:ascii="Calibri" w:eastAsia="Calibri" w:hAnsi="Calibri" w:cs="Calibri"/>
          <w:sz w:val="22"/>
          <w:szCs w:val="22"/>
        </w:rPr>
        <w:t>gdb</w:t>
      </w:r>
      <w:proofErr w:type="spellEnd"/>
      <w:r w:rsidRPr="004C7BA3">
        <w:rPr>
          <w:rFonts w:ascii="Calibri" w:eastAsia="Calibri" w:hAnsi="Calibri" w:cs="Calibri"/>
          <w:sz w:val="22"/>
          <w:szCs w:val="22"/>
        </w:rPr>
        <w:t xml:space="preserve"> z możliwością eksportu danych do zgodnego formatu wymiany danych) najlepiej z opisem struktury oraz możliwość znalezienia logicznych powiązań pomiędzy danymi.</w:t>
      </w:r>
    </w:p>
    <w:p w14:paraId="6012AA47" w14:textId="77777777" w:rsidR="007D1133" w:rsidRPr="00A26560" w:rsidRDefault="007D1133" w:rsidP="007D1133">
      <w:pPr>
        <w:pBdr>
          <w:top w:val="nil"/>
          <w:left w:val="nil"/>
          <w:bottom w:val="nil"/>
          <w:right w:val="nil"/>
          <w:between w:val="nil"/>
        </w:pBdr>
        <w:ind w:left="357"/>
        <w:jc w:val="both"/>
        <w:rPr>
          <w:rFonts w:ascii="Calibri" w:eastAsia="Calibri" w:hAnsi="Calibri" w:cs="Calibri"/>
          <w:sz w:val="22"/>
          <w:szCs w:val="22"/>
        </w:rPr>
      </w:pPr>
    </w:p>
    <w:p w14:paraId="03321773" w14:textId="77777777" w:rsidR="009210AD" w:rsidRDefault="009210AD" w:rsidP="00DC30E0">
      <w:pPr>
        <w:jc w:val="center"/>
        <w:rPr>
          <w:rFonts w:ascii="Calibri" w:hAnsi="Calibri"/>
          <w:b/>
          <w:bCs/>
          <w:sz w:val="22"/>
          <w:szCs w:val="22"/>
        </w:rPr>
      </w:pPr>
    </w:p>
    <w:p w14:paraId="3A9D8CC7" w14:textId="4BD9F252" w:rsidR="00DC30E0" w:rsidRDefault="00572B3E" w:rsidP="00DC30E0">
      <w:pPr>
        <w:jc w:val="center"/>
        <w:rPr>
          <w:rFonts w:ascii="Calibri" w:hAnsi="Calibri"/>
          <w:b/>
          <w:bCs/>
          <w:sz w:val="22"/>
          <w:szCs w:val="22"/>
        </w:rPr>
      </w:pPr>
      <w:r w:rsidRPr="00CA7F79">
        <w:rPr>
          <w:rFonts w:ascii="Calibri" w:hAnsi="Calibri"/>
          <w:b/>
          <w:bCs/>
          <w:sz w:val="22"/>
          <w:szCs w:val="22"/>
        </w:rPr>
        <w:t>§</w:t>
      </w:r>
      <w:r>
        <w:rPr>
          <w:rFonts w:ascii="Calibri" w:hAnsi="Calibri"/>
          <w:b/>
          <w:bCs/>
          <w:sz w:val="22"/>
          <w:szCs w:val="22"/>
        </w:rPr>
        <w:t>5</w:t>
      </w:r>
    </w:p>
    <w:p w14:paraId="60298257" w14:textId="43A589C5" w:rsidR="00A26560" w:rsidRDefault="00A26560" w:rsidP="00A26560">
      <w:pPr>
        <w:jc w:val="center"/>
        <w:rPr>
          <w:rFonts w:ascii="Calibri" w:hAnsi="Calibri"/>
          <w:b/>
          <w:bCs/>
          <w:sz w:val="22"/>
          <w:szCs w:val="22"/>
        </w:rPr>
      </w:pPr>
      <w:r w:rsidRPr="00A26560">
        <w:rPr>
          <w:rFonts w:ascii="Calibri" w:hAnsi="Calibri"/>
          <w:b/>
          <w:bCs/>
          <w:sz w:val="22"/>
          <w:szCs w:val="22"/>
        </w:rPr>
        <w:t>ODBIÓR PRZEDMIOTU UMOWY</w:t>
      </w:r>
    </w:p>
    <w:p w14:paraId="6B5CA0DD" w14:textId="77777777" w:rsidR="00A26560" w:rsidRDefault="00A26560" w:rsidP="00DC30E0">
      <w:pPr>
        <w:jc w:val="center"/>
        <w:rPr>
          <w:rFonts w:ascii="Calibri" w:hAnsi="Calibri"/>
          <w:b/>
          <w:bCs/>
          <w:sz w:val="22"/>
          <w:szCs w:val="22"/>
        </w:rPr>
      </w:pPr>
    </w:p>
    <w:p w14:paraId="26451136" w14:textId="3255EE34" w:rsidR="00A4392F" w:rsidRDefault="00A26560" w:rsidP="0065303E">
      <w:pPr>
        <w:widowControl w:val="0"/>
        <w:numPr>
          <w:ilvl w:val="0"/>
          <w:numId w:val="25"/>
        </w:numPr>
        <w:ind w:left="426" w:hanging="426"/>
        <w:jc w:val="both"/>
        <w:rPr>
          <w:rFonts w:ascii="Calibri" w:eastAsia="Calibri" w:hAnsi="Calibri" w:cs="Calibri"/>
          <w:sz w:val="22"/>
          <w:szCs w:val="22"/>
        </w:rPr>
      </w:pPr>
      <w:r w:rsidRPr="00A26560">
        <w:rPr>
          <w:rFonts w:ascii="Calibri" w:eastAsia="Calibri" w:hAnsi="Calibri" w:cs="Calibri"/>
          <w:sz w:val="22"/>
          <w:szCs w:val="22"/>
        </w:rPr>
        <w:t xml:space="preserve">Przedmiot Umowy, o którym mowa w § 2 </w:t>
      </w:r>
      <w:r>
        <w:rPr>
          <w:rFonts w:ascii="Calibri" w:eastAsia="Calibri" w:hAnsi="Calibri" w:cs="Calibri"/>
          <w:sz w:val="22"/>
          <w:szCs w:val="22"/>
        </w:rPr>
        <w:t>ust. 1</w:t>
      </w:r>
      <w:r w:rsidR="00973033">
        <w:rPr>
          <w:rFonts w:ascii="Calibri" w:eastAsia="Calibri" w:hAnsi="Calibri" w:cs="Calibri"/>
          <w:sz w:val="22"/>
          <w:szCs w:val="22"/>
        </w:rPr>
        <w:t xml:space="preserve"> pkt 1</w:t>
      </w:r>
      <w:r w:rsidRPr="00A26560">
        <w:rPr>
          <w:rFonts w:ascii="Calibri" w:eastAsia="Calibri" w:hAnsi="Calibri" w:cs="Calibri"/>
          <w:sz w:val="22"/>
          <w:szCs w:val="22"/>
        </w:rPr>
        <w:t xml:space="preserve"> </w:t>
      </w:r>
      <w:r w:rsidR="00294183" w:rsidRPr="00A26560">
        <w:rPr>
          <w:rFonts w:ascii="Calibri" w:eastAsia="Calibri" w:hAnsi="Calibri" w:cs="Calibri"/>
          <w:sz w:val="22"/>
          <w:szCs w:val="22"/>
        </w:rPr>
        <w:t xml:space="preserve"> </w:t>
      </w:r>
      <w:r w:rsidRPr="00A26560">
        <w:rPr>
          <w:rFonts w:ascii="Calibri" w:eastAsia="Calibri" w:hAnsi="Calibri" w:cs="Calibri"/>
          <w:sz w:val="22"/>
          <w:szCs w:val="22"/>
        </w:rPr>
        <w:t xml:space="preserve">Umowy, będzie </w:t>
      </w:r>
      <w:r w:rsidR="006204E2" w:rsidRPr="00CB1AA0">
        <w:rPr>
          <w:rFonts w:ascii="Calibri" w:eastAsia="Calibri" w:hAnsi="Calibri" w:cs="Calibri"/>
          <w:sz w:val="22"/>
          <w:szCs w:val="22"/>
        </w:rPr>
        <w:t xml:space="preserve">przekazany Zamawiającemu </w:t>
      </w:r>
      <w:r w:rsidRPr="00A26560">
        <w:rPr>
          <w:rFonts w:ascii="Calibri" w:eastAsia="Calibri" w:hAnsi="Calibri" w:cs="Calibri"/>
          <w:sz w:val="22"/>
          <w:szCs w:val="22"/>
        </w:rPr>
        <w:t xml:space="preserve">w postaci elektronicznej w pliku </w:t>
      </w:r>
      <w:proofErr w:type="spellStart"/>
      <w:r w:rsidRPr="00A26560">
        <w:rPr>
          <w:rFonts w:ascii="Calibri" w:eastAsia="Calibri" w:hAnsi="Calibri" w:cs="Calibri"/>
          <w:sz w:val="22"/>
          <w:szCs w:val="22"/>
        </w:rPr>
        <w:t>docx</w:t>
      </w:r>
      <w:proofErr w:type="spellEnd"/>
      <w:r w:rsidRPr="00A26560">
        <w:rPr>
          <w:rFonts w:ascii="Calibri" w:eastAsia="Calibri" w:hAnsi="Calibri" w:cs="Calibri"/>
          <w:sz w:val="22"/>
          <w:szCs w:val="22"/>
        </w:rPr>
        <w:t xml:space="preserve"> i pdf</w:t>
      </w:r>
      <w:r w:rsidR="006204E2">
        <w:rPr>
          <w:rFonts w:ascii="Calibri" w:eastAsia="Calibri" w:hAnsi="Calibri" w:cs="Calibri"/>
          <w:sz w:val="22"/>
          <w:szCs w:val="22"/>
        </w:rPr>
        <w:t xml:space="preserve"> </w:t>
      </w:r>
      <w:r w:rsidR="006204E2" w:rsidRPr="00CB1AA0">
        <w:rPr>
          <w:rFonts w:ascii="Calibri" w:eastAsia="Calibri" w:hAnsi="Calibri" w:cs="Calibri"/>
          <w:sz w:val="22"/>
          <w:szCs w:val="22"/>
        </w:rPr>
        <w:t>na adres e-mail wskazany w § 3 ust. 1 Umowy</w:t>
      </w:r>
      <w:r w:rsidRPr="00CB1AA0">
        <w:rPr>
          <w:rFonts w:ascii="Calibri" w:eastAsia="Calibri" w:hAnsi="Calibri" w:cs="Calibri"/>
          <w:sz w:val="22"/>
          <w:szCs w:val="22"/>
        </w:rPr>
        <w:t>.</w:t>
      </w:r>
    </w:p>
    <w:p w14:paraId="638AE156" w14:textId="050DE562"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 xml:space="preserve">Przedmiot Umowy, o którym mowa w § 2 ust. </w:t>
      </w:r>
      <w:r w:rsidR="00973033" w:rsidRPr="00A4392F">
        <w:rPr>
          <w:rFonts w:ascii="Calibri" w:eastAsia="Calibri" w:hAnsi="Calibri" w:cs="Calibri"/>
          <w:sz w:val="22"/>
          <w:szCs w:val="22"/>
        </w:rPr>
        <w:t>1 pkt 2</w:t>
      </w:r>
      <w:r w:rsidRPr="00A4392F">
        <w:rPr>
          <w:rFonts w:ascii="Calibri" w:eastAsia="Calibri" w:hAnsi="Calibri" w:cs="Calibri"/>
          <w:sz w:val="22"/>
          <w:szCs w:val="22"/>
        </w:rPr>
        <w:t xml:space="preserve"> Umowy, </w:t>
      </w:r>
      <w:r w:rsidR="00597103">
        <w:rPr>
          <w:rFonts w:ascii="Calibri" w:eastAsia="Calibri" w:hAnsi="Calibri" w:cs="Calibri"/>
          <w:sz w:val="22"/>
          <w:szCs w:val="22"/>
        </w:rPr>
        <w:t>zostanie zainstalowany na wskazanym przez Zamawiającego serwerze</w:t>
      </w:r>
      <w:r w:rsidRPr="00A4392F">
        <w:rPr>
          <w:rFonts w:ascii="Calibri" w:eastAsia="Calibri" w:hAnsi="Calibri" w:cs="Calibri"/>
          <w:sz w:val="22"/>
          <w:szCs w:val="22"/>
        </w:rPr>
        <w:t xml:space="preserve">.  </w:t>
      </w:r>
    </w:p>
    <w:p w14:paraId="2546BF2F" w14:textId="25A015F0"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Zgłoszenia do odbioru zakończone</w:t>
      </w:r>
      <w:r w:rsidR="00973033" w:rsidRPr="00A4392F">
        <w:rPr>
          <w:rFonts w:ascii="Calibri" w:eastAsia="Calibri" w:hAnsi="Calibri" w:cs="Calibri"/>
          <w:sz w:val="22"/>
          <w:szCs w:val="22"/>
        </w:rPr>
        <w:t>go etapu</w:t>
      </w:r>
      <w:r w:rsidRPr="00A4392F">
        <w:rPr>
          <w:rFonts w:ascii="Calibri" w:eastAsia="Calibri" w:hAnsi="Calibri" w:cs="Calibri"/>
          <w:sz w:val="22"/>
          <w:szCs w:val="22"/>
        </w:rPr>
        <w:t xml:space="preserve"> realizacji przedmiotu Umowy, o którym mowa w § 2 ust. 1 oraz </w:t>
      </w:r>
      <w:r w:rsidR="00AE103C" w:rsidRPr="00CB1AA0">
        <w:rPr>
          <w:rFonts w:ascii="Calibri" w:eastAsia="Calibri" w:hAnsi="Calibri" w:cs="Calibri"/>
          <w:sz w:val="22"/>
          <w:szCs w:val="22"/>
        </w:rPr>
        <w:t xml:space="preserve">ust. </w:t>
      </w:r>
      <w:r w:rsidRPr="00A4392F">
        <w:rPr>
          <w:rFonts w:ascii="Calibri" w:eastAsia="Calibri" w:hAnsi="Calibri" w:cs="Calibri"/>
          <w:sz w:val="22"/>
          <w:szCs w:val="22"/>
        </w:rPr>
        <w:t xml:space="preserve">2 Umowy, Wykonawca </w:t>
      </w:r>
      <w:r w:rsidR="00AE103C" w:rsidRPr="00CB1AA0">
        <w:rPr>
          <w:rFonts w:ascii="Calibri" w:eastAsia="Calibri" w:hAnsi="Calibri" w:cs="Calibri"/>
          <w:sz w:val="22"/>
          <w:szCs w:val="22"/>
        </w:rPr>
        <w:t>dokonuje</w:t>
      </w:r>
      <w:r w:rsidR="00AE103C" w:rsidRPr="00AE103C">
        <w:rPr>
          <w:rFonts w:ascii="Calibri" w:eastAsia="Calibri" w:hAnsi="Calibri" w:cs="Calibri"/>
          <w:sz w:val="22"/>
          <w:szCs w:val="22"/>
        </w:rPr>
        <w:t xml:space="preserve"> </w:t>
      </w:r>
      <w:r w:rsidRPr="00A4392F">
        <w:rPr>
          <w:rFonts w:ascii="Calibri" w:eastAsia="Calibri" w:hAnsi="Calibri" w:cs="Calibri"/>
          <w:sz w:val="22"/>
          <w:szCs w:val="22"/>
        </w:rPr>
        <w:t>w formie pisemnej lub elektronicznej</w:t>
      </w:r>
      <w:r w:rsidR="00973033" w:rsidRPr="00A4392F">
        <w:rPr>
          <w:rFonts w:ascii="Calibri" w:eastAsia="Calibri" w:hAnsi="Calibri" w:cs="Calibri"/>
          <w:sz w:val="22"/>
          <w:szCs w:val="22"/>
        </w:rPr>
        <w:t xml:space="preserve"> (e-mail)</w:t>
      </w:r>
      <w:r w:rsidRPr="00A4392F">
        <w:rPr>
          <w:rFonts w:ascii="Calibri" w:eastAsia="Calibri" w:hAnsi="Calibri" w:cs="Calibri"/>
          <w:sz w:val="22"/>
          <w:szCs w:val="22"/>
        </w:rPr>
        <w:t>, na adres koordynatora ze strony Zamawiającego wskazany w niniejszej Umowie.</w:t>
      </w:r>
    </w:p>
    <w:p w14:paraId="0100BD8D" w14:textId="3A97FFEA"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 xml:space="preserve">Zamawiający </w:t>
      </w:r>
      <w:r w:rsidR="00496C26" w:rsidRPr="00A4392F">
        <w:rPr>
          <w:rFonts w:ascii="Calibri" w:eastAsia="Calibri" w:hAnsi="Calibri" w:cs="Calibri"/>
          <w:sz w:val="22"/>
          <w:szCs w:val="22"/>
        </w:rPr>
        <w:t xml:space="preserve">dokona odbioru etapu przedmiotu Umowy, o którym mowa </w:t>
      </w:r>
      <w:r w:rsidRPr="00A4392F">
        <w:rPr>
          <w:rFonts w:ascii="Calibri" w:eastAsia="Calibri" w:hAnsi="Calibri" w:cs="Calibri"/>
          <w:sz w:val="22"/>
          <w:szCs w:val="22"/>
        </w:rPr>
        <w:t xml:space="preserve"> </w:t>
      </w:r>
      <w:r w:rsidR="00AE103C" w:rsidRPr="00CB1AA0">
        <w:rPr>
          <w:rFonts w:ascii="Calibri" w:eastAsia="Calibri" w:hAnsi="Calibri" w:cs="Calibri"/>
          <w:sz w:val="22"/>
          <w:szCs w:val="22"/>
        </w:rPr>
        <w:t>odpowiednio</w:t>
      </w:r>
      <w:r w:rsidR="00AE103C">
        <w:rPr>
          <w:rFonts w:ascii="Calibri" w:eastAsia="Calibri" w:hAnsi="Calibri" w:cs="Calibri"/>
          <w:sz w:val="22"/>
          <w:szCs w:val="22"/>
        </w:rPr>
        <w:t xml:space="preserve"> </w:t>
      </w:r>
      <w:r w:rsidR="00496C26" w:rsidRPr="00A4392F">
        <w:rPr>
          <w:rFonts w:ascii="Calibri" w:eastAsia="Calibri" w:hAnsi="Calibri" w:cs="Calibri"/>
          <w:sz w:val="22"/>
          <w:szCs w:val="22"/>
        </w:rPr>
        <w:t xml:space="preserve">w § 2 </w:t>
      </w:r>
      <w:r w:rsidR="00AE103C">
        <w:rPr>
          <w:rFonts w:ascii="Calibri" w:eastAsia="Calibri" w:hAnsi="Calibri" w:cs="Calibri"/>
          <w:sz w:val="22"/>
          <w:szCs w:val="22"/>
        </w:rPr>
        <w:br/>
      </w:r>
      <w:r w:rsidR="00496C26" w:rsidRPr="00A4392F">
        <w:rPr>
          <w:rFonts w:ascii="Calibri" w:eastAsia="Calibri" w:hAnsi="Calibri" w:cs="Calibri"/>
          <w:sz w:val="22"/>
          <w:szCs w:val="22"/>
        </w:rPr>
        <w:t xml:space="preserve">ust. 1 oraz </w:t>
      </w:r>
      <w:r w:rsidR="00AE103C">
        <w:rPr>
          <w:rFonts w:ascii="Calibri" w:eastAsia="Calibri" w:hAnsi="Calibri" w:cs="Calibri"/>
          <w:sz w:val="22"/>
          <w:szCs w:val="22"/>
        </w:rPr>
        <w:t xml:space="preserve">ust. </w:t>
      </w:r>
      <w:r w:rsidR="00496C26" w:rsidRPr="00A4392F">
        <w:rPr>
          <w:rFonts w:ascii="Calibri" w:eastAsia="Calibri" w:hAnsi="Calibri" w:cs="Calibri"/>
          <w:sz w:val="22"/>
          <w:szCs w:val="22"/>
        </w:rPr>
        <w:t xml:space="preserve">2 Umowy </w:t>
      </w:r>
      <w:r w:rsidR="00AE103C" w:rsidRPr="00CB1AA0">
        <w:rPr>
          <w:rFonts w:ascii="Calibri" w:eastAsia="Calibri" w:hAnsi="Calibri" w:cs="Calibri"/>
          <w:sz w:val="22"/>
          <w:szCs w:val="22"/>
        </w:rPr>
        <w:t xml:space="preserve">(odrębnie dla każdego etapu) </w:t>
      </w:r>
      <w:r w:rsidRPr="00A4392F">
        <w:rPr>
          <w:rFonts w:ascii="Calibri" w:eastAsia="Calibri" w:hAnsi="Calibri" w:cs="Calibri"/>
          <w:sz w:val="22"/>
          <w:szCs w:val="22"/>
        </w:rPr>
        <w:t>w ciągu 10 dni roboczych</w:t>
      </w:r>
      <w:r w:rsidR="00496C26" w:rsidRPr="00A4392F">
        <w:rPr>
          <w:rFonts w:ascii="Calibri" w:eastAsia="Calibri" w:hAnsi="Calibri" w:cs="Calibri"/>
          <w:sz w:val="22"/>
          <w:szCs w:val="22"/>
        </w:rPr>
        <w:t xml:space="preserve"> od dnia zgłoszenia gotowości do odbioru przez Wykonawcę</w:t>
      </w:r>
      <w:r w:rsidRPr="00A4392F">
        <w:rPr>
          <w:rFonts w:ascii="Calibri" w:eastAsia="Calibri" w:hAnsi="Calibri" w:cs="Calibri"/>
          <w:sz w:val="22"/>
          <w:szCs w:val="22"/>
        </w:rPr>
        <w:t xml:space="preserve">. Odbiór </w:t>
      </w:r>
      <w:r w:rsidR="00973033" w:rsidRPr="00A4392F">
        <w:rPr>
          <w:rFonts w:ascii="Calibri" w:eastAsia="Calibri" w:hAnsi="Calibri" w:cs="Calibri"/>
          <w:sz w:val="22"/>
          <w:szCs w:val="22"/>
        </w:rPr>
        <w:t>p</w:t>
      </w:r>
      <w:r w:rsidRPr="00A4392F">
        <w:rPr>
          <w:rFonts w:ascii="Calibri" w:eastAsia="Calibri" w:hAnsi="Calibri" w:cs="Calibri"/>
          <w:sz w:val="22"/>
          <w:szCs w:val="22"/>
        </w:rPr>
        <w:t>rzedmiotu Umowy nastąpi na podstawie</w:t>
      </w:r>
      <w:r w:rsidR="00496C26" w:rsidRPr="00A4392F">
        <w:rPr>
          <w:rFonts w:ascii="Calibri" w:eastAsia="Calibri" w:hAnsi="Calibri" w:cs="Calibri"/>
          <w:sz w:val="22"/>
          <w:szCs w:val="22"/>
        </w:rPr>
        <w:t xml:space="preserve"> podpisanego co najmniej przez przedstawiciela Zamawiającego</w:t>
      </w:r>
      <w:r w:rsidRPr="00A4392F">
        <w:rPr>
          <w:rFonts w:ascii="Calibri" w:eastAsia="Calibri" w:hAnsi="Calibri" w:cs="Calibri"/>
          <w:sz w:val="22"/>
          <w:szCs w:val="22"/>
        </w:rPr>
        <w:t xml:space="preserve"> protokołu odbioru bez zastrzeżeń</w:t>
      </w:r>
      <w:r w:rsidR="00496C26" w:rsidRPr="00A4392F">
        <w:rPr>
          <w:rFonts w:ascii="Calibri" w:eastAsia="Calibri" w:hAnsi="Calibri" w:cs="Calibri"/>
          <w:sz w:val="22"/>
          <w:szCs w:val="22"/>
        </w:rPr>
        <w:t>,</w:t>
      </w:r>
      <w:r w:rsidRPr="00A4392F">
        <w:rPr>
          <w:rFonts w:ascii="Calibri" w:eastAsia="Calibri" w:hAnsi="Calibri" w:cs="Calibri"/>
          <w:sz w:val="22"/>
          <w:szCs w:val="22"/>
        </w:rPr>
        <w:t xml:space="preserve"> potwierdzającego należyte wykonanie</w:t>
      </w:r>
      <w:r w:rsidR="00496C26" w:rsidRPr="00A4392F">
        <w:rPr>
          <w:rFonts w:ascii="Calibri" w:eastAsia="Calibri" w:hAnsi="Calibri" w:cs="Calibri"/>
          <w:sz w:val="22"/>
          <w:szCs w:val="22"/>
        </w:rPr>
        <w:t xml:space="preserve"> etapu przedmiotu Umowy podlegającego odbiorowi</w:t>
      </w:r>
      <w:r w:rsidR="00A4392F">
        <w:rPr>
          <w:rFonts w:ascii="Calibri" w:eastAsia="Calibri" w:hAnsi="Calibri" w:cs="Calibri"/>
          <w:sz w:val="22"/>
          <w:szCs w:val="22"/>
        </w:rPr>
        <w:t>.</w:t>
      </w:r>
    </w:p>
    <w:p w14:paraId="2077BA00" w14:textId="10248AA0"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 xml:space="preserve">Wady </w:t>
      </w:r>
      <w:r w:rsidR="00AE103C" w:rsidRPr="00CB1AA0">
        <w:rPr>
          <w:rFonts w:ascii="Calibri" w:eastAsia="Calibri" w:hAnsi="Calibri" w:cs="Calibri"/>
          <w:sz w:val="22"/>
          <w:szCs w:val="22"/>
        </w:rPr>
        <w:t xml:space="preserve">dotyczące danego etapu </w:t>
      </w:r>
      <w:r w:rsidR="00496C26" w:rsidRPr="00CB1AA0">
        <w:rPr>
          <w:rFonts w:ascii="Calibri" w:eastAsia="Calibri" w:hAnsi="Calibri" w:cs="Calibri"/>
          <w:sz w:val="22"/>
          <w:szCs w:val="22"/>
        </w:rPr>
        <w:t>przedmiotu Umowy podlegając</w:t>
      </w:r>
      <w:r w:rsidR="00AE103C" w:rsidRPr="00CB1AA0">
        <w:rPr>
          <w:rFonts w:ascii="Calibri" w:eastAsia="Calibri" w:hAnsi="Calibri" w:cs="Calibri"/>
          <w:sz w:val="22"/>
          <w:szCs w:val="22"/>
        </w:rPr>
        <w:t>e</w:t>
      </w:r>
      <w:r w:rsidR="00496C26" w:rsidRPr="00CB1AA0">
        <w:rPr>
          <w:rFonts w:ascii="Calibri" w:eastAsia="Calibri" w:hAnsi="Calibri" w:cs="Calibri"/>
          <w:sz w:val="22"/>
          <w:szCs w:val="22"/>
        </w:rPr>
        <w:t xml:space="preserve"> </w:t>
      </w:r>
      <w:r w:rsidRPr="00A4392F">
        <w:rPr>
          <w:rFonts w:ascii="Calibri" w:eastAsia="Calibri" w:hAnsi="Calibri" w:cs="Calibri"/>
          <w:sz w:val="22"/>
          <w:szCs w:val="22"/>
        </w:rPr>
        <w:t>odbior</w:t>
      </w:r>
      <w:r w:rsidR="00496C26" w:rsidRPr="00A4392F">
        <w:rPr>
          <w:rFonts w:ascii="Calibri" w:eastAsia="Calibri" w:hAnsi="Calibri" w:cs="Calibri"/>
          <w:sz w:val="22"/>
          <w:szCs w:val="22"/>
        </w:rPr>
        <w:t>owi</w:t>
      </w:r>
      <w:r w:rsidRPr="00A4392F">
        <w:rPr>
          <w:rFonts w:ascii="Calibri" w:eastAsia="Calibri" w:hAnsi="Calibri" w:cs="Calibri"/>
          <w:sz w:val="22"/>
          <w:szCs w:val="22"/>
        </w:rPr>
        <w:t xml:space="preserve"> mogą być usunięte </w:t>
      </w:r>
      <w:r w:rsidR="00CB1AA0">
        <w:rPr>
          <w:rFonts w:ascii="Calibri" w:eastAsia="Calibri" w:hAnsi="Calibri" w:cs="Calibri"/>
          <w:sz w:val="22"/>
          <w:szCs w:val="22"/>
        </w:rPr>
        <w:br/>
      </w:r>
      <w:r w:rsidRPr="00A4392F">
        <w:rPr>
          <w:rFonts w:ascii="Calibri" w:eastAsia="Calibri" w:hAnsi="Calibri" w:cs="Calibri"/>
          <w:sz w:val="22"/>
          <w:szCs w:val="22"/>
        </w:rPr>
        <w:t xml:space="preserve">w czasie trwania czynności odbiorowych lub po ich zakończeniu w terminie ustalonym przez Strony w protokole rozbieżności. Dotyczy to także wykonania prac poprawkowych lub uzupełniających. </w:t>
      </w:r>
    </w:p>
    <w:p w14:paraId="3C681FA9" w14:textId="577586C0"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 xml:space="preserve">W przypadku stwierdzenia </w:t>
      </w:r>
      <w:r w:rsidR="00DA6F08" w:rsidRPr="00A4392F">
        <w:rPr>
          <w:rFonts w:ascii="Calibri" w:eastAsia="Calibri" w:hAnsi="Calibri" w:cs="Calibri"/>
          <w:sz w:val="22"/>
          <w:szCs w:val="22"/>
        </w:rPr>
        <w:t xml:space="preserve">wad </w:t>
      </w:r>
      <w:r w:rsidRPr="00A4392F">
        <w:rPr>
          <w:rFonts w:ascii="Calibri" w:eastAsia="Calibri" w:hAnsi="Calibri" w:cs="Calibri"/>
          <w:sz w:val="22"/>
          <w:szCs w:val="22"/>
        </w:rPr>
        <w:t xml:space="preserve">niemożliwych do usunięcia w czasie trwania czynności odbiorowych, Zamawiający uprawniony jest do </w:t>
      </w:r>
      <w:r w:rsidR="00DA6F08" w:rsidRPr="00A4392F">
        <w:rPr>
          <w:rFonts w:ascii="Calibri" w:eastAsia="Calibri" w:hAnsi="Calibri" w:cs="Calibri"/>
          <w:sz w:val="22"/>
          <w:szCs w:val="22"/>
        </w:rPr>
        <w:t xml:space="preserve">złożenia Wykonawcy </w:t>
      </w:r>
      <w:r w:rsidRPr="00A4392F">
        <w:rPr>
          <w:rFonts w:ascii="Calibri" w:eastAsia="Calibri" w:hAnsi="Calibri" w:cs="Calibri"/>
          <w:sz w:val="22"/>
          <w:szCs w:val="22"/>
        </w:rPr>
        <w:t>oświadczenia o zakończeniu</w:t>
      </w:r>
      <w:r w:rsidR="00A75B67" w:rsidRPr="00A4392F">
        <w:rPr>
          <w:rFonts w:ascii="Calibri" w:eastAsia="Calibri" w:hAnsi="Calibri" w:cs="Calibri"/>
          <w:sz w:val="22"/>
          <w:szCs w:val="22"/>
        </w:rPr>
        <w:t xml:space="preserve"> czynności odbiorowych</w:t>
      </w:r>
      <w:r w:rsidRPr="00A4392F">
        <w:rPr>
          <w:rFonts w:ascii="Calibri" w:eastAsia="Calibri" w:hAnsi="Calibri" w:cs="Calibri"/>
          <w:sz w:val="22"/>
          <w:szCs w:val="22"/>
        </w:rPr>
        <w:t xml:space="preserve"> bez dokonywania odbioru </w:t>
      </w:r>
      <w:r w:rsidR="00973033" w:rsidRPr="00A4392F">
        <w:rPr>
          <w:rFonts w:ascii="Calibri" w:eastAsia="Calibri" w:hAnsi="Calibri" w:cs="Calibri"/>
          <w:sz w:val="22"/>
          <w:szCs w:val="22"/>
        </w:rPr>
        <w:t>p</w:t>
      </w:r>
      <w:r w:rsidRPr="00A4392F">
        <w:rPr>
          <w:rFonts w:ascii="Calibri" w:eastAsia="Calibri" w:hAnsi="Calibri" w:cs="Calibri"/>
          <w:sz w:val="22"/>
          <w:szCs w:val="22"/>
        </w:rPr>
        <w:t xml:space="preserve">rzedmiotu Umowy zgłoszonego przez Wykonawcę. Po usunięciu wad Wykonawca ponownie zgłasza gotowość do odbioru </w:t>
      </w:r>
      <w:r w:rsidR="00973033" w:rsidRPr="00A4392F">
        <w:rPr>
          <w:rFonts w:ascii="Calibri" w:eastAsia="Calibri" w:hAnsi="Calibri" w:cs="Calibri"/>
          <w:sz w:val="22"/>
          <w:szCs w:val="22"/>
        </w:rPr>
        <w:t>p</w:t>
      </w:r>
      <w:r w:rsidRPr="00A4392F">
        <w:rPr>
          <w:rFonts w:ascii="Calibri" w:eastAsia="Calibri" w:hAnsi="Calibri" w:cs="Calibri"/>
          <w:sz w:val="22"/>
          <w:szCs w:val="22"/>
        </w:rPr>
        <w:t xml:space="preserve">rzedmiotu Umowy, zgodnie z postanowieniem ust. 3 niniejszego paragrafu. </w:t>
      </w:r>
      <w:r w:rsidR="00496C26" w:rsidRPr="00A4392F">
        <w:rPr>
          <w:rFonts w:ascii="Calibri" w:eastAsia="Calibri" w:hAnsi="Calibri" w:cs="Calibri"/>
          <w:sz w:val="22"/>
          <w:szCs w:val="22"/>
        </w:rPr>
        <w:t xml:space="preserve"> </w:t>
      </w:r>
    </w:p>
    <w:p w14:paraId="543FEBD1" w14:textId="52BF4E1D"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Z czynności odbioru</w:t>
      </w:r>
      <w:r w:rsidR="00DA6F08" w:rsidRPr="00A4392F">
        <w:rPr>
          <w:rFonts w:ascii="Calibri" w:eastAsia="Calibri" w:hAnsi="Calibri" w:cs="Calibri"/>
          <w:sz w:val="22"/>
          <w:szCs w:val="22"/>
        </w:rPr>
        <w:t>, o których mowa w ust. 3 powyżej</w:t>
      </w:r>
      <w:r w:rsidRPr="00A4392F">
        <w:rPr>
          <w:rFonts w:ascii="Calibri" w:eastAsia="Calibri" w:hAnsi="Calibri" w:cs="Calibri"/>
          <w:sz w:val="22"/>
          <w:szCs w:val="22"/>
        </w:rPr>
        <w:t xml:space="preserve"> </w:t>
      </w:r>
      <w:r w:rsidR="00AE103C" w:rsidRPr="00CB1AA0">
        <w:rPr>
          <w:rFonts w:ascii="Calibri" w:eastAsia="Calibri" w:hAnsi="Calibri" w:cs="Calibri"/>
          <w:sz w:val="22"/>
          <w:szCs w:val="22"/>
        </w:rPr>
        <w:t>będzie</w:t>
      </w:r>
      <w:r w:rsidR="00AE103C">
        <w:rPr>
          <w:rFonts w:ascii="Calibri" w:eastAsia="Calibri" w:hAnsi="Calibri" w:cs="Calibri"/>
          <w:sz w:val="22"/>
          <w:szCs w:val="22"/>
        </w:rPr>
        <w:t xml:space="preserve"> </w:t>
      </w:r>
      <w:r w:rsidRPr="00A4392F">
        <w:rPr>
          <w:rFonts w:ascii="Calibri" w:eastAsia="Calibri" w:hAnsi="Calibri" w:cs="Calibri"/>
          <w:sz w:val="22"/>
          <w:szCs w:val="22"/>
        </w:rPr>
        <w:t xml:space="preserve">sporządzany </w:t>
      </w:r>
      <w:r w:rsidR="00A75B67" w:rsidRPr="00A4392F">
        <w:rPr>
          <w:rFonts w:ascii="Calibri" w:eastAsia="Calibri" w:hAnsi="Calibri" w:cs="Calibri"/>
          <w:sz w:val="22"/>
          <w:szCs w:val="22"/>
        </w:rPr>
        <w:t xml:space="preserve">częściowy protokół odbioru </w:t>
      </w:r>
      <w:r w:rsidRPr="00A4392F">
        <w:rPr>
          <w:rFonts w:ascii="Calibri" w:eastAsia="Calibri" w:hAnsi="Calibri" w:cs="Calibri"/>
          <w:sz w:val="22"/>
          <w:szCs w:val="22"/>
        </w:rPr>
        <w:t xml:space="preserve">w formie pisemnej w dwóch egzemplarzach, po jednym dla każdej Strony. W sytuacji zakończenia odbioru w przypadku określonym w ust. 6 niniejszego paragrafu, protokół </w:t>
      </w:r>
      <w:r w:rsidR="00A75B67" w:rsidRPr="00A4392F">
        <w:rPr>
          <w:rFonts w:ascii="Calibri" w:eastAsia="Calibri" w:hAnsi="Calibri" w:cs="Calibri"/>
          <w:sz w:val="22"/>
          <w:szCs w:val="22"/>
        </w:rPr>
        <w:t xml:space="preserve">odbioru </w:t>
      </w:r>
      <w:r w:rsidRPr="00A4392F">
        <w:rPr>
          <w:rFonts w:ascii="Calibri" w:eastAsia="Calibri" w:hAnsi="Calibri" w:cs="Calibri"/>
          <w:sz w:val="22"/>
          <w:szCs w:val="22"/>
        </w:rPr>
        <w:t>wskazuje na przyczyny odmowy dokonania odbioru. W przypadku przeprowadzenia odbioru, Zamawiający</w:t>
      </w:r>
      <w:r w:rsidR="00A75B67" w:rsidRPr="00A4392F">
        <w:rPr>
          <w:rFonts w:ascii="Calibri" w:eastAsia="Calibri" w:hAnsi="Calibri" w:cs="Calibri"/>
          <w:sz w:val="22"/>
          <w:szCs w:val="22"/>
        </w:rPr>
        <w:t xml:space="preserve"> -</w:t>
      </w:r>
      <w:r w:rsidRPr="00A4392F">
        <w:rPr>
          <w:rFonts w:ascii="Calibri" w:eastAsia="Calibri" w:hAnsi="Calibri" w:cs="Calibri"/>
          <w:sz w:val="22"/>
          <w:szCs w:val="22"/>
        </w:rPr>
        <w:t xml:space="preserve"> niezwłocznie po potwierdzeniu prawidłowości wykonania </w:t>
      </w:r>
      <w:r w:rsidR="00A75B67" w:rsidRPr="00A4392F">
        <w:rPr>
          <w:rFonts w:ascii="Calibri" w:eastAsia="Calibri" w:hAnsi="Calibri" w:cs="Calibri"/>
          <w:sz w:val="22"/>
          <w:szCs w:val="22"/>
        </w:rPr>
        <w:t>etapu przedmiotu Umowy podlegającego odbiorowi</w:t>
      </w:r>
      <w:r w:rsidRPr="00A4392F">
        <w:rPr>
          <w:rFonts w:ascii="Calibri" w:eastAsia="Calibri" w:hAnsi="Calibri" w:cs="Calibri"/>
          <w:sz w:val="22"/>
          <w:szCs w:val="22"/>
        </w:rPr>
        <w:t xml:space="preserve">, opatruje protokół </w:t>
      </w:r>
      <w:r w:rsidR="00A75B67" w:rsidRPr="00A4392F">
        <w:rPr>
          <w:rFonts w:ascii="Calibri" w:eastAsia="Calibri" w:hAnsi="Calibri" w:cs="Calibri"/>
          <w:sz w:val="22"/>
          <w:szCs w:val="22"/>
        </w:rPr>
        <w:t xml:space="preserve">odbioru </w:t>
      </w:r>
      <w:r w:rsidRPr="00A4392F">
        <w:rPr>
          <w:rFonts w:ascii="Calibri" w:eastAsia="Calibri" w:hAnsi="Calibri" w:cs="Calibri"/>
          <w:sz w:val="22"/>
          <w:szCs w:val="22"/>
        </w:rPr>
        <w:t>adnotacją „bez zastrzeżeń”.</w:t>
      </w:r>
    </w:p>
    <w:p w14:paraId="50713A7F" w14:textId="64E6D8AA"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Data podpisania protokołu odbioru bez zastrzeżeń jest uznawana za dzień wykonania</w:t>
      </w:r>
      <w:r w:rsidR="00A75B67" w:rsidRPr="00A4392F">
        <w:rPr>
          <w:rFonts w:ascii="Calibri" w:eastAsia="Calibri" w:hAnsi="Calibri" w:cs="Calibri"/>
          <w:sz w:val="22"/>
          <w:szCs w:val="22"/>
        </w:rPr>
        <w:t xml:space="preserve"> etapu</w:t>
      </w:r>
      <w:r w:rsidRPr="00A4392F">
        <w:rPr>
          <w:rFonts w:ascii="Calibri" w:eastAsia="Calibri" w:hAnsi="Calibri" w:cs="Calibri"/>
          <w:sz w:val="22"/>
          <w:szCs w:val="22"/>
        </w:rPr>
        <w:t xml:space="preserve"> </w:t>
      </w:r>
      <w:r w:rsidR="00973033" w:rsidRPr="00A4392F">
        <w:rPr>
          <w:rFonts w:ascii="Calibri" w:eastAsia="Calibri" w:hAnsi="Calibri" w:cs="Calibri"/>
          <w:sz w:val="22"/>
          <w:szCs w:val="22"/>
        </w:rPr>
        <w:t>p</w:t>
      </w:r>
      <w:r w:rsidRPr="00A4392F">
        <w:rPr>
          <w:rFonts w:ascii="Calibri" w:eastAsia="Calibri" w:hAnsi="Calibri" w:cs="Calibri"/>
          <w:sz w:val="22"/>
          <w:szCs w:val="22"/>
        </w:rPr>
        <w:t>rzedmiotu Umowy</w:t>
      </w:r>
      <w:r w:rsidR="00814FEA">
        <w:rPr>
          <w:rFonts w:ascii="Calibri" w:eastAsia="Calibri" w:hAnsi="Calibri" w:cs="Calibri"/>
          <w:sz w:val="22"/>
          <w:szCs w:val="22"/>
        </w:rPr>
        <w:t>,</w:t>
      </w:r>
      <w:r w:rsidRPr="00A4392F">
        <w:rPr>
          <w:rFonts w:ascii="Calibri" w:eastAsia="Calibri" w:hAnsi="Calibri" w:cs="Calibri"/>
          <w:sz w:val="22"/>
          <w:szCs w:val="22"/>
        </w:rPr>
        <w:t xml:space="preserve"> o którym mowa </w:t>
      </w:r>
      <w:r w:rsidR="00814FEA" w:rsidRPr="00CB1AA0">
        <w:rPr>
          <w:rFonts w:ascii="Calibri" w:eastAsia="Calibri" w:hAnsi="Calibri" w:cs="Calibri"/>
          <w:sz w:val="22"/>
          <w:szCs w:val="22"/>
        </w:rPr>
        <w:t>odpowiednio</w:t>
      </w:r>
      <w:r w:rsidR="00814FEA">
        <w:rPr>
          <w:rFonts w:ascii="Calibri" w:eastAsia="Calibri" w:hAnsi="Calibri" w:cs="Calibri"/>
          <w:sz w:val="22"/>
          <w:szCs w:val="22"/>
        </w:rPr>
        <w:t xml:space="preserve"> </w:t>
      </w:r>
      <w:r w:rsidRPr="00A4392F">
        <w:rPr>
          <w:rFonts w:ascii="Calibri" w:eastAsia="Calibri" w:hAnsi="Calibri" w:cs="Calibri"/>
          <w:sz w:val="22"/>
          <w:szCs w:val="22"/>
        </w:rPr>
        <w:t xml:space="preserve">w § 2 </w:t>
      </w:r>
      <w:r w:rsidR="00973033" w:rsidRPr="00A4392F">
        <w:rPr>
          <w:rFonts w:ascii="Calibri" w:eastAsia="Calibri" w:hAnsi="Calibri" w:cs="Calibri"/>
          <w:sz w:val="22"/>
          <w:szCs w:val="22"/>
        </w:rPr>
        <w:t xml:space="preserve">ust. 1 </w:t>
      </w:r>
      <w:r w:rsidRPr="00A4392F">
        <w:rPr>
          <w:rFonts w:ascii="Calibri" w:eastAsia="Calibri" w:hAnsi="Calibri" w:cs="Calibri"/>
          <w:sz w:val="22"/>
          <w:szCs w:val="22"/>
        </w:rPr>
        <w:t xml:space="preserve">Umowy. </w:t>
      </w:r>
    </w:p>
    <w:p w14:paraId="049D516F" w14:textId="0712E8F9"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W przypadku ponownego wystąpienia zgłoszonych wcześniej wad w trakcie dokonywania ponownych czynności odbiorowych, Zamawiający z dniem sporządzenia ponownego protokołu rozbieżności ma prawo do rozpoczęcia naliczania kar umownych</w:t>
      </w:r>
      <w:r w:rsidR="00814FEA">
        <w:rPr>
          <w:rFonts w:ascii="Calibri" w:eastAsia="Calibri" w:hAnsi="Calibri" w:cs="Calibri"/>
          <w:sz w:val="22"/>
          <w:szCs w:val="22"/>
        </w:rPr>
        <w:t xml:space="preserve">, </w:t>
      </w:r>
      <w:r w:rsidR="00814FEA" w:rsidRPr="00CB1AA0">
        <w:rPr>
          <w:rFonts w:ascii="Calibri" w:eastAsia="Calibri" w:hAnsi="Calibri" w:cs="Calibri"/>
          <w:sz w:val="22"/>
          <w:szCs w:val="22"/>
        </w:rPr>
        <w:t>o których mowa w §7 ust. 1 pkt 1 i 2 Umowy</w:t>
      </w:r>
      <w:r w:rsidRPr="00CB1AA0">
        <w:rPr>
          <w:rFonts w:ascii="Calibri" w:eastAsia="Calibri" w:hAnsi="Calibri" w:cs="Calibri"/>
          <w:sz w:val="22"/>
          <w:szCs w:val="22"/>
        </w:rPr>
        <w:t xml:space="preserve"> </w:t>
      </w:r>
      <w:r w:rsidRPr="00A4392F">
        <w:rPr>
          <w:rFonts w:ascii="Calibri" w:eastAsia="Calibri" w:hAnsi="Calibri" w:cs="Calibri"/>
          <w:sz w:val="22"/>
          <w:szCs w:val="22"/>
        </w:rPr>
        <w:t xml:space="preserve">z tytułu niezrealizowania </w:t>
      </w:r>
      <w:r w:rsidR="00973033" w:rsidRPr="00A4392F">
        <w:rPr>
          <w:rFonts w:ascii="Calibri" w:eastAsia="Calibri" w:hAnsi="Calibri" w:cs="Calibri"/>
          <w:sz w:val="22"/>
          <w:szCs w:val="22"/>
        </w:rPr>
        <w:t>p</w:t>
      </w:r>
      <w:r w:rsidRPr="00A4392F">
        <w:rPr>
          <w:rFonts w:ascii="Calibri" w:eastAsia="Calibri" w:hAnsi="Calibri" w:cs="Calibri"/>
          <w:sz w:val="22"/>
          <w:szCs w:val="22"/>
        </w:rPr>
        <w:t>rzedmiotu Umowy w terminie</w:t>
      </w:r>
      <w:r w:rsidR="00814FEA">
        <w:rPr>
          <w:rFonts w:ascii="Calibri" w:eastAsia="Calibri" w:hAnsi="Calibri" w:cs="Calibri"/>
          <w:sz w:val="22"/>
          <w:szCs w:val="22"/>
        </w:rPr>
        <w:t xml:space="preserve"> </w:t>
      </w:r>
      <w:r w:rsidR="00814FEA" w:rsidRPr="00CB1AA0">
        <w:rPr>
          <w:rFonts w:ascii="Calibri" w:eastAsia="Calibri" w:hAnsi="Calibri" w:cs="Calibri"/>
          <w:sz w:val="22"/>
          <w:szCs w:val="22"/>
        </w:rPr>
        <w:t>umownym</w:t>
      </w:r>
      <w:r w:rsidRPr="00CB1AA0">
        <w:rPr>
          <w:rFonts w:ascii="Calibri" w:eastAsia="Calibri" w:hAnsi="Calibri" w:cs="Calibri"/>
          <w:sz w:val="22"/>
          <w:szCs w:val="22"/>
        </w:rPr>
        <w:t xml:space="preserve">. </w:t>
      </w:r>
    </w:p>
    <w:p w14:paraId="7733CB5C" w14:textId="3483BE20"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Procedura ponownego odbioru może być powtarzana do czasu przeprowadzenia odbioru bez zastrzeżeń, lub do momentu odstąpienia od Umowy</w:t>
      </w:r>
      <w:r w:rsidR="00973033" w:rsidRPr="00A4392F">
        <w:rPr>
          <w:rFonts w:ascii="Calibri" w:eastAsia="Calibri" w:hAnsi="Calibri" w:cs="Calibri"/>
          <w:sz w:val="22"/>
          <w:szCs w:val="22"/>
        </w:rPr>
        <w:t>/rozwiązania Umowy</w:t>
      </w:r>
      <w:r w:rsidRPr="00A4392F">
        <w:rPr>
          <w:rFonts w:ascii="Calibri" w:eastAsia="Calibri" w:hAnsi="Calibri" w:cs="Calibri"/>
          <w:sz w:val="22"/>
          <w:szCs w:val="22"/>
        </w:rPr>
        <w:t xml:space="preserve"> przez Zamawiającego</w:t>
      </w:r>
      <w:r w:rsidR="00CB1AA0">
        <w:rPr>
          <w:rFonts w:ascii="Calibri" w:eastAsia="Calibri" w:hAnsi="Calibri" w:cs="Calibri"/>
          <w:sz w:val="22"/>
          <w:szCs w:val="22"/>
        </w:rPr>
        <w:t>.</w:t>
      </w:r>
    </w:p>
    <w:p w14:paraId="38DC2D36" w14:textId="71BF3360" w:rsid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 xml:space="preserve">Czas niezbędny na przeprowadzenie ponownych procedur odbiorowych nie jest wliczany do czasu </w:t>
      </w:r>
      <w:r w:rsidR="00973033" w:rsidRPr="00A4392F">
        <w:rPr>
          <w:rFonts w:ascii="Calibri" w:eastAsia="Calibri" w:hAnsi="Calibri" w:cs="Calibri"/>
          <w:sz w:val="22"/>
          <w:szCs w:val="22"/>
        </w:rPr>
        <w:t>realizacji danego etapu</w:t>
      </w:r>
      <w:r w:rsidRPr="00A4392F">
        <w:rPr>
          <w:rFonts w:ascii="Calibri" w:eastAsia="Calibri" w:hAnsi="Calibri" w:cs="Calibri"/>
          <w:sz w:val="22"/>
          <w:szCs w:val="22"/>
        </w:rPr>
        <w:t xml:space="preserve"> i w przypadku ich wystąpienia przesuwa termin realizacji kolejnego etapu</w:t>
      </w:r>
      <w:r w:rsidR="00973033" w:rsidRPr="00A4392F">
        <w:rPr>
          <w:rFonts w:ascii="Calibri" w:eastAsia="Calibri" w:hAnsi="Calibri" w:cs="Calibri"/>
          <w:sz w:val="22"/>
          <w:szCs w:val="22"/>
        </w:rPr>
        <w:t xml:space="preserve"> </w:t>
      </w:r>
      <w:r w:rsidR="00A4392F">
        <w:rPr>
          <w:rFonts w:ascii="Calibri" w:eastAsia="Calibri" w:hAnsi="Calibri" w:cs="Calibri"/>
          <w:sz w:val="22"/>
          <w:szCs w:val="22"/>
        </w:rPr>
        <w:br/>
      </w:r>
      <w:r w:rsidR="00973033" w:rsidRPr="00A4392F">
        <w:rPr>
          <w:rFonts w:ascii="Calibri" w:eastAsia="Calibri" w:hAnsi="Calibri" w:cs="Calibri"/>
          <w:sz w:val="22"/>
          <w:szCs w:val="22"/>
        </w:rPr>
        <w:t>o ten okres</w:t>
      </w:r>
      <w:r w:rsidRPr="00A4392F">
        <w:rPr>
          <w:rFonts w:ascii="Calibri" w:eastAsia="Calibri" w:hAnsi="Calibri" w:cs="Calibri"/>
          <w:sz w:val="22"/>
          <w:szCs w:val="22"/>
        </w:rPr>
        <w:t xml:space="preserve">. </w:t>
      </w:r>
    </w:p>
    <w:p w14:paraId="6AF7C9C5" w14:textId="40488326" w:rsidR="00A26560" w:rsidRPr="00A4392F" w:rsidRDefault="00A26560" w:rsidP="0065303E">
      <w:pPr>
        <w:widowControl w:val="0"/>
        <w:numPr>
          <w:ilvl w:val="0"/>
          <w:numId w:val="25"/>
        </w:numPr>
        <w:ind w:left="426" w:hanging="426"/>
        <w:jc w:val="both"/>
        <w:rPr>
          <w:rFonts w:ascii="Calibri" w:eastAsia="Calibri" w:hAnsi="Calibri" w:cs="Calibri"/>
          <w:sz w:val="22"/>
          <w:szCs w:val="22"/>
        </w:rPr>
      </w:pPr>
      <w:r w:rsidRPr="00A4392F">
        <w:rPr>
          <w:rFonts w:ascii="Calibri" w:eastAsia="Calibri" w:hAnsi="Calibri" w:cs="Calibri"/>
          <w:sz w:val="22"/>
          <w:szCs w:val="22"/>
        </w:rPr>
        <w:t xml:space="preserve">Podpisanie protokołu końcowego odbioru oraz opatrzenie go klauzulą „bez zastrzeżeń” nie wyłącza i nie ogranicza Zamawiającemu możliwości wskazania wad, usterek lub niezgodności </w:t>
      </w:r>
      <w:r w:rsidR="00973033" w:rsidRPr="00A4392F">
        <w:rPr>
          <w:rFonts w:ascii="Calibri" w:eastAsia="Calibri" w:hAnsi="Calibri" w:cs="Calibri"/>
          <w:sz w:val="22"/>
          <w:szCs w:val="22"/>
        </w:rPr>
        <w:t>p</w:t>
      </w:r>
      <w:r w:rsidRPr="00A4392F">
        <w:rPr>
          <w:rFonts w:ascii="Calibri" w:eastAsia="Calibri" w:hAnsi="Calibri" w:cs="Calibri"/>
          <w:sz w:val="22"/>
          <w:szCs w:val="22"/>
        </w:rPr>
        <w:t>rzedmiotu Umowy, jak również powoływania się na te wady, usterki lub niezgodności w późniejszym terminie.</w:t>
      </w:r>
    </w:p>
    <w:p w14:paraId="0D1F8F54" w14:textId="77777777" w:rsidR="00A26560" w:rsidRDefault="00A26560" w:rsidP="00AF16A1">
      <w:pPr>
        <w:rPr>
          <w:rFonts w:ascii="Calibri" w:hAnsi="Calibri"/>
          <w:b/>
          <w:bCs/>
          <w:sz w:val="22"/>
          <w:szCs w:val="22"/>
        </w:rPr>
      </w:pPr>
    </w:p>
    <w:p w14:paraId="4FA4C6F0" w14:textId="77777777" w:rsidR="00CB1AA0" w:rsidRDefault="00CB1AA0" w:rsidP="00973033">
      <w:pPr>
        <w:jc w:val="center"/>
        <w:rPr>
          <w:rFonts w:ascii="Calibri" w:hAnsi="Calibri"/>
          <w:b/>
          <w:bCs/>
          <w:sz w:val="22"/>
          <w:szCs w:val="22"/>
        </w:rPr>
      </w:pPr>
      <w:bookmarkStart w:id="3" w:name="_Hlk208487265"/>
    </w:p>
    <w:p w14:paraId="73BED046" w14:textId="3D21AADD" w:rsidR="00973033" w:rsidRDefault="00973033" w:rsidP="00973033">
      <w:pPr>
        <w:jc w:val="center"/>
        <w:rPr>
          <w:rFonts w:ascii="Calibri" w:hAnsi="Calibri"/>
          <w:b/>
          <w:bCs/>
          <w:sz w:val="22"/>
          <w:szCs w:val="22"/>
        </w:rPr>
      </w:pPr>
      <w:r w:rsidRPr="00CA7F79">
        <w:rPr>
          <w:rFonts w:ascii="Calibri" w:hAnsi="Calibri"/>
          <w:b/>
          <w:bCs/>
          <w:sz w:val="22"/>
          <w:szCs w:val="22"/>
        </w:rPr>
        <w:lastRenderedPageBreak/>
        <w:t>§</w:t>
      </w:r>
      <w:r w:rsidR="00F35AF5">
        <w:rPr>
          <w:rFonts w:ascii="Calibri" w:hAnsi="Calibri"/>
          <w:b/>
          <w:bCs/>
          <w:sz w:val="22"/>
          <w:szCs w:val="22"/>
        </w:rPr>
        <w:t>6</w:t>
      </w:r>
    </w:p>
    <w:p w14:paraId="42115BA9" w14:textId="77777777" w:rsidR="00973033" w:rsidRPr="00973033" w:rsidRDefault="00973033" w:rsidP="00973033">
      <w:pPr>
        <w:widowControl w:val="0"/>
        <w:spacing w:line="276" w:lineRule="auto"/>
        <w:jc w:val="center"/>
        <w:rPr>
          <w:rFonts w:ascii="Calibri" w:eastAsia="Calibri" w:hAnsi="Calibri" w:cs="Calibri"/>
          <w:b/>
          <w:sz w:val="22"/>
          <w:szCs w:val="22"/>
        </w:rPr>
      </w:pPr>
      <w:r w:rsidRPr="00973033">
        <w:rPr>
          <w:rFonts w:ascii="Calibri" w:eastAsia="Calibri" w:hAnsi="Calibri" w:cs="Calibri"/>
          <w:b/>
          <w:sz w:val="22"/>
          <w:szCs w:val="22"/>
        </w:rPr>
        <w:t>WYNAGRODZENIE I WARUNKI PŁATNOŚCI</w:t>
      </w:r>
    </w:p>
    <w:bookmarkEnd w:id="3"/>
    <w:p w14:paraId="001F879D" w14:textId="77777777" w:rsidR="00A26560" w:rsidRDefault="00A26560" w:rsidP="00DC30E0">
      <w:pPr>
        <w:jc w:val="center"/>
        <w:rPr>
          <w:rFonts w:ascii="Calibri" w:hAnsi="Calibri"/>
          <w:b/>
          <w:bCs/>
          <w:sz w:val="22"/>
          <w:szCs w:val="22"/>
        </w:rPr>
      </w:pPr>
    </w:p>
    <w:p w14:paraId="492E7540" w14:textId="7F70B92E" w:rsidR="00DC30E0" w:rsidRPr="0007614A" w:rsidRDefault="00DC30E0" w:rsidP="0065303E">
      <w:pPr>
        <w:numPr>
          <w:ilvl w:val="0"/>
          <w:numId w:val="18"/>
        </w:numPr>
        <w:tabs>
          <w:tab w:val="num" w:pos="426"/>
        </w:tabs>
        <w:ind w:left="426" w:hanging="426"/>
        <w:jc w:val="both"/>
        <w:rPr>
          <w:lang w:eastAsia="zh-CN"/>
        </w:rPr>
      </w:pPr>
      <w:bookmarkStart w:id="4" w:name="_Hlk208487296"/>
      <w:r>
        <w:rPr>
          <w:rFonts w:ascii="Calibri" w:hAnsi="Calibri" w:cs="Calibri"/>
          <w:sz w:val="22"/>
          <w:szCs w:val="22"/>
          <w:lang w:eastAsia="zh-CN"/>
        </w:rPr>
        <w:t>Wynagrodzenie za realizację</w:t>
      </w:r>
      <w:r w:rsidRPr="001754B7">
        <w:rPr>
          <w:rFonts w:ascii="Calibri" w:hAnsi="Calibri" w:cs="Calibri"/>
          <w:sz w:val="22"/>
          <w:szCs w:val="22"/>
          <w:lang w:eastAsia="zh-CN"/>
        </w:rPr>
        <w:t xml:space="preserve"> </w:t>
      </w:r>
      <w:r w:rsidR="001C5547" w:rsidRPr="00CB1AA0">
        <w:rPr>
          <w:rFonts w:ascii="Calibri" w:hAnsi="Calibri" w:cs="Calibri"/>
          <w:sz w:val="22"/>
          <w:szCs w:val="22"/>
          <w:lang w:eastAsia="zh-CN"/>
        </w:rPr>
        <w:t xml:space="preserve">poszczególnych etapów </w:t>
      </w:r>
      <w:r w:rsidR="00091406" w:rsidRPr="001C5547">
        <w:rPr>
          <w:rFonts w:ascii="Calibri" w:hAnsi="Calibri" w:cs="Calibri"/>
          <w:sz w:val="22"/>
          <w:szCs w:val="22"/>
          <w:lang w:eastAsia="zh-CN"/>
        </w:rPr>
        <w:t>przedmiotu Umowy</w:t>
      </w:r>
      <w:r w:rsidRPr="001C5547">
        <w:rPr>
          <w:rFonts w:ascii="Calibri" w:hAnsi="Calibri" w:cs="Calibri"/>
          <w:sz w:val="22"/>
          <w:szCs w:val="22"/>
          <w:lang w:eastAsia="zh-CN"/>
        </w:rPr>
        <w:t xml:space="preserve">, </w:t>
      </w:r>
      <w:r w:rsidRPr="001754B7">
        <w:rPr>
          <w:rFonts w:ascii="Calibri" w:hAnsi="Calibri" w:cs="Calibri"/>
          <w:sz w:val="22"/>
          <w:szCs w:val="22"/>
          <w:lang w:eastAsia="zh-CN"/>
        </w:rPr>
        <w:t>o który</w:t>
      </w:r>
      <w:r w:rsidR="001C5547" w:rsidRPr="00CB1AA0">
        <w:rPr>
          <w:rFonts w:ascii="Calibri" w:hAnsi="Calibri" w:cs="Calibri"/>
          <w:sz w:val="22"/>
          <w:szCs w:val="22"/>
          <w:lang w:eastAsia="zh-CN"/>
        </w:rPr>
        <w:t>ch</w:t>
      </w:r>
      <w:r w:rsidRPr="001754B7">
        <w:rPr>
          <w:rFonts w:ascii="Calibri" w:hAnsi="Calibri" w:cs="Calibri"/>
          <w:sz w:val="22"/>
          <w:szCs w:val="22"/>
          <w:lang w:eastAsia="zh-CN"/>
        </w:rPr>
        <w:t xml:space="preserve"> mowa w </w:t>
      </w:r>
      <w:r w:rsidR="001C5547">
        <w:rPr>
          <w:rFonts w:ascii="Calibri" w:hAnsi="Calibri" w:cs="Calibri"/>
          <w:sz w:val="22"/>
          <w:szCs w:val="22"/>
          <w:lang w:eastAsia="zh-CN"/>
        </w:rPr>
        <w:br/>
      </w:r>
      <w:r w:rsidR="001C5547" w:rsidRPr="00CB1AA0">
        <w:rPr>
          <w:rFonts w:ascii="Calibri" w:hAnsi="Calibri" w:cs="Calibri"/>
          <w:sz w:val="22"/>
          <w:szCs w:val="22"/>
          <w:lang w:eastAsia="zh-CN"/>
        </w:rPr>
        <w:t xml:space="preserve">§2 ust. 1 Umowy </w:t>
      </w:r>
      <w:r w:rsidRPr="001754B7">
        <w:rPr>
          <w:rFonts w:ascii="Calibri" w:hAnsi="Calibri" w:cs="Calibri"/>
          <w:sz w:val="22"/>
          <w:szCs w:val="22"/>
          <w:lang w:eastAsia="zh-CN"/>
        </w:rPr>
        <w:t xml:space="preserve">wynosi: </w:t>
      </w:r>
    </w:p>
    <w:p w14:paraId="1654F29E" w14:textId="227D0B4E" w:rsidR="00DC30E0" w:rsidRPr="00254E39" w:rsidRDefault="00DC30E0" w:rsidP="00DC30E0">
      <w:pPr>
        <w:ind w:firstLine="426"/>
        <w:jc w:val="both"/>
        <w:rPr>
          <w:rFonts w:asciiTheme="minorHAnsi" w:eastAsia="Calibri" w:hAnsiTheme="minorHAnsi" w:cstheme="minorHAnsi"/>
          <w:b/>
          <w:bCs/>
          <w:sz w:val="22"/>
          <w:szCs w:val="22"/>
          <w:lang w:eastAsia="en-US"/>
        </w:rPr>
      </w:pPr>
      <w:r w:rsidRPr="00254E39">
        <w:rPr>
          <w:rFonts w:asciiTheme="minorHAnsi" w:eastAsia="Calibri" w:hAnsiTheme="minorHAnsi" w:cstheme="minorHAnsi"/>
          <w:b/>
          <w:bCs/>
          <w:sz w:val="22"/>
          <w:szCs w:val="22"/>
          <w:lang w:eastAsia="en-US"/>
        </w:rPr>
        <w:t>Cena netto (bez VAT):</w:t>
      </w:r>
      <w:r w:rsidRPr="00315AF5">
        <w:rPr>
          <w:rFonts w:eastAsia="Calibri"/>
          <w:sz w:val="22"/>
          <w:szCs w:val="22"/>
          <w:lang w:eastAsia="en-US"/>
        </w:rPr>
        <w:t xml:space="preserve"> </w:t>
      </w:r>
      <w:r w:rsidR="00597103" w:rsidRPr="00315AF5">
        <w:rPr>
          <w:rFonts w:eastAsia="Calibri"/>
          <w:sz w:val="22"/>
          <w:szCs w:val="22"/>
          <w:lang w:eastAsia="en-US"/>
        </w:rPr>
        <w:t>………………………</w:t>
      </w:r>
      <w:r w:rsidRPr="00254E39">
        <w:rPr>
          <w:rFonts w:asciiTheme="minorHAnsi" w:eastAsia="Calibri" w:hAnsiTheme="minorHAnsi" w:cstheme="minorHAnsi"/>
          <w:b/>
          <w:bCs/>
          <w:sz w:val="22"/>
          <w:szCs w:val="22"/>
          <w:lang w:eastAsia="en-US"/>
        </w:rPr>
        <w:t xml:space="preserve">zł, </w:t>
      </w:r>
    </w:p>
    <w:p w14:paraId="53EC4D1F" w14:textId="322770E6" w:rsidR="00DC30E0" w:rsidRPr="00254E39" w:rsidRDefault="00DC30E0" w:rsidP="00DC30E0">
      <w:pPr>
        <w:ind w:firstLine="426"/>
        <w:jc w:val="both"/>
        <w:rPr>
          <w:rFonts w:asciiTheme="minorHAnsi" w:eastAsia="Calibri" w:hAnsiTheme="minorHAnsi" w:cstheme="minorHAnsi"/>
          <w:b/>
          <w:bCs/>
          <w:sz w:val="22"/>
          <w:szCs w:val="22"/>
          <w:lang w:eastAsia="en-US"/>
        </w:rPr>
      </w:pPr>
      <w:r w:rsidRPr="00254E39">
        <w:rPr>
          <w:rFonts w:asciiTheme="minorHAnsi" w:eastAsia="Calibri" w:hAnsiTheme="minorHAnsi" w:cstheme="minorHAnsi"/>
          <w:b/>
          <w:bCs/>
          <w:sz w:val="22"/>
          <w:szCs w:val="22"/>
          <w:lang w:eastAsia="en-US"/>
        </w:rPr>
        <w:t xml:space="preserve">Podatek VAT: </w:t>
      </w:r>
      <w:r w:rsidR="00315AF5" w:rsidRPr="00315AF5">
        <w:rPr>
          <w:rFonts w:eastAsia="Calibri"/>
          <w:sz w:val="22"/>
          <w:szCs w:val="22"/>
          <w:lang w:eastAsia="en-US"/>
        </w:rPr>
        <w:t>………………………</w:t>
      </w:r>
      <w:r w:rsidRPr="00254E39">
        <w:rPr>
          <w:rFonts w:asciiTheme="minorHAnsi" w:eastAsia="Calibri" w:hAnsiTheme="minorHAnsi" w:cstheme="minorHAnsi"/>
          <w:b/>
          <w:bCs/>
          <w:sz w:val="22"/>
          <w:szCs w:val="22"/>
          <w:lang w:eastAsia="en-US"/>
        </w:rPr>
        <w:t>zł,</w:t>
      </w:r>
    </w:p>
    <w:p w14:paraId="2B57812B" w14:textId="2E22FEEC" w:rsidR="00DC30E0" w:rsidRPr="00254E39" w:rsidRDefault="00DC30E0" w:rsidP="00DC30E0">
      <w:pPr>
        <w:ind w:left="426"/>
        <w:rPr>
          <w:rFonts w:asciiTheme="minorHAnsi" w:eastAsia="Calibri" w:hAnsiTheme="minorHAnsi" w:cstheme="minorHAnsi"/>
          <w:b/>
          <w:bCs/>
          <w:sz w:val="22"/>
          <w:szCs w:val="22"/>
          <w:lang w:eastAsia="en-US"/>
        </w:rPr>
      </w:pPr>
      <w:r w:rsidRPr="00254E39">
        <w:rPr>
          <w:rFonts w:asciiTheme="minorHAnsi" w:eastAsia="Calibri" w:hAnsiTheme="minorHAnsi" w:cstheme="minorHAnsi"/>
          <w:b/>
          <w:bCs/>
          <w:sz w:val="22"/>
          <w:szCs w:val="22"/>
          <w:lang w:eastAsia="en-US"/>
        </w:rPr>
        <w:t xml:space="preserve">Cena brutto (z VAT): </w:t>
      </w:r>
      <w:r w:rsidR="00315AF5" w:rsidRPr="00315AF5">
        <w:rPr>
          <w:rFonts w:eastAsia="Calibri"/>
          <w:sz w:val="22"/>
          <w:szCs w:val="22"/>
          <w:lang w:eastAsia="en-US"/>
        </w:rPr>
        <w:t>………………………</w:t>
      </w:r>
      <w:r w:rsidR="00B80E1F" w:rsidRPr="00254E39">
        <w:rPr>
          <w:rFonts w:asciiTheme="minorHAnsi" w:eastAsia="Calibri" w:hAnsiTheme="minorHAnsi" w:cstheme="minorHAnsi"/>
          <w:b/>
          <w:bCs/>
          <w:sz w:val="22"/>
          <w:szCs w:val="22"/>
          <w:lang w:eastAsia="en-US"/>
        </w:rPr>
        <w:t xml:space="preserve"> </w:t>
      </w:r>
      <w:r w:rsidRPr="00254E39">
        <w:rPr>
          <w:rFonts w:asciiTheme="minorHAnsi" w:eastAsia="Calibri" w:hAnsiTheme="minorHAnsi" w:cstheme="minorHAnsi"/>
          <w:b/>
          <w:bCs/>
          <w:sz w:val="22"/>
          <w:szCs w:val="22"/>
          <w:lang w:eastAsia="en-US"/>
        </w:rPr>
        <w:t xml:space="preserve">zł, </w:t>
      </w:r>
      <w:r w:rsidRPr="00254E39">
        <w:rPr>
          <w:rFonts w:asciiTheme="minorHAnsi" w:eastAsia="Calibri" w:hAnsiTheme="minorHAnsi" w:cstheme="minorHAnsi"/>
          <w:b/>
          <w:bCs/>
          <w:sz w:val="22"/>
          <w:szCs w:val="22"/>
          <w:lang w:eastAsia="en-US"/>
        </w:rPr>
        <w:br/>
        <w:t xml:space="preserve">słownie brutto: </w:t>
      </w:r>
      <w:r w:rsidR="00315AF5" w:rsidRPr="00315AF5">
        <w:rPr>
          <w:rFonts w:eastAsia="Calibri"/>
          <w:sz w:val="22"/>
          <w:szCs w:val="22"/>
          <w:lang w:eastAsia="en-US"/>
        </w:rPr>
        <w:t>………………………</w:t>
      </w:r>
      <w:r w:rsidRPr="00254E39">
        <w:rPr>
          <w:rFonts w:asciiTheme="minorHAnsi" w:eastAsia="Calibri" w:hAnsiTheme="minorHAnsi" w:cstheme="minorHAnsi"/>
          <w:b/>
          <w:bCs/>
          <w:sz w:val="22"/>
          <w:szCs w:val="22"/>
          <w:lang w:eastAsia="en-US"/>
        </w:rPr>
        <w:t xml:space="preserve">/100 </w:t>
      </w:r>
    </w:p>
    <w:p w14:paraId="09F18F47" w14:textId="27F20A94" w:rsidR="00973033" w:rsidRPr="0091317C" w:rsidRDefault="00973033" w:rsidP="00DC30E0">
      <w:pPr>
        <w:ind w:left="426"/>
        <w:rPr>
          <w:rFonts w:ascii="Calibri" w:eastAsia="Calibri" w:hAnsi="Calibri" w:cs="Calibri"/>
          <w:sz w:val="22"/>
          <w:szCs w:val="22"/>
          <w:u w:val="single"/>
          <w:lang w:eastAsia="en-US"/>
        </w:rPr>
      </w:pPr>
      <w:r w:rsidRPr="0091317C">
        <w:rPr>
          <w:rFonts w:ascii="Calibri" w:eastAsia="Calibri" w:hAnsi="Calibri" w:cs="Calibri"/>
          <w:sz w:val="22"/>
          <w:szCs w:val="22"/>
          <w:u w:val="single"/>
          <w:lang w:eastAsia="en-US"/>
        </w:rPr>
        <w:t>w tym:</w:t>
      </w:r>
    </w:p>
    <w:p w14:paraId="0EEDCD62" w14:textId="0F9A75A2" w:rsidR="00973033" w:rsidRPr="00973033" w:rsidRDefault="00973033" w:rsidP="0065303E">
      <w:pPr>
        <w:numPr>
          <w:ilvl w:val="0"/>
          <w:numId w:val="26"/>
        </w:numPr>
        <w:pBdr>
          <w:top w:val="nil"/>
          <w:left w:val="nil"/>
          <w:bottom w:val="nil"/>
          <w:right w:val="nil"/>
          <w:between w:val="nil"/>
        </w:pBdr>
        <w:ind w:left="1071" w:hanging="357"/>
        <w:jc w:val="both"/>
        <w:rPr>
          <w:rFonts w:ascii="Calibri" w:eastAsia="Calibri" w:hAnsi="Calibri" w:cs="Calibri"/>
          <w:color w:val="000000"/>
          <w:sz w:val="22"/>
          <w:szCs w:val="22"/>
        </w:rPr>
      </w:pPr>
      <w:r w:rsidRPr="00973033">
        <w:rPr>
          <w:rFonts w:ascii="Calibri" w:eastAsia="Calibri" w:hAnsi="Calibri" w:cs="Calibri"/>
          <w:color w:val="000000"/>
          <w:sz w:val="22"/>
          <w:szCs w:val="22"/>
        </w:rPr>
        <w:t xml:space="preserve">za wykonanie </w:t>
      </w:r>
      <w:r w:rsidR="003D4522">
        <w:rPr>
          <w:rFonts w:ascii="Calibri" w:eastAsia="Calibri" w:hAnsi="Calibri" w:cs="Calibri"/>
          <w:color w:val="000000"/>
          <w:sz w:val="22"/>
          <w:szCs w:val="22"/>
        </w:rPr>
        <w:t>p</w:t>
      </w:r>
      <w:r w:rsidRPr="00973033">
        <w:rPr>
          <w:rFonts w:ascii="Calibri" w:eastAsia="Calibri" w:hAnsi="Calibri" w:cs="Calibri"/>
          <w:color w:val="000000"/>
          <w:sz w:val="22"/>
          <w:szCs w:val="22"/>
        </w:rPr>
        <w:t xml:space="preserve">rzedmiotu Umowy, o którym mowa w § 2 </w:t>
      </w:r>
      <w:r>
        <w:rPr>
          <w:rFonts w:ascii="Calibri" w:eastAsia="Calibri" w:hAnsi="Calibri" w:cs="Calibri"/>
          <w:color w:val="000000"/>
          <w:sz w:val="22"/>
          <w:szCs w:val="22"/>
        </w:rPr>
        <w:t>ust. 1 pkt 1</w:t>
      </w:r>
      <w:r w:rsidRPr="00973033">
        <w:rPr>
          <w:rFonts w:ascii="Calibri" w:eastAsia="Calibri" w:hAnsi="Calibri" w:cs="Calibri"/>
          <w:color w:val="000000"/>
          <w:sz w:val="22"/>
          <w:szCs w:val="22"/>
        </w:rPr>
        <w:t xml:space="preserve"> Umowy</w:t>
      </w:r>
      <w:r w:rsidR="00533106">
        <w:rPr>
          <w:rFonts w:ascii="Calibri" w:eastAsia="Calibri" w:hAnsi="Calibri" w:cs="Calibri"/>
          <w:color w:val="000000"/>
          <w:sz w:val="22"/>
          <w:szCs w:val="22"/>
        </w:rPr>
        <w:t xml:space="preserve">, </w:t>
      </w:r>
      <w:r w:rsidR="00C82450">
        <w:rPr>
          <w:rFonts w:ascii="Calibri" w:eastAsia="Calibri" w:hAnsi="Calibri" w:cs="Calibri"/>
          <w:color w:val="000000"/>
          <w:sz w:val="22"/>
          <w:szCs w:val="22"/>
        </w:rPr>
        <w:t xml:space="preserve">w wysokości </w:t>
      </w:r>
      <w:r w:rsidR="003903ED" w:rsidRPr="001C5547">
        <w:rPr>
          <w:rFonts w:ascii="Calibri" w:eastAsia="Calibri" w:hAnsi="Calibri" w:cs="Calibri"/>
          <w:b/>
          <w:color w:val="00B050"/>
          <w:sz w:val="22"/>
          <w:szCs w:val="22"/>
        </w:rPr>
        <w:t xml:space="preserve"> </w:t>
      </w:r>
      <w:r w:rsidR="00F41381">
        <w:rPr>
          <w:rFonts w:ascii="Calibri" w:eastAsia="Calibri" w:hAnsi="Calibri" w:cs="Calibri"/>
          <w:bCs/>
          <w:sz w:val="22"/>
          <w:szCs w:val="22"/>
        </w:rPr>
        <w:t>………………</w:t>
      </w:r>
      <w:r w:rsidRPr="001725B7">
        <w:rPr>
          <w:rFonts w:ascii="Calibri" w:eastAsia="Calibri" w:hAnsi="Calibri" w:cs="Calibri"/>
          <w:bCs/>
          <w:sz w:val="22"/>
          <w:szCs w:val="22"/>
        </w:rPr>
        <w:t xml:space="preserve"> zł netto</w:t>
      </w:r>
      <w:r w:rsidRPr="00973033">
        <w:rPr>
          <w:rFonts w:ascii="Calibri" w:eastAsia="Calibri" w:hAnsi="Calibri" w:cs="Calibri"/>
          <w:color w:val="000000"/>
          <w:sz w:val="22"/>
          <w:szCs w:val="22"/>
        </w:rPr>
        <w:t xml:space="preserve">, w tym podatek VAT 23 % w kwocie </w:t>
      </w:r>
      <w:r w:rsidR="00F41381">
        <w:rPr>
          <w:rFonts w:ascii="Calibri" w:eastAsia="Calibri" w:hAnsi="Calibri" w:cs="Calibri"/>
          <w:sz w:val="22"/>
          <w:szCs w:val="22"/>
        </w:rPr>
        <w:t>……………….</w:t>
      </w:r>
      <w:r w:rsidRPr="00973033">
        <w:rPr>
          <w:rFonts w:ascii="Calibri" w:eastAsia="Calibri" w:hAnsi="Calibri" w:cs="Calibri"/>
          <w:sz w:val="22"/>
          <w:szCs w:val="22"/>
        </w:rPr>
        <w:t xml:space="preserve"> zł, co daje </w:t>
      </w:r>
      <w:r w:rsidR="00F41381">
        <w:rPr>
          <w:rFonts w:ascii="Calibri" w:eastAsia="Calibri" w:hAnsi="Calibri" w:cs="Calibri"/>
          <w:sz w:val="22"/>
          <w:szCs w:val="22"/>
        </w:rPr>
        <w:t>…………….</w:t>
      </w:r>
      <w:r w:rsidRPr="00973033">
        <w:rPr>
          <w:rFonts w:ascii="Calibri" w:eastAsia="Calibri" w:hAnsi="Calibri" w:cs="Calibri"/>
          <w:sz w:val="22"/>
          <w:szCs w:val="22"/>
        </w:rPr>
        <w:t xml:space="preserve"> zł brutto (słownie: </w:t>
      </w:r>
      <w:r w:rsidR="00F41381">
        <w:rPr>
          <w:rFonts w:ascii="Calibri" w:eastAsia="Calibri" w:hAnsi="Calibri" w:cs="Calibri"/>
          <w:sz w:val="22"/>
          <w:szCs w:val="22"/>
        </w:rPr>
        <w:t xml:space="preserve">……………………… </w:t>
      </w:r>
      <w:r w:rsidR="004076CF">
        <w:rPr>
          <w:rFonts w:ascii="Calibri" w:eastAsia="Calibri" w:hAnsi="Calibri" w:cs="Calibri"/>
          <w:sz w:val="22"/>
          <w:szCs w:val="22"/>
        </w:rPr>
        <w:t>….</w:t>
      </w:r>
      <w:r w:rsidR="00534455">
        <w:rPr>
          <w:rFonts w:ascii="Calibri" w:eastAsia="Calibri" w:hAnsi="Calibri" w:cs="Calibri"/>
          <w:sz w:val="22"/>
          <w:szCs w:val="22"/>
        </w:rPr>
        <w:t>/100</w:t>
      </w:r>
      <w:r w:rsidRPr="00973033">
        <w:rPr>
          <w:rFonts w:ascii="Calibri" w:eastAsia="Calibri" w:hAnsi="Calibri" w:cs="Calibri"/>
          <w:sz w:val="22"/>
          <w:szCs w:val="22"/>
        </w:rPr>
        <w:t>)</w:t>
      </w:r>
      <w:r w:rsidRPr="00973033">
        <w:rPr>
          <w:rFonts w:ascii="Calibri" w:eastAsia="Calibri" w:hAnsi="Calibri" w:cs="Calibri"/>
          <w:color w:val="000000"/>
          <w:sz w:val="22"/>
          <w:szCs w:val="22"/>
        </w:rPr>
        <w:t>,</w:t>
      </w:r>
    </w:p>
    <w:p w14:paraId="53ECE392" w14:textId="339F8FC9" w:rsidR="00973033" w:rsidRPr="00973033" w:rsidRDefault="00973033" w:rsidP="0065303E">
      <w:pPr>
        <w:numPr>
          <w:ilvl w:val="0"/>
          <w:numId w:val="26"/>
        </w:numPr>
        <w:pBdr>
          <w:top w:val="nil"/>
          <w:left w:val="nil"/>
          <w:bottom w:val="nil"/>
          <w:right w:val="nil"/>
          <w:between w:val="nil"/>
        </w:pBdr>
        <w:ind w:left="1071" w:hanging="357"/>
        <w:jc w:val="both"/>
        <w:rPr>
          <w:rFonts w:ascii="Calibri" w:eastAsia="Calibri" w:hAnsi="Calibri" w:cs="Calibri"/>
          <w:color w:val="000000"/>
          <w:sz w:val="22"/>
          <w:szCs w:val="22"/>
        </w:rPr>
      </w:pPr>
      <w:r w:rsidRPr="00973033">
        <w:rPr>
          <w:rFonts w:ascii="Calibri" w:eastAsia="Calibri" w:hAnsi="Calibri" w:cs="Calibri"/>
          <w:sz w:val="22"/>
          <w:szCs w:val="22"/>
        </w:rPr>
        <w:t xml:space="preserve">za wykonanie </w:t>
      </w:r>
      <w:r w:rsidR="003D4522">
        <w:rPr>
          <w:rFonts w:ascii="Calibri" w:eastAsia="Calibri" w:hAnsi="Calibri" w:cs="Calibri"/>
          <w:sz w:val="22"/>
          <w:szCs w:val="22"/>
        </w:rPr>
        <w:t>p</w:t>
      </w:r>
      <w:r w:rsidRPr="00973033">
        <w:rPr>
          <w:rFonts w:ascii="Calibri" w:eastAsia="Calibri" w:hAnsi="Calibri" w:cs="Calibri"/>
          <w:sz w:val="22"/>
          <w:szCs w:val="22"/>
        </w:rPr>
        <w:t xml:space="preserve">rzedmiotu Umowy, o którym mowa w § 2 ust. 1 pkt </w:t>
      </w:r>
      <w:r>
        <w:rPr>
          <w:rFonts w:ascii="Calibri" w:eastAsia="Calibri" w:hAnsi="Calibri" w:cs="Calibri"/>
          <w:sz w:val="22"/>
          <w:szCs w:val="22"/>
        </w:rPr>
        <w:t>2</w:t>
      </w:r>
      <w:r w:rsidRPr="00973033">
        <w:rPr>
          <w:rFonts w:ascii="Calibri" w:eastAsia="Calibri" w:hAnsi="Calibri" w:cs="Calibri"/>
          <w:sz w:val="22"/>
          <w:szCs w:val="22"/>
        </w:rPr>
        <w:t xml:space="preserve"> Umowy, </w:t>
      </w:r>
      <w:r w:rsidR="001C3F88" w:rsidRPr="001C3F88">
        <w:rPr>
          <w:rFonts w:ascii="Calibri" w:eastAsia="Calibri" w:hAnsi="Calibri" w:cs="Calibri"/>
          <w:sz w:val="22"/>
          <w:szCs w:val="22"/>
        </w:rPr>
        <w:t xml:space="preserve">w wysokości </w:t>
      </w:r>
      <w:r w:rsidR="00F41381">
        <w:rPr>
          <w:rFonts w:ascii="Calibri" w:eastAsia="Calibri" w:hAnsi="Calibri" w:cs="Calibri"/>
          <w:bCs/>
          <w:sz w:val="22"/>
          <w:szCs w:val="22"/>
        </w:rPr>
        <w:t>………………</w:t>
      </w:r>
      <w:r w:rsidRPr="00534455">
        <w:rPr>
          <w:rFonts w:ascii="Calibri" w:eastAsia="Calibri" w:hAnsi="Calibri" w:cs="Calibri"/>
          <w:bCs/>
          <w:color w:val="000000"/>
          <w:sz w:val="22"/>
          <w:szCs w:val="22"/>
        </w:rPr>
        <w:t xml:space="preserve"> zł </w:t>
      </w:r>
      <w:r w:rsidRPr="00534455">
        <w:rPr>
          <w:rFonts w:ascii="Calibri" w:eastAsia="Calibri" w:hAnsi="Calibri" w:cs="Calibri"/>
          <w:bCs/>
          <w:sz w:val="22"/>
          <w:szCs w:val="22"/>
        </w:rPr>
        <w:t>ne</w:t>
      </w:r>
      <w:r w:rsidRPr="00534455">
        <w:rPr>
          <w:rFonts w:ascii="Calibri" w:eastAsia="Calibri" w:hAnsi="Calibri" w:cs="Calibri"/>
          <w:bCs/>
          <w:color w:val="000000"/>
          <w:sz w:val="22"/>
          <w:szCs w:val="22"/>
        </w:rPr>
        <w:t>tto</w:t>
      </w:r>
      <w:r w:rsidRPr="00973033">
        <w:rPr>
          <w:rFonts w:ascii="Calibri" w:eastAsia="Calibri" w:hAnsi="Calibri" w:cs="Calibri"/>
          <w:color w:val="000000"/>
          <w:sz w:val="22"/>
          <w:szCs w:val="22"/>
        </w:rPr>
        <w:t>,</w:t>
      </w:r>
      <w:r w:rsidRPr="00973033">
        <w:rPr>
          <w:rFonts w:ascii="Calibri" w:eastAsia="Calibri" w:hAnsi="Calibri" w:cs="Calibri"/>
          <w:b/>
          <w:color w:val="000000"/>
          <w:sz w:val="22"/>
          <w:szCs w:val="22"/>
        </w:rPr>
        <w:t xml:space="preserve"> </w:t>
      </w:r>
      <w:r w:rsidRPr="00973033">
        <w:rPr>
          <w:rFonts w:ascii="Calibri" w:eastAsia="Calibri" w:hAnsi="Calibri" w:cs="Calibri"/>
          <w:color w:val="000000"/>
          <w:sz w:val="22"/>
          <w:szCs w:val="22"/>
        </w:rPr>
        <w:t>w tym podatek VAT 23 % w kwocie</w:t>
      </w:r>
      <w:r w:rsidR="00F41381">
        <w:rPr>
          <w:rFonts w:ascii="Calibri" w:eastAsia="Calibri" w:hAnsi="Calibri" w:cs="Calibri"/>
          <w:color w:val="000000"/>
          <w:sz w:val="22"/>
          <w:szCs w:val="22"/>
        </w:rPr>
        <w:t xml:space="preserve"> ……………</w:t>
      </w:r>
      <w:r w:rsidRPr="00973033">
        <w:rPr>
          <w:rFonts w:ascii="Calibri" w:eastAsia="Calibri" w:hAnsi="Calibri" w:cs="Calibri"/>
          <w:color w:val="000000"/>
          <w:sz w:val="22"/>
          <w:szCs w:val="22"/>
        </w:rPr>
        <w:t xml:space="preserve"> zł,</w:t>
      </w:r>
      <w:r w:rsidRPr="00973033">
        <w:rPr>
          <w:rFonts w:ascii="Calibri" w:eastAsia="Calibri" w:hAnsi="Calibri" w:cs="Calibri"/>
          <w:b/>
          <w:color w:val="000000"/>
          <w:sz w:val="22"/>
          <w:szCs w:val="22"/>
        </w:rPr>
        <w:t xml:space="preserve"> </w:t>
      </w:r>
      <w:r w:rsidRPr="00973033">
        <w:rPr>
          <w:rFonts w:ascii="Calibri" w:eastAsia="Calibri" w:hAnsi="Calibri" w:cs="Calibri"/>
          <w:sz w:val="22"/>
          <w:szCs w:val="22"/>
        </w:rPr>
        <w:t>co daj</w:t>
      </w:r>
      <w:r w:rsidR="00F41381">
        <w:rPr>
          <w:rFonts w:ascii="Calibri" w:eastAsia="Calibri" w:hAnsi="Calibri" w:cs="Calibri"/>
          <w:sz w:val="22"/>
          <w:szCs w:val="22"/>
        </w:rPr>
        <w:t>e ……………….</w:t>
      </w:r>
      <w:r w:rsidRPr="00973033">
        <w:rPr>
          <w:rFonts w:ascii="Calibri" w:eastAsia="Calibri" w:hAnsi="Calibri" w:cs="Calibri"/>
          <w:sz w:val="22"/>
          <w:szCs w:val="22"/>
        </w:rPr>
        <w:t xml:space="preserve"> zł brutto (słownie: </w:t>
      </w:r>
      <w:r w:rsidR="00F41381">
        <w:rPr>
          <w:rFonts w:ascii="Calibri" w:eastAsia="Calibri" w:hAnsi="Calibri" w:cs="Calibri"/>
          <w:sz w:val="22"/>
          <w:szCs w:val="22"/>
        </w:rPr>
        <w:t>…………………………………….</w:t>
      </w:r>
      <w:r w:rsidR="00534455">
        <w:rPr>
          <w:rFonts w:ascii="Calibri" w:eastAsia="Calibri" w:hAnsi="Calibri" w:cs="Calibri"/>
          <w:sz w:val="22"/>
          <w:szCs w:val="22"/>
        </w:rPr>
        <w:t xml:space="preserve"> </w:t>
      </w:r>
      <w:r w:rsidR="004076CF">
        <w:rPr>
          <w:rFonts w:ascii="Calibri" w:eastAsia="Calibri" w:hAnsi="Calibri" w:cs="Calibri"/>
          <w:sz w:val="22"/>
          <w:szCs w:val="22"/>
        </w:rPr>
        <w:t>….</w:t>
      </w:r>
      <w:r w:rsidR="00534455">
        <w:rPr>
          <w:rFonts w:ascii="Calibri" w:eastAsia="Calibri" w:hAnsi="Calibri" w:cs="Calibri"/>
          <w:sz w:val="22"/>
          <w:szCs w:val="22"/>
        </w:rPr>
        <w:t>/100</w:t>
      </w:r>
      <w:r w:rsidRPr="00973033">
        <w:rPr>
          <w:rFonts w:ascii="Calibri" w:eastAsia="Calibri" w:hAnsi="Calibri" w:cs="Calibri"/>
          <w:sz w:val="22"/>
          <w:szCs w:val="22"/>
        </w:rPr>
        <w:t>)</w:t>
      </w:r>
      <w:r w:rsidR="004076CF">
        <w:rPr>
          <w:rFonts w:ascii="Calibri" w:eastAsia="Calibri" w:hAnsi="Calibri" w:cs="Calibri"/>
          <w:sz w:val="22"/>
          <w:szCs w:val="22"/>
        </w:rPr>
        <w:t xml:space="preserve">, </w:t>
      </w:r>
      <w:r w:rsidR="004076CF" w:rsidRPr="00CB1AA0">
        <w:rPr>
          <w:rFonts w:ascii="Calibri" w:eastAsia="Calibri" w:hAnsi="Calibri" w:cs="Calibri"/>
          <w:sz w:val="22"/>
          <w:szCs w:val="22"/>
        </w:rPr>
        <w:t>w tym za</w:t>
      </w:r>
      <w:r w:rsidR="004076CF" w:rsidRPr="00CB1AA0">
        <w:rPr>
          <w:rFonts w:ascii="Calibri" w:hAnsi="Calibri" w:cs="Calibri"/>
          <w:sz w:val="22"/>
          <w:szCs w:val="22"/>
          <w:lang w:eastAsia="ar-SA"/>
        </w:rPr>
        <w:t xml:space="preserve"> </w:t>
      </w:r>
      <w:r w:rsidR="004076CF" w:rsidRPr="00CB1AA0">
        <w:rPr>
          <w:rFonts w:ascii="Calibri" w:eastAsia="Calibri" w:hAnsi="Calibri" w:cs="Calibri"/>
          <w:sz w:val="22"/>
          <w:szCs w:val="22"/>
        </w:rPr>
        <w:t xml:space="preserve">licencje na </w:t>
      </w:r>
      <w:r w:rsidR="00EF792A" w:rsidRPr="00CB1AA0">
        <w:rPr>
          <w:rFonts w:ascii="Calibri" w:eastAsia="Calibri" w:hAnsi="Calibri" w:cs="Calibri"/>
          <w:sz w:val="22"/>
          <w:szCs w:val="22"/>
        </w:rPr>
        <w:t>S</w:t>
      </w:r>
      <w:r w:rsidR="004076CF" w:rsidRPr="00CB1AA0">
        <w:rPr>
          <w:rFonts w:ascii="Calibri" w:eastAsia="Calibri" w:hAnsi="Calibri" w:cs="Calibri"/>
          <w:sz w:val="22"/>
          <w:szCs w:val="22"/>
        </w:rPr>
        <w:t xml:space="preserve">ystem Kadry – Płace wraz z portalem dla pracowników: </w:t>
      </w:r>
      <w:r w:rsidR="004076CF" w:rsidRPr="00CB1AA0">
        <w:rPr>
          <w:rFonts w:ascii="Calibri" w:eastAsia="Calibri" w:hAnsi="Calibri" w:cs="Calibri"/>
          <w:bCs/>
          <w:sz w:val="22"/>
          <w:szCs w:val="22"/>
        </w:rPr>
        <w:t>……………… zł netto</w:t>
      </w:r>
      <w:r w:rsidR="004076CF" w:rsidRPr="00CB1AA0">
        <w:rPr>
          <w:rFonts w:ascii="Calibri" w:eastAsia="Calibri" w:hAnsi="Calibri" w:cs="Calibri"/>
          <w:sz w:val="22"/>
          <w:szCs w:val="22"/>
        </w:rPr>
        <w:t>,</w:t>
      </w:r>
      <w:r w:rsidR="004076CF" w:rsidRPr="00CB1AA0">
        <w:rPr>
          <w:rFonts w:ascii="Calibri" w:eastAsia="Calibri" w:hAnsi="Calibri" w:cs="Calibri"/>
          <w:b/>
          <w:sz w:val="22"/>
          <w:szCs w:val="22"/>
        </w:rPr>
        <w:t xml:space="preserve"> </w:t>
      </w:r>
      <w:r w:rsidR="004076CF" w:rsidRPr="00CB1AA0">
        <w:rPr>
          <w:rFonts w:ascii="Calibri" w:eastAsia="Calibri" w:hAnsi="Calibri" w:cs="Calibri"/>
          <w:sz w:val="22"/>
          <w:szCs w:val="22"/>
        </w:rPr>
        <w:t>podatek VAT 23 % w kwocie …………… zł,</w:t>
      </w:r>
      <w:r w:rsidR="004076CF" w:rsidRPr="00CB1AA0">
        <w:rPr>
          <w:rFonts w:ascii="Calibri" w:eastAsia="Calibri" w:hAnsi="Calibri" w:cs="Calibri"/>
          <w:b/>
          <w:sz w:val="22"/>
          <w:szCs w:val="22"/>
        </w:rPr>
        <w:t xml:space="preserve"> </w:t>
      </w:r>
      <w:r w:rsidR="004076CF" w:rsidRPr="00CB1AA0">
        <w:rPr>
          <w:rFonts w:ascii="Calibri" w:eastAsia="Calibri" w:hAnsi="Calibri" w:cs="Calibri"/>
          <w:sz w:val="22"/>
          <w:szCs w:val="22"/>
        </w:rPr>
        <w:t>co daje ………………. zł brutto (słownie: ……………………………………. …/100)</w:t>
      </w:r>
      <w:r w:rsidRPr="00CB1AA0">
        <w:rPr>
          <w:rFonts w:ascii="Calibri" w:eastAsia="Calibri" w:hAnsi="Calibri" w:cs="Calibri"/>
          <w:sz w:val="22"/>
          <w:szCs w:val="22"/>
        </w:rPr>
        <w:t>.</w:t>
      </w:r>
    </w:p>
    <w:p w14:paraId="41E33001" w14:textId="0B5BD3E3" w:rsidR="00973033" w:rsidRPr="00973033" w:rsidRDefault="00973033" w:rsidP="0065303E">
      <w:pPr>
        <w:numPr>
          <w:ilvl w:val="0"/>
          <w:numId w:val="26"/>
        </w:numPr>
        <w:pBdr>
          <w:top w:val="nil"/>
          <w:left w:val="nil"/>
          <w:bottom w:val="nil"/>
          <w:right w:val="nil"/>
          <w:between w:val="nil"/>
        </w:pBdr>
        <w:ind w:left="1071" w:hanging="357"/>
        <w:jc w:val="both"/>
        <w:rPr>
          <w:rFonts w:ascii="Calibri" w:eastAsia="Calibri" w:hAnsi="Calibri" w:cs="Calibri"/>
          <w:color w:val="000000"/>
          <w:sz w:val="22"/>
          <w:szCs w:val="22"/>
        </w:rPr>
      </w:pPr>
      <w:r w:rsidRPr="00973033">
        <w:rPr>
          <w:rFonts w:ascii="Calibri" w:eastAsia="Calibri" w:hAnsi="Calibri" w:cs="Calibri"/>
          <w:sz w:val="22"/>
          <w:szCs w:val="22"/>
        </w:rPr>
        <w:t xml:space="preserve">za wykonanie </w:t>
      </w:r>
      <w:r w:rsidR="003D4522">
        <w:rPr>
          <w:rFonts w:ascii="Calibri" w:eastAsia="Calibri" w:hAnsi="Calibri" w:cs="Calibri"/>
          <w:sz w:val="22"/>
          <w:szCs w:val="22"/>
        </w:rPr>
        <w:t>p</w:t>
      </w:r>
      <w:r w:rsidRPr="00973033">
        <w:rPr>
          <w:rFonts w:ascii="Calibri" w:eastAsia="Calibri" w:hAnsi="Calibri" w:cs="Calibri"/>
          <w:sz w:val="22"/>
          <w:szCs w:val="22"/>
        </w:rPr>
        <w:t xml:space="preserve">rzedmiotu Umowy, o którym mowa w § 2 ust. 1 pkt </w:t>
      </w:r>
      <w:r>
        <w:rPr>
          <w:rFonts w:ascii="Calibri" w:eastAsia="Calibri" w:hAnsi="Calibri" w:cs="Calibri"/>
          <w:sz w:val="22"/>
          <w:szCs w:val="22"/>
        </w:rPr>
        <w:t>3</w:t>
      </w:r>
      <w:r w:rsidRPr="00973033">
        <w:rPr>
          <w:rFonts w:ascii="Calibri" w:eastAsia="Calibri" w:hAnsi="Calibri" w:cs="Calibri"/>
          <w:sz w:val="22"/>
          <w:szCs w:val="22"/>
        </w:rPr>
        <w:t xml:space="preserve"> Umowy, </w:t>
      </w:r>
      <w:r w:rsidR="001C3F88" w:rsidRPr="001C3F88">
        <w:rPr>
          <w:rFonts w:ascii="Calibri" w:eastAsia="Calibri" w:hAnsi="Calibri" w:cs="Calibri"/>
          <w:sz w:val="22"/>
          <w:szCs w:val="22"/>
        </w:rPr>
        <w:t xml:space="preserve">w wysokości </w:t>
      </w:r>
      <w:r w:rsidR="001C3F88" w:rsidRPr="004076CF">
        <w:rPr>
          <w:rFonts w:ascii="Calibri" w:eastAsia="Calibri" w:hAnsi="Calibri" w:cs="Calibri"/>
          <w:b/>
          <w:color w:val="00B050"/>
          <w:sz w:val="22"/>
          <w:szCs w:val="22"/>
        </w:rPr>
        <w:t xml:space="preserve"> </w:t>
      </w:r>
      <w:r w:rsidR="00F41381">
        <w:rPr>
          <w:rFonts w:ascii="Calibri" w:eastAsia="Calibri" w:hAnsi="Calibri" w:cs="Calibri"/>
          <w:bCs/>
          <w:sz w:val="22"/>
          <w:szCs w:val="22"/>
        </w:rPr>
        <w:t>………….</w:t>
      </w:r>
      <w:r w:rsidR="00B82960" w:rsidRPr="00534455">
        <w:rPr>
          <w:rFonts w:ascii="Calibri" w:eastAsia="Calibri" w:hAnsi="Calibri" w:cs="Calibri"/>
          <w:bCs/>
          <w:sz w:val="22"/>
          <w:szCs w:val="22"/>
        </w:rPr>
        <w:t xml:space="preserve"> </w:t>
      </w:r>
      <w:r w:rsidRPr="00534455">
        <w:rPr>
          <w:rFonts w:ascii="Calibri" w:eastAsia="Calibri" w:hAnsi="Calibri" w:cs="Calibri"/>
          <w:bCs/>
          <w:color w:val="000000"/>
          <w:sz w:val="22"/>
          <w:szCs w:val="22"/>
        </w:rPr>
        <w:t xml:space="preserve">zł </w:t>
      </w:r>
      <w:r w:rsidRPr="00534455">
        <w:rPr>
          <w:rFonts w:ascii="Calibri" w:eastAsia="Calibri" w:hAnsi="Calibri" w:cs="Calibri"/>
          <w:bCs/>
          <w:sz w:val="22"/>
          <w:szCs w:val="22"/>
        </w:rPr>
        <w:t>ne</w:t>
      </w:r>
      <w:r w:rsidRPr="00534455">
        <w:rPr>
          <w:rFonts w:ascii="Calibri" w:eastAsia="Calibri" w:hAnsi="Calibri" w:cs="Calibri"/>
          <w:bCs/>
          <w:color w:val="000000"/>
          <w:sz w:val="22"/>
          <w:szCs w:val="22"/>
        </w:rPr>
        <w:t>tto</w:t>
      </w:r>
      <w:r w:rsidRPr="00973033">
        <w:rPr>
          <w:rFonts w:ascii="Calibri" w:eastAsia="Calibri" w:hAnsi="Calibri" w:cs="Calibri"/>
          <w:color w:val="000000"/>
          <w:sz w:val="22"/>
          <w:szCs w:val="22"/>
        </w:rPr>
        <w:t>,</w:t>
      </w:r>
      <w:r w:rsidRPr="00973033">
        <w:rPr>
          <w:rFonts w:ascii="Calibri" w:eastAsia="Calibri" w:hAnsi="Calibri" w:cs="Calibri"/>
          <w:b/>
          <w:color w:val="000000"/>
          <w:sz w:val="22"/>
          <w:szCs w:val="22"/>
        </w:rPr>
        <w:t xml:space="preserve"> </w:t>
      </w:r>
      <w:r w:rsidRPr="00973033">
        <w:rPr>
          <w:rFonts w:ascii="Calibri" w:eastAsia="Calibri" w:hAnsi="Calibri" w:cs="Calibri"/>
          <w:color w:val="000000"/>
          <w:sz w:val="22"/>
          <w:szCs w:val="22"/>
        </w:rPr>
        <w:t xml:space="preserve">w tym podatek VAT 23 % w kwocie </w:t>
      </w:r>
      <w:r w:rsidR="00F41381">
        <w:rPr>
          <w:rFonts w:ascii="Calibri" w:eastAsia="Calibri" w:hAnsi="Calibri" w:cs="Calibri"/>
          <w:color w:val="000000"/>
          <w:sz w:val="22"/>
          <w:szCs w:val="22"/>
        </w:rPr>
        <w:t>………..</w:t>
      </w:r>
      <w:r w:rsidRPr="00973033">
        <w:rPr>
          <w:rFonts w:ascii="Calibri" w:eastAsia="Calibri" w:hAnsi="Calibri" w:cs="Calibri"/>
          <w:color w:val="000000"/>
          <w:sz w:val="22"/>
          <w:szCs w:val="22"/>
        </w:rPr>
        <w:t xml:space="preserve"> zł,</w:t>
      </w:r>
      <w:r w:rsidRPr="00973033">
        <w:rPr>
          <w:rFonts w:ascii="Calibri" w:eastAsia="Calibri" w:hAnsi="Calibri" w:cs="Calibri"/>
          <w:b/>
          <w:color w:val="000000"/>
          <w:sz w:val="22"/>
          <w:szCs w:val="22"/>
        </w:rPr>
        <w:t xml:space="preserve"> </w:t>
      </w:r>
      <w:r w:rsidRPr="00973033">
        <w:rPr>
          <w:rFonts w:ascii="Calibri" w:eastAsia="Calibri" w:hAnsi="Calibri" w:cs="Calibri"/>
          <w:sz w:val="22"/>
          <w:szCs w:val="22"/>
        </w:rPr>
        <w:t xml:space="preserve">co daje </w:t>
      </w:r>
      <w:r w:rsidR="00F41381">
        <w:rPr>
          <w:rFonts w:ascii="Calibri" w:eastAsia="Calibri" w:hAnsi="Calibri" w:cs="Calibri"/>
          <w:sz w:val="22"/>
          <w:szCs w:val="22"/>
        </w:rPr>
        <w:t>………</w:t>
      </w:r>
      <w:r w:rsidRPr="00973033">
        <w:rPr>
          <w:rFonts w:ascii="Calibri" w:eastAsia="Calibri" w:hAnsi="Calibri" w:cs="Calibri"/>
          <w:sz w:val="22"/>
          <w:szCs w:val="22"/>
        </w:rPr>
        <w:t xml:space="preserve">zł brutto (słownie: </w:t>
      </w:r>
      <w:r w:rsidR="00F41381">
        <w:rPr>
          <w:rFonts w:ascii="Calibri" w:eastAsia="Calibri" w:hAnsi="Calibri" w:cs="Calibri"/>
          <w:sz w:val="22"/>
          <w:szCs w:val="22"/>
        </w:rPr>
        <w:t>…………………………………………….</w:t>
      </w:r>
      <w:r w:rsidR="00186B39">
        <w:rPr>
          <w:rFonts w:ascii="Calibri" w:eastAsia="Calibri" w:hAnsi="Calibri" w:cs="Calibri"/>
          <w:sz w:val="22"/>
          <w:szCs w:val="22"/>
        </w:rPr>
        <w:t xml:space="preserve"> </w:t>
      </w:r>
      <w:r w:rsidR="004076CF">
        <w:rPr>
          <w:rFonts w:ascii="Calibri" w:eastAsia="Calibri" w:hAnsi="Calibri" w:cs="Calibri"/>
          <w:sz w:val="22"/>
          <w:szCs w:val="22"/>
        </w:rPr>
        <w:t>..</w:t>
      </w:r>
      <w:r w:rsidR="00186B39">
        <w:rPr>
          <w:rFonts w:ascii="Calibri" w:eastAsia="Calibri" w:hAnsi="Calibri" w:cs="Calibri"/>
          <w:sz w:val="22"/>
          <w:szCs w:val="22"/>
        </w:rPr>
        <w:t>/100</w:t>
      </w:r>
      <w:r w:rsidRPr="00973033">
        <w:rPr>
          <w:rFonts w:ascii="Calibri" w:eastAsia="Calibri" w:hAnsi="Calibri" w:cs="Calibri"/>
          <w:sz w:val="22"/>
          <w:szCs w:val="22"/>
        </w:rPr>
        <w:t>).</w:t>
      </w:r>
    </w:p>
    <w:p w14:paraId="2A096262" w14:textId="5CDC51FA" w:rsidR="00973033" w:rsidRPr="001F5916" w:rsidRDefault="00973033" w:rsidP="0065303E">
      <w:pPr>
        <w:numPr>
          <w:ilvl w:val="0"/>
          <w:numId w:val="26"/>
        </w:numPr>
        <w:pBdr>
          <w:top w:val="nil"/>
          <w:left w:val="nil"/>
          <w:bottom w:val="nil"/>
          <w:right w:val="nil"/>
          <w:between w:val="nil"/>
        </w:pBdr>
        <w:ind w:left="1071" w:hanging="357"/>
        <w:jc w:val="both"/>
        <w:rPr>
          <w:rFonts w:ascii="Calibri" w:eastAsia="Calibri" w:hAnsi="Calibri" w:cs="Calibri"/>
          <w:color w:val="000000"/>
          <w:sz w:val="22"/>
          <w:szCs w:val="22"/>
        </w:rPr>
      </w:pPr>
      <w:r w:rsidRPr="00973033">
        <w:rPr>
          <w:rFonts w:ascii="Calibri" w:eastAsia="Calibri" w:hAnsi="Calibri" w:cs="Calibri"/>
          <w:sz w:val="22"/>
          <w:szCs w:val="22"/>
        </w:rPr>
        <w:t xml:space="preserve">za wykonanie </w:t>
      </w:r>
      <w:r w:rsidR="003D4522">
        <w:rPr>
          <w:rFonts w:ascii="Calibri" w:eastAsia="Calibri" w:hAnsi="Calibri" w:cs="Calibri"/>
          <w:sz w:val="22"/>
          <w:szCs w:val="22"/>
        </w:rPr>
        <w:t>p</w:t>
      </w:r>
      <w:r w:rsidRPr="00973033">
        <w:rPr>
          <w:rFonts w:ascii="Calibri" w:eastAsia="Calibri" w:hAnsi="Calibri" w:cs="Calibri"/>
          <w:sz w:val="22"/>
          <w:szCs w:val="22"/>
        </w:rPr>
        <w:t xml:space="preserve">rzedmiotu Umowy, o którym mowa w § 2 ust. 1 pkt </w:t>
      </w:r>
      <w:r>
        <w:rPr>
          <w:rFonts w:ascii="Calibri" w:eastAsia="Calibri" w:hAnsi="Calibri" w:cs="Calibri"/>
          <w:sz w:val="22"/>
          <w:szCs w:val="22"/>
        </w:rPr>
        <w:t>4</w:t>
      </w:r>
      <w:r w:rsidRPr="00973033">
        <w:rPr>
          <w:rFonts w:ascii="Calibri" w:eastAsia="Calibri" w:hAnsi="Calibri" w:cs="Calibri"/>
          <w:sz w:val="22"/>
          <w:szCs w:val="22"/>
        </w:rPr>
        <w:t xml:space="preserve"> Umowy, </w:t>
      </w:r>
      <w:r w:rsidR="00F41381">
        <w:rPr>
          <w:rFonts w:ascii="Calibri" w:eastAsia="Calibri" w:hAnsi="Calibri" w:cs="Calibri"/>
          <w:b/>
          <w:sz w:val="22"/>
          <w:szCs w:val="22"/>
        </w:rPr>
        <w:t>………………</w:t>
      </w:r>
      <w:r w:rsidR="004076CF">
        <w:rPr>
          <w:rFonts w:ascii="Calibri" w:eastAsia="Calibri" w:hAnsi="Calibri" w:cs="Calibri"/>
          <w:b/>
          <w:sz w:val="22"/>
          <w:szCs w:val="22"/>
        </w:rPr>
        <w:t xml:space="preserve"> </w:t>
      </w:r>
      <w:r w:rsidR="00534455" w:rsidRPr="00534455">
        <w:rPr>
          <w:rFonts w:ascii="Calibri" w:eastAsia="Calibri" w:hAnsi="Calibri" w:cs="Calibri"/>
          <w:sz w:val="22"/>
          <w:szCs w:val="22"/>
        </w:rPr>
        <w:t xml:space="preserve">zł netto, </w:t>
      </w:r>
      <w:r w:rsidRPr="00973033">
        <w:rPr>
          <w:rFonts w:ascii="Calibri" w:eastAsia="Calibri" w:hAnsi="Calibri" w:cs="Calibri"/>
          <w:color w:val="000000"/>
          <w:sz w:val="22"/>
          <w:szCs w:val="22"/>
        </w:rPr>
        <w:t xml:space="preserve">w tym podatek VAT 23 % w kwocie </w:t>
      </w:r>
      <w:r w:rsidR="00F41381">
        <w:rPr>
          <w:rFonts w:ascii="Calibri" w:eastAsia="Calibri" w:hAnsi="Calibri" w:cs="Calibri"/>
          <w:color w:val="000000"/>
          <w:sz w:val="22"/>
          <w:szCs w:val="22"/>
        </w:rPr>
        <w:t>………….</w:t>
      </w:r>
      <w:r w:rsidR="00534455" w:rsidRPr="00534455">
        <w:rPr>
          <w:rFonts w:ascii="Calibri" w:eastAsia="Calibri" w:hAnsi="Calibri" w:cs="Calibri"/>
          <w:color w:val="000000"/>
          <w:sz w:val="22"/>
          <w:szCs w:val="22"/>
        </w:rPr>
        <w:t>zł</w:t>
      </w:r>
      <w:r w:rsidRPr="00973033">
        <w:rPr>
          <w:rFonts w:ascii="Calibri" w:eastAsia="Calibri" w:hAnsi="Calibri" w:cs="Calibri"/>
          <w:color w:val="000000"/>
          <w:sz w:val="22"/>
          <w:szCs w:val="22"/>
        </w:rPr>
        <w:t>,</w:t>
      </w:r>
      <w:r w:rsidRPr="00973033">
        <w:rPr>
          <w:rFonts w:ascii="Calibri" w:eastAsia="Calibri" w:hAnsi="Calibri" w:cs="Calibri"/>
          <w:b/>
          <w:color w:val="000000"/>
          <w:sz w:val="22"/>
          <w:szCs w:val="22"/>
        </w:rPr>
        <w:t xml:space="preserve"> </w:t>
      </w:r>
      <w:r w:rsidRPr="00973033">
        <w:rPr>
          <w:rFonts w:ascii="Calibri" w:eastAsia="Calibri" w:hAnsi="Calibri" w:cs="Calibri"/>
          <w:sz w:val="22"/>
          <w:szCs w:val="22"/>
        </w:rPr>
        <w:t xml:space="preserve">co daje </w:t>
      </w:r>
      <w:r w:rsidR="00F41381">
        <w:rPr>
          <w:rFonts w:ascii="Calibri" w:eastAsia="Calibri" w:hAnsi="Calibri" w:cs="Calibri"/>
          <w:sz w:val="22"/>
          <w:szCs w:val="22"/>
        </w:rPr>
        <w:t>…………….</w:t>
      </w:r>
      <w:r w:rsidR="00534455" w:rsidRPr="00534455">
        <w:rPr>
          <w:rFonts w:ascii="Calibri" w:eastAsia="Calibri" w:hAnsi="Calibri" w:cs="Calibri"/>
          <w:sz w:val="22"/>
          <w:szCs w:val="22"/>
        </w:rPr>
        <w:t xml:space="preserve">zł brutto (słownie: </w:t>
      </w:r>
      <w:r w:rsidR="00F41381">
        <w:rPr>
          <w:rFonts w:ascii="Calibri" w:eastAsia="Calibri" w:hAnsi="Calibri" w:cs="Calibri"/>
          <w:sz w:val="22"/>
          <w:szCs w:val="22"/>
        </w:rPr>
        <w:t>……………………..</w:t>
      </w:r>
      <w:r w:rsidR="00534455" w:rsidRPr="00534455">
        <w:rPr>
          <w:rFonts w:ascii="Calibri" w:eastAsia="Calibri" w:hAnsi="Calibri" w:cs="Calibri"/>
          <w:sz w:val="22"/>
          <w:szCs w:val="22"/>
        </w:rPr>
        <w:t xml:space="preserve"> </w:t>
      </w:r>
      <w:r w:rsidR="004076CF">
        <w:rPr>
          <w:rFonts w:ascii="Calibri" w:eastAsia="Calibri" w:hAnsi="Calibri" w:cs="Calibri"/>
          <w:sz w:val="22"/>
          <w:szCs w:val="22"/>
        </w:rPr>
        <w:t>…</w:t>
      </w:r>
      <w:r w:rsidR="00534455" w:rsidRPr="00534455">
        <w:rPr>
          <w:rFonts w:ascii="Calibri" w:eastAsia="Calibri" w:hAnsi="Calibri" w:cs="Calibri"/>
          <w:sz w:val="22"/>
          <w:szCs w:val="22"/>
        </w:rPr>
        <w:t>/100)</w:t>
      </w:r>
      <w:r w:rsidRPr="00973033">
        <w:rPr>
          <w:rFonts w:ascii="Calibri" w:eastAsia="Calibri" w:hAnsi="Calibri" w:cs="Calibri"/>
          <w:sz w:val="22"/>
          <w:szCs w:val="22"/>
        </w:rPr>
        <w:t>.</w:t>
      </w:r>
    </w:p>
    <w:bookmarkEnd w:id="4"/>
    <w:p w14:paraId="3A79DACE" w14:textId="1FF7E79E" w:rsidR="00A439EA" w:rsidRPr="00CB1AA0" w:rsidRDefault="00A439EA" w:rsidP="00573D64">
      <w:pPr>
        <w:ind w:left="426"/>
        <w:jc w:val="both"/>
        <w:rPr>
          <w:rFonts w:asciiTheme="minorHAnsi" w:hAnsiTheme="minorHAnsi" w:cstheme="minorHAnsi"/>
          <w:sz w:val="22"/>
          <w:szCs w:val="22"/>
          <w:lang w:eastAsia="zh-CN"/>
        </w:rPr>
      </w:pPr>
      <w:r w:rsidRPr="00CB1AA0">
        <w:rPr>
          <w:rFonts w:asciiTheme="minorHAnsi" w:hAnsiTheme="minorHAnsi" w:cstheme="minorHAnsi"/>
          <w:sz w:val="22"/>
          <w:szCs w:val="22"/>
          <w:lang w:eastAsia="zh-CN"/>
        </w:rPr>
        <w:t xml:space="preserve">Zwiększenie liczby użytkowników Systemu po stronie Zamawiającego do liczby odpowiadającej rzeczywistym potrzebom organizacyjnym Zamawiającego, w szczególności wynikającym </w:t>
      </w:r>
      <w:r w:rsidRPr="00CB1AA0">
        <w:rPr>
          <w:rFonts w:asciiTheme="minorHAnsi" w:hAnsiTheme="minorHAnsi" w:cstheme="minorHAnsi"/>
          <w:sz w:val="22"/>
          <w:szCs w:val="22"/>
          <w:lang w:eastAsia="zh-CN"/>
        </w:rPr>
        <w:br/>
        <w:t>z zatrudnienia nowych pracowników, zmian organizacyjnych lub zastąpienia dotychczasowych użytkowników nowymi osobami, nie powoduje obowiązku ponoszenia przez Zamawiającego dodatkowych opłat licencyjnych ani innych opłat z tego tytułu.</w:t>
      </w:r>
    </w:p>
    <w:p w14:paraId="53804122" w14:textId="5D37C388" w:rsidR="001A41F4" w:rsidRPr="00CB1AA0" w:rsidRDefault="004076CF" w:rsidP="00CB1AA0">
      <w:pPr>
        <w:numPr>
          <w:ilvl w:val="0"/>
          <w:numId w:val="19"/>
        </w:numPr>
        <w:tabs>
          <w:tab w:val="num" w:pos="426"/>
        </w:tabs>
        <w:ind w:left="426" w:hanging="426"/>
        <w:jc w:val="both"/>
        <w:rPr>
          <w:strike/>
          <w:lang w:eastAsia="zh-CN"/>
        </w:rPr>
      </w:pPr>
      <w:r w:rsidRPr="00CB1AA0">
        <w:rPr>
          <w:rFonts w:ascii="Calibri" w:hAnsi="Calibri" w:cs="Calibri"/>
          <w:sz w:val="22"/>
          <w:szCs w:val="22"/>
          <w:lang w:eastAsia="zh-CN"/>
        </w:rPr>
        <w:t xml:space="preserve">Wynagrodzenie </w:t>
      </w:r>
      <w:r w:rsidR="001A41F4" w:rsidRPr="00CB1AA0">
        <w:rPr>
          <w:rFonts w:ascii="Calibri" w:hAnsi="Calibri" w:cs="Calibri"/>
          <w:sz w:val="22"/>
          <w:szCs w:val="22"/>
          <w:lang w:eastAsia="zh-CN"/>
        </w:rPr>
        <w:t>za prace analityczne i programistyczne inne niż wskazane w etapie „Serwis gwarancyjny” w wymiarze podstawowym do 240 roboczogodzin wynosi:</w:t>
      </w:r>
    </w:p>
    <w:p w14:paraId="365C032B" w14:textId="444DB095" w:rsidR="00202472" w:rsidRPr="00CB1AA0" w:rsidRDefault="00202472" w:rsidP="00202472">
      <w:pPr>
        <w:ind w:firstLine="426"/>
        <w:jc w:val="both"/>
        <w:rPr>
          <w:rFonts w:asciiTheme="minorHAnsi" w:eastAsia="Calibri" w:hAnsiTheme="minorHAnsi" w:cstheme="minorHAnsi"/>
          <w:b/>
          <w:bCs/>
          <w:sz w:val="22"/>
          <w:szCs w:val="22"/>
          <w:lang w:eastAsia="en-US"/>
        </w:rPr>
      </w:pPr>
      <w:r w:rsidRPr="00CB1AA0">
        <w:rPr>
          <w:rFonts w:asciiTheme="minorHAnsi" w:eastAsia="Calibri" w:hAnsiTheme="minorHAnsi" w:cstheme="minorHAnsi"/>
          <w:b/>
          <w:bCs/>
          <w:sz w:val="22"/>
          <w:szCs w:val="22"/>
          <w:lang w:eastAsia="en-US"/>
        </w:rPr>
        <w:t xml:space="preserve">Cena jednostkowa netto (bez VAT) za 1 roboczogodzinę: </w:t>
      </w:r>
      <w:r w:rsidRPr="00CB1AA0">
        <w:rPr>
          <w:rFonts w:eastAsia="Calibri"/>
          <w:sz w:val="22"/>
          <w:szCs w:val="22"/>
          <w:lang w:eastAsia="en-US"/>
        </w:rPr>
        <w:t>………………………</w:t>
      </w:r>
      <w:r w:rsidRPr="00CB1AA0">
        <w:rPr>
          <w:rFonts w:asciiTheme="minorHAnsi" w:eastAsia="Calibri" w:hAnsiTheme="minorHAnsi" w:cstheme="minorHAnsi"/>
          <w:b/>
          <w:bCs/>
          <w:sz w:val="22"/>
          <w:szCs w:val="22"/>
          <w:lang w:eastAsia="en-US"/>
        </w:rPr>
        <w:t xml:space="preserve">zł, </w:t>
      </w:r>
    </w:p>
    <w:p w14:paraId="499C6EC6" w14:textId="7CABEE54" w:rsidR="00202472" w:rsidRPr="00CB1AA0" w:rsidRDefault="00202472" w:rsidP="00202472">
      <w:pPr>
        <w:ind w:firstLine="426"/>
        <w:jc w:val="both"/>
        <w:rPr>
          <w:rFonts w:asciiTheme="minorHAnsi" w:eastAsia="Calibri" w:hAnsiTheme="minorHAnsi" w:cstheme="minorHAnsi"/>
          <w:b/>
          <w:bCs/>
          <w:sz w:val="22"/>
          <w:szCs w:val="22"/>
          <w:lang w:eastAsia="en-US"/>
        </w:rPr>
      </w:pPr>
      <w:r w:rsidRPr="00CB1AA0">
        <w:rPr>
          <w:rFonts w:asciiTheme="minorHAnsi" w:eastAsia="Calibri" w:hAnsiTheme="minorHAnsi" w:cstheme="minorHAnsi"/>
          <w:b/>
          <w:bCs/>
          <w:sz w:val="22"/>
          <w:szCs w:val="22"/>
          <w:lang w:eastAsia="en-US"/>
        </w:rPr>
        <w:t>Cena netto (bez VAT) za 240 roboczogodzin:</w:t>
      </w:r>
      <w:r w:rsidRPr="00CB1AA0">
        <w:rPr>
          <w:rFonts w:eastAsia="Calibri"/>
          <w:sz w:val="22"/>
          <w:szCs w:val="22"/>
          <w:lang w:eastAsia="en-US"/>
        </w:rPr>
        <w:t xml:space="preserve"> ………………………</w:t>
      </w:r>
      <w:r w:rsidRPr="00CB1AA0">
        <w:rPr>
          <w:rFonts w:asciiTheme="minorHAnsi" w:eastAsia="Calibri" w:hAnsiTheme="minorHAnsi" w:cstheme="minorHAnsi"/>
          <w:b/>
          <w:bCs/>
          <w:sz w:val="22"/>
          <w:szCs w:val="22"/>
          <w:lang w:eastAsia="en-US"/>
        </w:rPr>
        <w:t xml:space="preserve">zł, </w:t>
      </w:r>
    </w:p>
    <w:p w14:paraId="11528F41" w14:textId="1D24C67B" w:rsidR="00202472" w:rsidRPr="00CB1AA0" w:rsidRDefault="00202472" w:rsidP="00202472">
      <w:pPr>
        <w:ind w:firstLine="426"/>
        <w:jc w:val="both"/>
        <w:rPr>
          <w:rFonts w:asciiTheme="minorHAnsi" w:eastAsia="Calibri" w:hAnsiTheme="minorHAnsi" w:cstheme="minorHAnsi"/>
          <w:b/>
          <w:bCs/>
          <w:sz w:val="22"/>
          <w:szCs w:val="22"/>
          <w:lang w:eastAsia="en-US"/>
        </w:rPr>
      </w:pPr>
      <w:r w:rsidRPr="00CB1AA0">
        <w:rPr>
          <w:rFonts w:asciiTheme="minorHAnsi" w:eastAsia="Calibri" w:hAnsiTheme="minorHAnsi" w:cstheme="minorHAnsi"/>
          <w:b/>
          <w:bCs/>
          <w:sz w:val="22"/>
          <w:szCs w:val="22"/>
          <w:lang w:eastAsia="en-US"/>
        </w:rPr>
        <w:t xml:space="preserve">Podatek VAT: </w:t>
      </w:r>
      <w:r w:rsidRPr="00CB1AA0">
        <w:rPr>
          <w:rFonts w:eastAsia="Calibri"/>
          <w:sz w:val="22"/>
          <w:szCs w:val="22"/>
          <w:lang w:eastAsia="en-US"/>
        </w:rPr>
        <w:t>………………………</w:t>
      </w:r>
      <w:r w:rsidRPr="00CB1AA0">
        <w:rPr>
          <w:rFonts w:asciiTheme="minorHAnsi" w:eastAsia="Calibri" w:hAnsiTheme="minorHAnsi" w:cstheme="minorHAnsi"/>
          <w:b/>
          <w:bCs/>
          <w:sz w:val="22"/>
          <w:szCs w:val="22"/>
          <w:lang w:eastAsia="en-US"/>
        </w:rPr>
        <w:t>zł,</w:t>
      </w:r>
    </w:p>
    <w:p w14:paraId="5F4F63D7" w14:textId="34D071A9" w:rsidR="001A41F4" w:rsidRPr="00CB1AA0" w:rsidRDefault="00202472" w:rsidP="00202472">
      <w:pPr>
        <w:ind w:left="426"/>
        <w:rPr>
          <w:rFonts w:asciiTheme="minorHAnsi" w:eastAsia="Calibri" w:hAnsiTheme="minorHAnsi" w:cstheme="minorHAnsi"/>
          <w:b/>
          <w:bCs/>
          <w:sz w:val="22"/>
          <w:szCs w:val="22"/>
          <w:lang w:eastAsia="en-US"/>
        </w:rPr>
      </w:pPr>
      <w:r w:rsidRPr="00CB1AA0">
        <w:rPr>
          <w:rFonts w:asciiTheme="minorHAnsi" w:eastAsia="Calibri" w:hAnsiTheme="minorHAnsi" w:cstheme="minorHAnsi"/>
          <w:b/>
          <w:bCs/>
          <w:sz w:val="22"/>
          <w:szCs w:val="22"/>
          <w:lang w:eastAsia="en-US"/>
        </w:rPr>
        <w:t xml:space="preserve">Cena brutto (z VAT) za 240 roboczogodzin: </w:t>
      </w:r>
      <w:r w:rsidRPr="00CB1AA0">
        <w:rPr>
          <w:rFonts w:eastAsia="Calibri"/>
          <w:sz w:val="22"/>
          <w:szCs w:val="22"/>
          <w:lang w:eastAsia="en-US"/>
        </w:rPr>
        <w:t>………………………</w:t>
      </w:r>
      <w:r w:rsidRPr="00CB1AA0">
        <w:rPr>
          <w:rFonts w:asciiTheme="minorHAnsi" w:eastAsia="Calibri" w:hAnsiTheme="minorHAnsi" w:cstheme="minorHAnsi"/>
          <w:b/>
          <w:bCs/>
          <w:sz w:val="22"/>
          <w:szCs w:val="22"/>
          <w:lang w:eastAsia="en-US"/>
        </w:rPr>
        <w:t xml:space="preserve"> zł, </w:t>
      </w:r>
      <w:r w:rsidRPr="00CB1AA0">
        <w:rPr>
          <w:rFonts w:asciiTheme="minorHAnsi" w:eastAsia="Calibri" w:hAnsiTheme="minorHAnsi" w:cstheme="minorHAnsi"/>
          <w:b/>
          <w:bCs/>
          <w:sz w:val="22"/>
          <w:szCs w:val="22"/>
          <w:lang w:eastAsia="en-US"/>
        </w:rPr>
        <w:br/>
        <w:t xml:space="preserve">słownie brutto: </w:t>
      </w:r>
      <w:r w:rsidRPr="00CB1AA0">
        <w:rPr>
          <w:rFonts w:eastAsia="Calibri"/>
          <w:sz w:val="22"/>
          <w:szCs w:val="22"/>
          <w:lang w:eastAsia="en-US"/>
        </w:rPr>
        <w:t>………………………</w:t>
      </w:r>
      <w:r w:rsidRPr="00CB1AA0">
        <w:rPr>
          <w:rFonts w:asciiTheme="minorHAnsi" w:eastAsia="Calibri" w:hAnsiTheme="minorHAnsi" w:cstheme="minorHAnsi"/>
          <w:b/>
          <w:bCs/>
          <w:sz w:val="22"/>
          <w:szCs w:val="22"/>
          <w:lang w:eastAsia="en-US"/>
        </w:rPr>
        <w:t xml:space="preserve">/100 </w:t>
      </w:r>
    </w:p>
    <w:p w14:paraId="25B69A5A" w14:textId="5F533091" w:rsidR="00202472" w:rsidRPr="00CB1AA0" w:rsidRDefault="00202472" w:rsidP="00202472">
      <w:pPr>
        <w:numPr>
          <w:ilvl w:val="0"/>
          <w:numId w:val="19"/>
        </w:numPr>
        <w:tabs>
          <w:tab w:val="num" w:pos="426"/>
        </w:tabs>
        <w:ind w:left="426" w:hanging="426"/>
        <w:jc w:val="both"/>
        <w:rPr>
          <w:rFonts w:asciiTheme="minorHAnsi" w:hAnsiTheme="minorHAnsi" w:cstheme="minorHAnsi"/>
          <w:sz w:val="22"/>
          <w:szCs w:val="22"/>
          <w:lang w:eastAsia="zh-CN"/>
        </w:rPr>
      </w:pPr>
      <w:r w:rsidRPr="00CB1AA0">
        <w:rPr>
          <w:rFonts w:asciiTheme="minorHAnsi" w:hAnsiTheme="minorHAnsi" w:cstheme="minorHAnsi"/>
          <w:sz w:val="22"/>
          <w:szCs w:val="22"/>
          <w:lang w:eastAsia="zh-CN"/>
        </w:rPr>
        <w:t>Wynagrodzenie za prace analityczne i programistyczne inne niż wskazane w etapie „Serwis gwarancyjny” w wymiarze dodatkowym do 100 roboczogodzin (po przekroczeniu powyższego limitu 240 godzin)</w:t>
      </w:r>
      <w:r w:rsidRPr="00CB1AA0">
        <w:rPr>
          <w:rFonts w:asciiTheme="minorHAnsi" w:hAnsiTheme="minorHAnsi" w:cstheme="minorHAnsi"/>
          <w:b/>
          <w:bCs/>
          <w:sz w:val="22"/>
          <w:szCs w:val="22"/>
          <w:lang w:eastAsia="zh-CN"/>
        </w:rPr>
        <w:t xml:space="preserve"> </w:t>
      </w:r>
      <w:r w:rsidRPr="00CB1AA0">
        <w:rPr>
          <w:rFonts w:asciiTheme="minorHAnsi" w:hAnsiTheme="minorHAnsi" w:cstheme="minorHAnsi"/>
          <w:sz w:val="22"/>
          <w:szCs w:val="22"/>
          <w:lang w:eastAsia="zh-CN"/>
        </w:rPr>
        <w:t>wynosi:</w:t>
      </w:r>
    </w:p>
    <w:p w14:paraId="694C2325" w14:textId="77777777" w:rsidR="00202472" w:rsidRPr="00CB1AA0" w:rsidRDefault="00202472" w:rsidP="00202472">
      <w:pPr>
        <w:ind w:left="426"/>
        <w:jc w:val="both"/>
        <w:rPr>
          <w:rFonts w:asciiTheme="minorHAnsi" w:hAnsiTheme="minorHAnsi" w:cstheme="minorHAnsi"/>
          <w:sz w:val="22"/>
          <w:szCs w:val="22"/>
          <w:lang w:eastAsia="zh-CN"/>
        </w:rPr>
      </w:pPr>
      <w:r w:rsidRPr="00CB1AA0">
        <w:rPr>
          <w:rFonts w:asciiTheme="minorHAnsi" w:hAnsiTheme="minorHAnsi" w:cstheme="minorHAnsi"/>
          <w:b/>
          <w:bCs/>
          <w:sz w:val="22"/>
          <w:szCs w:val="22"/>
          <w:lang w:eastAsia="zh-CN"/>
        </w:rPr>
        <w:t>Cena jednostkowa netto (bez VAT) za 1 roboczogodzinę:</w:t>
      </w:r>
      <w:r w:rsidRPr="00CB1AA0">
        <w:rPr>
          <w:rFonts w:asciiTheme="minorHAnsi" w:hAnsiTheme="minorHAnsi" w:cstheme="minorHAnsi"/>
          <w:sz w:val="22"/>
          <w:szCs w:val="22"/>
          <w:lang w:eastAsia="zh-CN"/>
        </w:rPr>
        <w:t xml:space="preserve"> </w:t>
      </w:r>
      <w:r w:rsidRPr="00CB1AA0">
        <w:rPr>
          <w:sz w:val="22"/>
          <w:szCs w:val="22"/>
          <w:lang w:eastAsia="zh-CN"/>
        </w:rPr>
        <w:t>………………………</w:t>
      </w:r>
      <w:r w:rsidRPr="00CB1AA0">
        <w:rPr>
          <w:rFonts w:asciiTheme="minorHAnsi" w:hAnsiTheme="minorHAnsi" w:cstheme="minorHAnsi"/>
          <w:sz w:val="22"/>
          <w:szCs w:val="22"/>
          <w:lang w:eastAsia="zh-CN"/>
        </w:rPr>
        <w:t xml:space="preserve">zł, </w:t>
      </w:r>
    </w:p>
    <w:p w14:paraId="28ED21FA" w14:textId="015A8589" w:rsidR="00202472" w:rsidRPr="00CB1AA0" w:rsidRDefault="00202472" w:rsidP="00202472">
      <w:pPr>
        <w:ind w:left="426"/>
        <w:jc w:val="both"/>
        <w:rPr>
          <w:rFonts w:asciiTheme="minorHAnsi" w:hAnsiTheme="minorHAnsi" w:cstheme="minorHAnsi"/>
          <w:sz w:val="22"/>
          <w:szCs w:val="22"/>
          <w:lang w:eastAsia="zh-CN"/>
        </w:rPr>
      </w:pPr>
      <w:r w:rsidRPr="00CB1AA0">
        <w:rPr>
          <w:rFonts w:asciiTheme="minorHAnsi" w:hAnsiTheme="minorHAnsi" w:cstheme="minorHAnsi"/>
          <w:b/>
          <w:bCs/>
          <w:sz w:val="22"/>
          <w:szCs w:val="22"/>
          <w:lang w:eastAsia="zh-CN"/>
        </w:rPr>
        <w:t>Cena netto (bez VAT) za 100 roboczogodzin:</w:t>
      </w:r>
      <w:r w:rsidRPr="00CB1AA0">
        <w:rPr>
          <w:rFonts w:asciiTheme="minorHAnsi" w:hAnsiTheme="minorHAnsi" w:cstheme="minorHAnsi"/>
          <w:sz w:val="22"/>
          <w:szCs w:val="22"/>
          <w:lang w:eastAsia="zh-CN"/>
        </w:rPr>
        <w:t xml:space="preserve"> </w:t>
      </w:r>
      <w:r w:rsidRPr="00CB1AA0">
        <w:rPr>
          <w:sz w:val="22"/>
          <w:szCs w:val="22"/>
          <w:lang w:eastAsia="zh-CN"/>
        </w:rPr>
        <w:t>………………………</w:t>
      </w:r>
      <w:r w:rsidRPr="00CB1AA0">
        <w:rPr>
          <w:rFonts w:asciiTheme="minorHAnsi" w:hAnsiTheme="minorHAnsi" w:cstheme="minorHAnsi"/>
          <w:sz w:val="22"/>
          <w:szCs w:val="22"/>
          <w:lang w:eastAsia="zh-CN"/>
        </w:rPr>
        <w:t xml:space="preserve">zł, </w:t>
      </w:r>
    </w:p>
    <w:p w14:paraId="2C3D3E00" w14:textId="77777777" w:rsidR="00202472" w:rsidRPr="00CB1AA0" w:rsidRDefault="00202472" w:rsidP="00202472">
      <w:pPr>
        <w:ind w:left="426"/>
        <w:jc w:val="both"/>
        <w:rPr>
          <w:rFonts w:asciiTheme="minorHAnsi" w:hAnsiTheme="minorHAnsi" w:cstheme="minorHAnsi"/>
          <w:sz w:val="22"/>
          <w:szCs w:val="22"/>
          <w:lang w:eastAsia="zh-CN"/>
        </w:rPr>
      </w:pPr>
      <w:r w:rsidRPr="00CB1AA0">
        <w:rPr>
          <w:rFonts w:asciiTheme="minorHAnsi" w:hAnsiTheme="minorHAnsi" w:cstheme="minorHAnsi"/>
          <w:b/>
          <w:bCs/>
          <w:sz w:val="22"/>
          <w:szCs w:val="22"/>
          <w:lang w:eastAsia="zh-CN"/>
        </w:rPr>
        <w:t>Podatek VAT:</w:t>
      </w:r>
      <w:r w:rsidRPr="00CB1AA0">
        <w:rPr>
          <w:rFonts w:asciiTheme="minorHAnsi" w:hAnsiTheme="minorHAnsi" w:cstheme="minorHAnsi"/>
          <w:sz w:val="22"/>
          <w:szCs w:val="22"/>
          <w:lang w:eastAsia="zh-CN"/>
        </w:rPr>
        <w:t xml:space="preserve"> </w:t>
      </w:r>
      <w:r w:rsidRPr="00CB1AA0">
        <w:rPr>
          <w:sz w:val="22"/>
          <w:szCs w:val="22"/>
          <w:lang w:eastAsia="zh-CN"/>
        </w:rPr>
        <w:t>………………………</w:t>
      </w:r>
      <w:r w:rsidRPr="00CB1AA0">
        <w:rPr>
          <w:rFonts w:asciiTheme="minorHAnsi" w:hAnsiTheme="minorHAnsi" w:cstheme="minorHAnsi"/>
          <w:sz w:val="22"/>
          <w:szCs w:val="22"/>
          <w:lang w:eastAsia="zh-CN"/>
        </w:rPr>
        <w:t>zł,</w:t>
      </w:r>
    </w:p>
    <w:p w14:paraId="44805918" w14:textId="511D3DF9" w:rsidR="00202472" w:rsidRPr="00CB1AA0" w:rsidRDefault="00202472" w:rsidP="00202472">
      <w:pPr>
        <w:ind w:left="426"/>
        <w:jc w:val="both"/>
        <w:rPr>
          <w:rFonts w:asciiTheme="minorHAnsi" w:hAnsiTheme="minorHAnsi" w:cstheme="minorHAnsi"/>
          <w:sz w:val="22"/>
          <w:szCs w:val="22"/>
          <w:lang w:eastAsia="zh-CN"/>
        </w:rPr>
      </w:pPr>
      <w:r w:rsidRPr="00CB1AA0">
        <w:rPr>
          <w:rFonts w:asciiTheme="minorHAnsi" w:hAnsiTheme="minorHAnsi" w:cstheme="minorHAnsi"/>
          <w:b/>
          <w:bCs/>
          <w:sz w:val="22"/>
          <w:szCs w:val="22"/>
          <w:lang w:eastAsia="zh-CN"/>
        </w:rPr>
        <w:t>Cena brutto (z VAT) za 100 roboczogodzin:</w:t>
      </w:r>
      <w:r w:rsidRPr="00CB1AA0">
        <w:rPr>
          <w:rFonts w:asciiTheme="minorHAnsi" w:hAnsiTheme="minorHAnsi" w:cstheme="minorHAnsi"/>
          <w:sz w:val="22"/>
          <w:szCs w:val="22"/>
          <w:lang w:eastAsia="zh-CN"/>
        </w:rPr>
        <w:t xml:space="preserve"> </w:t>
      </w:r>
      <w:r w:rsidRPr="00CB1AA0">
        <w:rPr>
          <w:sz w:val="22"/>
          <w:szCs w:val="22"/>
          <w:lang w:eastAsia="zh-CN"/>
        </w:rPr>
        <w:t xml:space="preserve">……………………… </w:t>
      </w:r>
      <w:r w:rsidRPr="00CB1AA0">
        <w:rPr>
          <w:rFonts w:asciiTheme="minorHAnsi" w:hAnsiTheme="minorHAnsi" w:cstheme="minorHAnsi"/>
          <w:sz w:val="22"/>
          <w:szCs w:val="22"/>
          <w:lang w:eastAsia="zh-CN"/>
        </w:rPr>
        <w:t xml:space="preserve">zł, </w:t>
      </w:r>
    </w:p>
    <w:p w14:paraId="378CDDE4" w14:textId="0AE6D86C" w:rsidR="00202472" w:rsidRPr="00CB1AA0" w:rsidRDefault="00202472" w:rsidP="00202472">
      <w:pPr>
        <w:ind w:left="426"/>
        <w:jc w:val="both"/>
        <w:rPr>
          <w:rFonts w:asciiTheme="minorHAnsi" w:hAnsiTheme="minorHAnsi" w:cstheme="minorHAnsi"/>
          <w:sz w:val="22"/>
          <w:szCs w:val="22"/>
          <w:lang w:eastAsia="zh-CN"/>
        </w:rPr>
      </w:pPr>
      <w:r w:rsidRPr="00CB1AA0">
        <w:rPr>
          <w:rFonts w:asciiTheme="minorHAnsi" w:hAnsiTheme="minorHAnsi" w:cstheme="minorHAnsi"/>
          <w:sz w:val="22"/>
          <w:szCs w:val="22"/>
          <w:lang w:eastAsia="zh-CN"/>
        </w:rPr>
        <w:t xml:space="preserve">słownie brutto: </w:t>
      </w:r>
      <w:r w:rsidRPr="00CB1AA0">
        <w:rPr>
          <w:sz w:val="22"/>
          <w:szCs w:val="22"/>
          <w:lang w:eastAsia="zh-CN"/>
        </w:rPr>
        <w:t>………………………</w:t>
      </w:r>
      <w:r w:rsidRPr="00CB1AA0">
        <w:rPr>
          <w:rFonts w:asciiTheme="minorHAnsi" w:hAnsiTheme="minorHAnsi" w:cstheme="minorHAnsi"/>
          <w:sz w:val="22"/>
          <w:szCs w:val="22"/>
          <w:lang w:eastAsia="zh-CN"/>
        </w:rPr>
        <w:t>/100</w:t>
      </w:r>
    </w:p>
    <w:p w14:paraId="65FADF35" w14:textId="6A6CCE17" w:rsidR="00B77719" w:rsidRPr="00CB1AA0" w:rsidRDefault="00B77719" w:rsidP="0065303E">
      <w:pPr>
        <w:numPr>
          <w:ilvl w:val="0"/>
          <w:numId w:val="19"/>
        </w:numPr>
        <w:tabs>
          <w:tab w:val="num" w:pos="426"/>
        </w:tabs>
        <w:ind w:left="426" w:hanging="426"/>
        <w:jc w:val="both"/>
        <w:rPr>
          <w:rFonts w:asciiTheme="minorHAnsi" w:hAnsiTheme="minorHAnsi" w:cstheme="minorHAnsi"/>
          <w:sz w:val="22"/>
          <w:szCs w:val="22"/>
          <w:lang w:eastAsia="zh-CN"/>
        </w:rPr>
      </w:pPr>
      <w:r w:rsidRPr="00CB1AA0">
        <w:rPr>
          <w:rFonts w:asciiTheme="minorHAnsi" w:hAnsiTheme="minorHAnsi" w:cstheme="minorHAnsi"/>
          <w:sz w:val="22"/>
          <w:szCs w:val="22"/>
          <w:lang w:eastAsia="zh-CN"/>
        </w:rPr>
        <w:t xml:space="preserve">Wynagrodzenie za prace, o których mowa w ust. 2 i 3 przysługuje wyłącznie za roboczogodziny faktycznie zlecone i wykonane. </w:t>
      </w:r>
    </w:p>
    <w:p w14:paraId="550B077C" w14:textId="1DD6C847" w:rsidR="00FD03A4" w:rsidRPr="00FD03A4" w:rsidRDefault="00FD03A4" w:rsidP="0065303E">
      <w:pPr>
        <w:numPr>
          <w:ilvl w:val="0"/>
          <w:numId w:val="19"/>
        </w:numPr>
        <w:tabs>
          <w:tab w:val="num" w:pos="426"/>
        </w:tabs>
        <w:ind w:left="426" w:hanging="426"/>
        <w:jc w:val="both"/>
        <w:rPr>
          <w:rFonts w:asciiTheme="minorHAnsi" w:hAnsiTheme="minorHAnsi" w:cstheme="minorHAnsi"/>
          <w:sz w:val="22"/>
          <w:szCs w:val="22"/>
          <w:lang w:eastAsia="zh-CN"/>
        </w:rPr>
      </w:pPr>
      <w:r w:rsidRPr="00FD03A4">
        <w:rPr>
          <w:rFonts w:asciiTheme="minorHAnsi" w:hAnsiTheme="minorHAnsi" w:cstheme="minorHAnsi"/>
          <w:sz w:val="22"/>
          <w:szCs w:val="22"/>
          <w:lang w:eastAsia="zh-CN"/>
        </w:rPr>
        <w:t>Niedoszacowanie, pominięcie oraz brak rozpoznania zakresu przedmiotu Umowy nie może być podstawą do żądania zmiany wynagrodzenia określonego w ust. 1</w:t>
      </w:r>
      <w:r w:rsidR="00B77719" w:rsidRPr="00CB1AA0">
        <w:rPr>
          <w:rFonts w:asciiTheme="minorHAnsi" w:hAnsiTheme="minorHAnsi" w:cstheme="minorHAnsi"/>
          <w:sz w:val="22"/>
          <w:szCs w:val="22"/>
          <w:lang w:eastAsia="zh-CN"/>
        </w:rPr>
        <w:t>-3</w:t>
      </w:r>
      <w:r w:rsidRPr="00CB1AA0">
        <w:rPr>
          <w:rFonts w:asciiTheme="minorHAnsi" w:hAnsiTheme="minorHAnsi" w:cstheme="minorHAnsi"/>
          <w:sz w:val="22"/>
          <w:szCs w:val="22"/>
          <w:lang w:eastAsia="zh-CN"/>
        </w:rPr>
        <w:t xml:space="preserve"> </w:t>
      </w:r>
      <w:r w:rsidRPr="00FD03A4">
        <w:rPr>
          <w:rFonts w:asciiTheme="minorHAnsi" w:hAnsiTheme="minorHAnsi" w:cstheme="minorHAnsi"/>
          <w:sz w:val="22"/>
          <w:szCs w:val="22"/>
          <w:lang w:eastAsia="zh-CN"/>
        </w:rPr>
        <w:t>niniejszego paragrafu poza okolicznościami przedstawionymi w Umowie. Wykonawca nie może żądać od Zamawiającego podwyższenia wynagrodzenia, jeżeli wykonał prace dodatkowe</w:t>
      </w:r>
      <w:r w:rsidR="00B77719">
        <w:rPr>
          <w:rFonts w:asciiTheme="minorHAnsi" w:hAnsiTheme="minorHAnsi" w:cstheme="minorHAnsi"/>
          <w:sz w:val="22"/>
          <w:szCs w:val="22"/>
          <w:lang w:eastAsia="zh-CN"/>
        </w:rPr>
        <w:t xml:space="preserve"> </w:t>
      </w:r>
      <w:r w:rsidR="00B77719" w:rsidRPr="00CB1AA0">
        <w:rPr>
          <w:rFonts w:asciiTheme="minorHAnsi" w:hAnsiTheme="minorHAnsi" w:cstheme="minorHAnsi"/>
          <w:sz w:val="22"/>
          <w:szCs w:val="22"/>
          <w:lang w:eastAsia="zh-CN"/>
        </w:rPr>
        <w:t>nieokreślone w Umowie</w:t>
      </w:r>
      <w:r w:rsidRPr="00CB1AA0">
        <w:rPr>
          <w:rFonts w:asciiTheme="minorHAnsi" w:hAnsiTheme="minorHAnsi" w:cstheme="minorHAnsi"/>
          <w:sz w:val="22"/>
          <w:szCs w:val="22"/>
          <w:lang w:eastAsia="zh-CN"/>
        </w:rPr>
        <w:t xml:space="preserve"> </w:t>
      </w:r>
      <w:r w:rsidRPr="00FD03A4">
        <w:rPr>
          <w:rFonts w:asciiTheme="minorHAnsi" w:hAnsiTheme="minorHAnsi" w:cstheme="minorHAnsi"/>
          <w:sz w:val="22"/>
          <w:szCs w:val="22"/>
          <w:lang w:eastAsia="zh-CN"/>
        </w:rPr>
        <w:t>bez uzyskania jego uprzedniej pisemnej</w:t>
      </w:r>
      <w:r w:rsidR="00060D79">
        <w:rPr>
          <w:rFonts w:asciiTheme="minorHAnsi" w:hAnsiTheme="minorHAnsi" w:cstheme="minorHAnsi"/>
          <w:sz w:val="22"/>
          <w:szCs w:val="22"/>
          <w:lang w:eastAsia="zh-CN"/>
        </w:rPr>
        <w:t xml:space="preserve"> </w:t>
      </w:r>
      <w:r w:rsidR="00060D79" w:rsidRPr="00CB1AA0">
        <w:rPr>
          <w:rFonts w:asciiTheme="minorHAnsi" w:hAnsiTheme="minorHAnsi" w:cstheme="minorHAnsi"/>
          <w:sz w:val="22"/>
          <w:szCs w:val="22"/>
          <w:lang w:eastAsia="zh-CN"/>
        </w:rPr>
        <w:t>lub elektronicznej (e-mail)</w:t>
      </w:r>
      <w:r w:rsidRPr="00CB1AA0">
        <w:rPr>
          <w:rFonts w:asciiTheme="minorHAnsi" w:hAnsiTheme="minorHAnsi" w:cstheme="minorHAnsi"/>
          <w:sz w:val="22"/>
          <w:szCs w:val="22"/>
          <w:lang w:eastAsia="zh-CN"/>
        </w:rPr>
        <w:t xml:space="preserve"> </w:t>
      </w:r>
      <w:r w:rsidRPr="00FD03A4">
        <w:rPr>
          <w:rFonts w:asciiTheme="minorHAnsi" w:hAnsiTheme="minorHAnsi" w:cstheme="minorHAnsi"/>
          <w:sz w:val="22"/>
          <w:szCs w:val="22"/>
          <w:lang w:eastAsia="zh-CN"/>
        </w:rPr>
        <w:t>zgody na wykonanie tych prac.</w:t>
      </w:r>
    </w:p>
    <w:p w14:paraId="70510750" w14:textId="630DF6C6"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lastRenderedPageBreak/>
        <w:t xml:space="preserve">Rozliczenie </w:t>
      </w:r>
      <w:r w:rsidR="0091317C">
        <w:rPr>
          <w:rFonts w:ascii="Calibri" w:hAnsi="Calibri" w:cs="Calibri"/>
          <w:sz w:val="22"/>
          <w:szCs w:val="22"/>
          <w:lang w:eastAsia="zh-CN"/>
        </w:rPr>
        <w:t xml:space="preserve">przedmiotu Umowy, o którym mowa </w:t>
      </w:r>
      <w:r w:rsidR="0091317C" w:rsidRPr="00973033">
        <w:rPr>
          <w:rFonts w:ascii="Calibri" w:hAnsi="Calibri" w:cs="Calibri"/>
          <w:sz w:val="22"/>
          <w:szCs w:val="22"/>
          <w:lang w:eastAsia="zh-CN"/>
        </w:rPr>
        <w:t xml:space="preserve">§ 2 </w:t>
      </w:r>
      <w:r w:rsidR="0091317C" w:rsidRPr="0091317C">
        <w:rPr>
          <w:rFonts w:ascii="Calibri" w:hAnsi="Calibri" w:cs="Calibri"/>
          <w:sz w:val="22"/>
          <w:szCs w:val="22"/>
          <w:lang w:eastAsia="zh-CN"/>
        </w:rPr>
        <w:t>ust. 1 pkt 4</w:t>
      </w:r>
      <w:r w:rsidR="0091317C" w:rsidRPr="00973033">
        <w:rPr>
          <w:rFonts w:ascii="Calibri" w:hAnsi="Calibri" w:cs="Calibri"/>
          <w:sz w:val="22"/>
          <w:szCs w:val="22"/>
          <w:lang w:eastAsia="zh-CN"/>
        </w:rPr>
        <w:t xml:space="preserve"> Umowy</w:t>
      </w:r>
      <w:r w:rsidR="0091317C" w:rsidRPr="0091317C">
        <w:rPr>
          <w:rFonts w:ascii="Calibri" w:hAnsi="Calibri" w:cs="Calibri"/>
          <w:sz w:val="22"/>
          <w:szCs w:val="22"/>
          <w:lang w:eastAsia="zh-CN"/>
        </w:rPr>
        <w:t xml:space="preserve"> </w:t>
      </w:r>
      <w:r w:rsidR="0091317C">
        <w:rPr>
          <w:rFonts w:ascii="Calibri" w:hAnsi="Calibri" w:cs="Calibri"/>
          <w:sz w:val="22"/>
          <w:szCs w:val="22"/>
          <w:lang w:eastAsia="zh-CN"/>
        </w:rPr>
        <w:t>w</w:t>
      </w:r>
      <w:r w:rsidRPr="00BF511C">
        <w:rPr>
          <w:rFonts w:ascii="Calibri" w:hAnsi="Calibri" w:cs="Calibri"/>
          <w:sz w:val="22"/>
          <w:szCs w:val="22"/>
          <w:lang w:eastAsia="zh-CN"/>
        </w:rPr>
        <w:t xml:space="preserve"> będzie się odbywało </w:t>
      </w:r>
      <w:r w:rsidR="0091317C">
        <w:rPr>
          <w:rFonts w:ascii="Calibri" w:hAnsi="Calibri" w:cs="Calibri"/>
          <w:sz w:val="22"/>
          <w:szCs w:val="22"/>
          <w:lang w:eastAsia="zh-CN"/>
        </w:rPr>
        <w:br/>
      </w:r>
      <w:r w:rsidR="00060D79" w:rsidRPr="00CB1AA0">
        <w:rPr>
          <w:rFonts w:ascii="Calibri" w:hAnsi="Calibri" w:cs="Calibri"/>
          <w:sz w:val="22"/>
          <w:szCs w:val="22"/>
          <w:lang w:eastAsia="zh-CN"/>
        </w:rPr>
        <w:t xml:space="preserve">co miesięcznych równych </w:t>
      </w:r>
      <w:r w:rsidR="00FD03A4" w:rsidRPr="00FD03A4">
        <w:rPr>
          <w:rFonts w:ascii="Calibri" w:hAnsi="Calibri" w:cs="Calibri"/>
          <w:sz w:val="22"/>
          <w:szCs w:val="22"/>
          <w:lang w:eastAsia="zh-CN"/>
        </w:rPr>
        <w:t xml:space="preserve">w ratach </w:t>
      </w:r>
      <w:r w:rsidR="0091317C">
        <w:rPr>
          <w:rFonts w:ascii="Calibri" w:hAnsi="Calibri" w:cs="Calibri"/>
          <w:sz w:val="22"/>
          <w:szCs w:val="22"/>
          <w:lang w:eastAsia="zh-CN"/>
        </w:rPr>
        <w:t>po podpisaniu</w:t>
      </w:r>
      <w:r w:rsidR="0091317C" w:rsidRPr="0091317C">
        <w:rPr>
          <w:rFonts w:ascii="Calibri" w:hAnsi="Calibri" w:cs="Calibri"/>
          <w:b/>
          <w:bCs/>
          <w:sz w:val="22"/>
          <w:szCs w:val="22"/>
          <w:lang w:eastAsia="zh-CN"/>
        </w:rPr>
        <w:t xml:space="preserve"> </w:t>
      </w:r>
      <w:r w:rsidR="0091317C" w:rsidRPr="0091317C">
        <w:rPr>
          <w:rFonts w:ascii="Calibri" w:hAnsi="Calibri" w:cs="Calibri"/>
          <w:sz w:val="22"/>
          <w:szCs w:val="22"/>
          <w:lang w:eastAsia="zh-CN"/>
        </w:rPr>
        <w:t>protokołu końcowego odbioru „bez zastrzeżeń”</w:t>
      </w:r>
      <w:r w:rsidR="0091317C">
        <w:rPr>
          <w:rFonts w:ascii="Calibri" w:hAnsi="Calibri" w:cs="Calibri"/>
          <w:sz w:val="22"/>
          <w:szCs w:val="22"/>
          <w:lang w:eastAsia="zh-CN"/>
        </w:rPr>
        <w:t xml:space="preserve">, który </w:t>
      </w:r>
      <w:r w:rsidR="00FD03A4" w:rsidRPr="00FD03A4">
        <w:rPr>
          <w:rFonts w:ascii="Calibri" w:hAnsi="Calibri" w:cs="Calibri"/>
          <w:sz w:val="22"/>
          <w:szCs w:val="22"/>
          <w:lang w:eastAsia="zh-CN"/>
        </w:rPr>
        <w:t xml:space="preserve">będzie </w:t>
      </w:r>
      <w:r w:rsidR="0091317C">
        <w:rPr>
          <w:rFonts w:ascii="Calibri" w:hAnsi="Calibri" w:cs="Calibri"/>
          <w:sz w:val="22"/>
          <w:szCs w:val="22"/>
          <w:lang w:eastAsia="zh-CN"/>
        </w:rPr>
        <w:t>podstawą do wystawienia faktur VAT</w:t>
      </w:r>
      <w:r w:rsidR="00B06A12">
        <w:rPr>
          <w:rFonts w:ascii="Calibri" w:hAnsi="Calibri" w:cs="Calibri"/>
          <w:sz w:val="22"/>
          <w:szCs w:val="22"/>
          <w:lang w:eastAsia="zh-CN"/>
        </w:rPr>
        <w:t xml:space="preserve"> zgodnie z ust. 8 poniżej</w:t>
      </w:r>
      <w:r w:rsidR="00FD03A4" w:rsidRPr="00FD03A4">
        <w:rPr>
          <w:rFonts w:ascii="Calibri" w:hAnsi="Calibri" w:cs="Calibri"/>
          <w:sz w:val="22"/>
          <w:szCs w:val="22"/>
          <w:lang w:eastAsia="zh-CN"/>
        </w:rPr>
        <w:t>.</w:t>
      </w:r>
      <w:r w:rsidR="00060D79">
        <w:rPr>
          <w:rFonts w:ascii="Calibri" w:hAnsi="Calibri" w:cs="Calibri"/>
          <w:sz w:val="22"/>
          <w:szCs w:val="22"/>
          <w:lang w:eastAsia="zh-CN"/>
        </w:rPr>
        <w:t xml:space="preserve"> </w:t>
      </w:r>
      <w:r w:rsidR="00060D79" w:rsidRPr="00CB1AA0">
        <w:rPr>
          <w:rFonts w:ascii="Calibri" w:hAnsi="Calibri" w:cs="Calibri"/>
          <w:sz w:val="22"/>
          <w:szCs w:val="22"/>
          <w:lang w:eastAsia="zh-CN"/>
        </w:rPr>
        <w:t>Strony dopuszczają możliwość płatności wysokości poszczególnych rat w sposób odbiegający od wskazanych powyżej proporcji wyłącznie w zakresie niezbędnym do dokonania prawidłowych rozliczeń podatkowych lub zaokrągleń, przy czym odchylenie każdej z rat od wskazanej proporcji nie może przekroczyć ±5 punktów procentowych, a łączna wartość wszystkich rat będzie odpowiadać całkowitej cenie brutto określonej w § 2 ust. 1 pkt 4 Umowy.</w:t>
      </w:r>
    </w:p>
    <w:p w14:paraId="297A62BE" w14:textId="6CC24C23" w:rsidR="007574DF" w:rsidRPr="007574DF" w:rsidRDefault="001A0BD8" w:rsidP="0065303E">
      <w:pPr>
        <w:numPr>
          <w:ilvl w:val="0"/>
          <w:numId w:val="19"/>
        </w:numPr>
        <w:tabs>
          <w:tab w:val="num" w:pos="426"/>
        </w:tabs>
        <w:ind w:left="426" w:hanging="426"/>
        <w:jc w:val="both"/>
        <w:rPr>
          <w:rFonts w:asciiTheme="minorHAnsi" w:hAnsiTheme="minorHAnsi" w:cstheme="minorHAnsi"/>
          <w:sz w:val="22"/>
          <w:szCs w:val="22"/>
          <w:lang w:eastAsia="zh-CN"/>
        </w:rPr>
      </w:pPr>
      <w:r w:rsidRPr="00B51E6E">
        <w:rPr>
          <w:rFonts w:ascii="Calibri" w:hAnsi="Calibri" w:cs="Calibri"/>
          <w:sz w:val="22"/>
          <w:szCs w:val="22"/>
          <w:lang w:eastAsia="zh-CN"/>
        </w:rPr>
        <w:t>Wypłata wynagrodzenia określonego w ust. 1</w:t>
      </w:r>
      <w:r w:rsidR="0091317C" w:rsidRPr="00B51E6E">
        <w:rPr>
          <w:rFonts w:ascii="Calibri" w:hAnsi="Calibri" w:cs="Calibri"/>
          <w:sz w:val="22"/>
          <w:szCs w:val="22"/>
          <w:lang w:eastAsia="zh-CN"/>
        </w:rPr>
        <w:t xml:space="preserve"> pkt 4</w:t>
      </w:r>
      <w:r w:rsidRPr="00B51E6E">
        <w:rPr>
          <w:rFonts w:ascii="Calibri" w:hAnsi="Calibri" w:cs="Calibri"/>
          <w:sz w:val="22"/>
          <w:szCs w:val="22"/>
          <w:lang w:eastAsia="zh-CN"/>
        </w:rPr>
        <w:t xml:space="preserve"> powyżej nastąpi na podstawie obustronnie podpisanego protokołu odbioru końcowego przedmiotu Umowy</w:t>
      </w:r>
      <w:r w:rsidR="00B51E6E">
        <w:rPr>
          <w:rFonts w:ascii="Calibri" w:hAnsi="Calibri" w:cs="Calibri"/>
          <w:sz w:val="22"/>
          <w:szCs w:val="22"/>
          <w:lang w:eastAsia="zh-CN"/>
        </w:rPr>
        <w:t xml:space="preserve">. </w:t>
      </w:r>
    </w:p>
    <w:p w14:paraId="66FD38CF" w14:textId="5AE7EE68" w:rsidR="0091317C" w:rsidRDefault="007574DF" w:rsidP="0065303E">
      <w:pPr>
        <w:numPr>
          <w:ilvl w:val="0"/>
          <w:numId w:val="19"/>
        </w:numPr>
        <w:ind w:left="426" w:hanging="426"/>
        <w:jc w:val="both"/>
        <w:rPr>
          <w:rFonts w:asciiTheme="minorHAnsi" w:hAnsiTheme="minorHAnsi" w:cstheme="minorHAnsi"/>
          <w:sz w:val="22"/>
          <w:szCs w:val="22"/>
          <w:lang w:eastAsia="zh-CN"/>
        </w:rPr>
      </w:pPr>
      <w:r w:rsidRPr="007574DF">
        <w:rPr>
          <w:rFonts w:asciiTheme="minorHAnsi" w:hAnsiTheme="minorHAnsi" w:cstheme="minorHAnsi"/>
          <w:sz w:val="22"/>
          <w:szCs w:val="22"/>
          <w:lang w:eastAsia="zh-CN"/>
        </w:rPr>
        <w:t xml:space="preserve">Faktury VAT będą wystawiane od momentu wykonania/odebrania </w:t>
      </w:r>
      <w:r w:rsidR="0091317C">
        <w:rPr>
          <w:rFonts w:asciiTheme="minorHAnsi" w:hAnsiTheme="minorHAnsi" w:cstheme="minorHAnsi"/>
          <w:sz w:val="22"/>
          <w:szCs w:val="22"/>
          <w:lang w:eastAsia="zh-CN"/>
        </w:rPr>
        <w:t xml:space="preserve">odpowiednio danego etapu </w:t>
      </w:r>
      <w:r w:rsidRPr="007574DF">
        <w:rPr>
          <w:rFonts w:asciiTheme="minorHAnsi" w:hAnsiTheme="minorHAnsi" w:cstheme="minorHAnsi"/>
          <w:sz w:val="22"/>
          <w:szCs w:val="22"/>
          <w:lang w:eastAsia="zh-CN"/>
        </w:rPr>
        <w:t xml:space="preserve">przedmiotu Umowy. </w:t>
      </w:r>
      <w:r w:rsidR="000763AB">
        <w:rPr>
          <w:rFonts w:asciiTheme="minorHAnsi" w:hAnsiTheme="minorHAnsi" w:cstheme="minorHAnsi"/>
          <w:sz w:val="22"/>
          <w:szCs w:val="22"/>
          <w:lang w:eastAsia="zh-CN"/>
        </w:rPr>
        <w:t>Podstawą do ich wystawienia będzie podpisany przez Strony protokół odbioru danego etapu</w:t>
      </w:r>
      <w:r w:rsidR="00B51E6E">
        <w:rPr>
          <w:rFonts w:asciiTheme="minorHAnsi" w:hAnsiTheme="minorHAnsi" w:cstheme="minorHAnsi"/>
          <w:sz w:val="22"/>
          <w:szCs w:val="22"/>
          <w:lang w:eastAsia="zh-CN"/>
        </w:rPr>
        <w:t xml:space="preserve">. </w:t>
      </w:r>
    </w:p>
    <w:p w14:paraId="4A0760EA" w14:textId="0DDFE804" w:rsidR="007574DF" w:rsidRDefault="007574DF" w:rsidP="0065303E">
      <w:pPr>
        <w:numPr>
          <w:ilvl w:val="0"/>
          <w:numId w:val="19"/>
        </w:numPr>
        <w:ind w:left="426" w:hanging="426"/>
        <w:jc w:val="both"/>
        <w:rPr>
          <w:rFonts w:asciiTheme="minorHAnsi" w:hAnsiTheme="minorHAnsi" w:cstheme="minorHAnsi"/>
          <w:sz w:val="22"/>
          <w:szCs w:val="22"/>
          <w:lang w:eastAsia="zh-CN"/>
        </w:rPr>
      </w:pPr>
      <w:r w:rsidRPr="007574DF">
        <w:rPr>
          <w:rFonts w:asciiTheme="minorHAnsi" w:hAnsiTheme="minorHAnsi" w:cstheme="minorHAnsi"/>
          <w:sz w:val="22"/>
          <w:szCs w:val="22"/>
          <w:lang w:eastAsia="zh-CN"/>
        </w:rPr>
        <w:t>Każda z faktur będzie płatna w terminie 30-dniowym od daty ich otrzymania przez Zamawiającego.</w:t>
      </w:r>
    </w:p>
    <w:p w14:paraId="3F8D1090" w14:textId="77777777"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Za dzień zapłaty przyjmuje się dzień obciążenia rachunku bankowego Zamawiającego.</w:t>
      </w:r>
    </w:p>
    <w:p w14:paraId="6F81DF45" w14:textId="1B4B1FE2"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 xml:space="preserve">Wynagrodzenie będzie płatne przelewem na rachunek bankowy wskazany przez Wykonawcę </w:t>
      </w:r>
      <w:r w:rsidR="005F7F42">
        <w:rPr>
          <w:rFonts w:ascii="Calibri" w:hAnsi="Calibri" w:cs="Calibri"/>
          <w:sz w:val="22"/>
          <w:szCs w:val="22"/>
          <w:lang w:eastAsia="zh-CN"/>
        </w:rPr>
        <w:br/>
      </w:r>
      <w:r w:rsidRPr="00BF511C">
        <w:rPr>
          <w:rFonts w:ascii="Calibri" w:hAnsi="Calibri" w:cs="Calibri"/>
          <w:sz w:val="22"/>
          <w:szCs w:val="22"/>
          <w:lang w:eastAsia="zh-CN"/>
        </w:rPr>
        <w:t>na otrzymanej (prawidłowo wystawionej) fakturze.</w:t>
      </w:r>
    </w:p>
    <w:p w14:paraId="545A8038" w14:textId="0B0A635A"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 xml:space="preserve">Jeżeli przepisy prawa nie stanowią inaczej Zamawiający i Wykonawca akceptują, że zapłata wynagrodzenia będzie dokonywana z uwzględnieniem mechanizmu podzielonej płatności, </w:t>
      </w:r>
      <w:r w:rsidRPr="00BF511C">
        <w:rPr>
          <w:rFonts w:ascii="Calibri" w:hAnsi="Calibri" w:cs="Calibri"/>
          <w:sz w:val="22"/>
          <w:szCs w:val="22"/>
          <w:lang w:eastAsia="zh-CN"/>
        </w:rPr>
        <w:br/>
        <w:t xml:space="preserve">o której mowa w art. 108a ustawy z dnia 11 marca 2004 r. o podatku od towarów i usług </w:t>
      </w:r>
      <w:r w:rsidR="005F7F42">
        <w:rPr>
          <w:rFonts w:ascii="Calibri" w:hAnsi="Calibri" w:cs="Calibri"/>
          <w:sz w:val="22"/>
          <w:szCs w:val="22"/>
          <w:lang w:eastAsia="zh-CN"/>
        </w:rPr>
        <w:br/>
      </w:r>
      <w:r w:rsidRPr="00BF511C">
        <w:rPr>
          <w:rFonts w:ascii="Calibri" w:hAnsi="Calibri" w:cs="Calibri"/>
          <w:sz w:val="22"/>
          <w:szCs w:val="22"/>
          <w:lang w:eastAsia="zh-CN"/>
        </w:rPr>
        <w:t>(t.j.: Dz. U. z 202</w:t>
      </w:r>
      <w:r w:rsidR="005F7F42">
        <w:rPr>
          <w:rFonts w:ascii="Calibri" w:hAnsi="Calibri" w:cs="Calibri"/>
          <w:sz w:val="22"/>
          <w:szCs w:val="22"/>
          <w:lang w:eastAsia="zh-CN"/>
        </w:rPr>
        <w:t>5</w:t>
      </w:r>
      <w:r w:rsidRPr="00BF511C">
        <w:rPr>
          <w:rFonts w:ascii="Calibri" w:hAnsi="Calibri" w:cs="Calibri"/>
          <w:sz w:val="22"/>
          <w:szCs w:val="22"/>
          <w:lang w:eastAsia="zh-CN"/>
        </w:rPr>
        <w:t xml:space="preserve"> r., poz. </w:t>
      </w:r>
      <w:r w:rsidR="005F7F42">
        <w:rPr>
          <w:rFonts w:ascii="Calibri" w:hAnsi="Calibri" w:cs="Calibri"/>
          <w:sz w:val="22"/>
          <w:szCs w:val="22"/>
          <w:lang w:eastAsia="zh-CN"/>
        </w:rPr>
        <w:t>775,</w:t>
      </w:r>
      <w:r w:rsidRPr="00BF511C">
        <w:rPr>
          <w:rFonts w:ascii="Calibri" w:hAnsi="Calibri" w:cs="Calibri"/>
          <w:sz w:val="22"/>
          <w:szCs w:val="22"/>
          <w:lang w:eastAsia="zh-CN"/>
        </w:rPr>
        <w:t xml:space="preserve"> z późn. zm.). Zamawiający oświadcza, że będzie realizować płatności za fakturę z zastosowaniem mechanizmu podzielonej płatności (tzw. </w:t>
      </w:r>
      <w:proofErr w:type="spellStart"/>
      <w:r w:rsidRPr="00BF511C">
        <w:rPr>
          <w:rFonts w:ascii="Calibri" w:hAnsi="Calibri" w:cs="Calibri"/>
          <w:sz w:val="22"/>
          <w:szCs w:val="22"/>
          <w:lang w:eastAsia="zh-CN"/>
        </w:rPr>
        <w:t>split</w:t>
      </w:r>
      <w:proofErr w:type="spellEnd"/>
      <w:r w:rsidRPr="00BF511C">
        <w:rPr>
          <w:rFonts w:ascii="Calibri" w:hAnsi="Calibri" w:cs="Calibri"/>
          <w:sz w:val="22"/>
          <w:szCs w:val="22"/>
          <w:lang w:eastAsia="zh-CN"/>
        </w:rPr>
        <w:t xml:space="preserve"> </w:t>
      </w:r>
      <w:proofErr w:type="spellStart"/>
      <w:r w:rsidRPr="00BF511C">
        <w:rPr>
          <w:rFonts w:ascii="Calibri" w:hAnsi="Calibri" w:cs="Calibri"/>
          <w:sz w:val="22"/>
          <w:szCs w:val="22"/>
          <w:lang w:eastAsia="zh-CN"/>
        </w:rPr>
        <w:t>payment</w:t>
      </w:r>
      <w:proofErr w:type="spellEnd"/>
      <w:r w:rsidRPr="00BF511C">
        <w:rPr>
          <w:rFonts w:ascii="Calibri" w:hAnsi="Calibri" w:cs="Calibri"/>
          <w:sz w:val="22"/>
          <w:szCs w:val="22"/>
          <w:lang w:eastAsia="zh-CN"/>
        </w:rPr>
        <w:t xml:space="preserve">). Zapłatę w tym systemie uznaje się za dokonanie płatności w wyznaczonym terminie na rachunek bankowy wskazany przez Wykonawcę. Wykonawca oświadcza, że wyraża zgodę na dokonywanie przez Zamawiającego płatności w systemie podzielonej płatności (tzw. </w:t>
      </w:r>
      <w:proofErr w:type="spellStart"/>
      <w:r w:rsidRPr="00BF511C">
        <w:rPr>
          <w:rFonts w:ascii="Calibri" w:hAnsi="Calibri" w:cs="Calibri"/>
          <w:sz w:val="22"/>
          <w:szCs w:val="22"/>
          <w:lang w:eastAsia="zh-CN"/>
        </w:rPr>
        <w:t>split</w:t>
      </w:r>
      <w:proofErr w:type="spellEnd"/>
      <w:r w:rsidRPr="00BF511C">
        <w:rPr>
          <w:rFonts w:ascii="Calibri" w:hAnsi="Calibri" w:cs="Calibri"/>
          <w:sz w:val="22"/>
          <w:szCs w:val="22"/>
          <w:lang w:eastAsia="zh-CN"/>
        </w:rPr>
        <w:t xml:space="preserve"> </w:t>
      </w:r>
      <w:proofErr w:type="spellStart"/>
      <w:r w:rsidRPr="00BF511C">
        <w:rPr>
          <w:rFonts w:ascii="Calibri" w:hAnsi="Calibri" w:cs="Calibri"/>
          <w:sz w:val="22"/>
          <w:szCs w:val="22"/>
          <w:lang w:eastAsia="zh-CN"/>
        </w:rPr>
        <w:t>payment</w:t>
      </w:r>
      <w:proofErr w:type="spellEnd"/>
      <w:r w:rsidRPr="00BF511C">
        <w:rPr>
          <w:rFonts w:ascii="Calibri" w:hAnsi="Calibri" w:cs="Calibri"/>
          <w:sz w:val="22"/>
          <w:szCs w:val="22"/>
          <w:lang w:eastAsia="zh-CN"/>
        </w:rPr>
        <w:t>). Wystawiona faktura będzie posiadała zapis „mechanizm podzielonej płatności”.</w:t>
      </w:r>
    </w:p>
    <w:p w14:paraId="225C87E5" w14:textId="6C76BE5D" w:rsidR="001A0BD8" w:rsidRPr="00BF511C" w:rsidRDefault="00B51E6E" w:rsidP="0065303E">
      <w:pPr>
        <w:numPr>
          <w:ilvl w:val="0"/>
          <w:numId w:val="19"/>
        </w:numPr>
        <w:tabs>
          <w:tab w:val="num" w:pos="426"/>
        </w:tabs>
        <w:ind w:left="426" w:hanging="426"/>
        <w:jc w:val="both"/>
        <w:rPr>
          <w:lang w:eastAsia="zh-CN"/>
        </w:rPr>
      </w:pPr>
      <w:r>
        <w:rPr>
          <w:rFonts w:ascii="Calibri" w:hAnsi="Calibri" w:cs="Calibri"/>
          <w:sz w:val="22"/>
          <w:szCs w:val="22"/>
          <w:lang w:eastAsia="zh-CN"/>
        </w:rPr>
        <w:t xml:space="preserve">Zamawiający </w:t>
      </w:r>
      <w:r w:rsidR="001A0BD8" w:rsidRPr="00BF511C">
        <w:rPr>
          <w:rFonts w:ascii="Calibri" w:hAnsi="Calibri" w:cs="Calibri"/>
          <w:sz w:val="22"/>
          <w:szCs w:val="22"/>
          <w:lang w:eastAsia="zh-CN"/>
        </w:rPr>
        <w:t xml:space="preserve">oświadcza, że </w:t>
      </w:r>
      <w:r w:rsidR="001A0BD8" w:rsidRPr="009210AD">
        <w:rPr>
          <w:rFonts w:ascii="Calibri" w:hAnsi="Calibri" w:cs="Calibri"/>
          <w:sz w:val="22"/>
          <w:szCs w:val="22"/>
          <w:lang w:eastAsia="zh-CN"/>
        </w:rPr>
        <w:t xml:space="preserve">w świetle wymogu przewidzianego przez </w:t>
      </w:r>
      <w:r w:rsidR="005F7F42">
        <w:rPr>
          <w:rFonts w:ascii="Calibri" w:hAnsi="Calibri" w:cs="Calibri"/>
          <w:sz w:val="22"/>
          <w:szCs w:val="22"/>
          <w:lang w:eastAsia="zh-CN"/>
        </w:rPr>
        <w:br/>
      </w:r>
      <w:r w:rsidR="001A0BD8" w:rsidRPr="009210AD">
        <w:rPr>
          <w:rFonts w:ascii="Calibri" w:hAnsi="Calibri" w:cs="Calibri"/>
          <w:sz w:val="22"/>
          <w:szCs w:val="22"/>
          <w:lang w:eastAsia="zh-CN"/>
        </w:rPr>
        <w:t>art. 4c ustawy z dnia 8 marca 2013</w:t>
      </w:r>
      <w:r w:rsidR="005F7F42">
        <w:rPr>
          <w:rFonts w:ascii="Calibri" w:hAnsi="Calibri" w:cs="Calibri"/>
          <w:sz w:val="22"/>
          <w:szCs w:val="22"/>
          <w:lang w:eastAsia="zh-CN"/>
        </w:rPr>
        <w:t xml:space="preserve"> </w:t>
      </w:r>
      <w:r w:rsidR="001A0BD8" w:rsidRPr="009210AD">
        <w:rPr>
          <w:rFonts w:ascii="Calibri" w:hAnsi="Calibri" w:cs="Calibri"/>
          <w:sz w:val="22"/>
          <w:szCs w:val="22"/>
          <w:lang w:eastAsia="zh-CN"/>
        </w:rPr>
        <w:t>r</w:t>
      </w:r>
      <w:r w:rsidR="005F7F42">
        <w:rPr>
          <w:rFonts w:ascii="Calibri" w:hAnsi="Calibri" w:cs="Calibri"/>
          <w:sz w:val="22"/>
          <w:szCs w:val="22"/>
          <w:lang w:eastAsia="zh-CN"/>
        </w:rPr>
        <w:t>.</w:t>
      </w:r>
      <w:r w:rsidR="001A0BD8" w:rsidRPr="009210AD">
        <w:rPr>
          <w:rFonts w:ascii="Calibri" w:hAnsi="Calibri" w:cs="Calibri"/>
          <w:sz w:val="22"/>
          <w:szCs w:val="22"/>
          <w:lang w:eastAsia="zh-CN"/>
        </w:rPr>
        <w:t xml:space="preserve">, o przeciwdziałaniu nadmiernym opóźnieniom </w:t>
      </w:r>
      <w:r w:rsidR="001A0BD8" w:rsidRPr="009210AD">
        <w:rPr>
          <w:rFonts w:ascii="Calibri" w:hAnsi="Calibri" w:cs="Calibri"/>
          <w:sz w:val="22"/>
          <w:szCs w:val="22"/>
          <w:lang w:eastAsia="zh-CN"/>
        </w:rPr>
        <w:br/>
        <w:t>w transakcjach handlowych (</w:t>
      </w:r>
      <w:r w:rsidR="001A0BD8" w:rsidRPr="00BF511C">
        <w:rPr>
          <w:rFonts w:ascii="Calibri" w:hAnsi="Calibri" w:cs="Calibri"/>
          <w:sz w:val="22"/>
          <w:szCs w:val="22"/>
          <w:lang w:eastAsia="zh-CN"/>
        </w:rPr>
        <w:t>t.j.:</w:t>
      </w:r>
      <w:r w:rsidR="001A0BD8" w:rsidRPr="009210AD">
        <w:rPr>
          <w:rFonts w:ascii="Calibri" w:hAnsi="Calibri" w:cs="Calibri"/>
          <w:sz w:val="22"/>
          <w:szCs w:val="22"/>
          <w:lang w:eastAsia="zh-CN"/>
        </w:rPr>
        <w:t xml:space="preserve"> Dz. U. z 2023 r., poz. 1790</w:t>
      </w:r>
      <w:r w:rsidR="005F7F42">
        <w:rPr>
          <w:rFonts w:ascii="Calibri" w:hAnsi="Calibri" w:cs="Calibri"/>
          <w:sz w:val="22"/>
          <w:szCs w:val="22"/>
          <w:lang w:eastAsia="zh-CN"/>
        </w:rPr>
        <w:t>,</w:t>
      </w:r>
      <w:r w:rsidR="001A0BD8" w:rsidRPr="009210AD">
        <w:rPr>
          <w:rFonts w:ascii="Calibri" w:hAnsi="Calibri" w:cs="Calibri"/>
          <w:sz w:val="22"/>
          <w:szCs w:val="22"/>
          <w:lang w:eastAsia="zh-CN"/>
        </w:rPr>
        <w:t xml:space="preserve"> z późn. zm.) posiada status dużego przedsiębiorcy w rozumieniu w/w ustawy.</w:t>
      </w:r>
    </w:p>
    <w:p w14:paraId="12C69367" w14:textId="383215C6"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Wykonawca zobowiązany jest uzyskać</w:t>
      </w:r>
      <w:r w:rsidR="00AC240E">
        <w:rPr>
          <w:rFonts w:ascii="Calibri" w:hAnsi="Calibri" w:cs="Calibri"/>
          <w:sz w:val="22"/>
          <w:szCs w:val="22"/>
          <w:lang w:eastAsia="zh-CN"/>
        </w:rPr>
        <w:t xml:space="preserve"> uprzednią</w:t>
      </w:r>
      <w:r w:rsidRPr="00BF511C">
        <w:rPr>
          <w:rFonts w:ascii="Calibri" w:hAnsi="Calibri" w:cs="Calibri"/>
          <w:sz w:val="22"/>
          <w:szCs w:val="22"/>
          <w:lang w:eastAsia="zh-CN"/>
        </w:rPr>
        <w:t xml:space="preserve"> pisemną zgodę Zamawiającego na zlecenie określonych prac podwykonawcom przed ich zleceniem.</w:t>
      </w:r>
    </w:p>
    <w:p w14:paraId="1524AC46" w14:textId="77777777"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 xml:space="preserve">Przed zawarciem umów z podwykonawcami Wykonawca zobowiązuje się udzielić na piśmie wszelkich informacji dotyczących podwykonawców, w tym przekazać Zamawiającemu do akceptacji projekt umowy z podwykonawcą. </w:t>
      </w:r>
    </w:p>
    <w:p w14:paraId="0B62A3D7" w14:textId="77CAB0C5"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Zamawiający ma prawo nie wyrazić zgody na udzielenie wykonania przedmiotu Umowy konkretnemu  podwykonawcy</w:t>
      </w:r>
      <w:r w:rsidR="00553A0D">
        <w:rPr>
          <w:rFonts w:ascii="Calibri" w:hAnsi="Calibri" w:cs="Calibri"/>
          <w:sz w:val="22"/>
          <w:szCs w:val="22"/>
          <w:lang w:eastAsia="zh-CN"/>
        </w:rPr>
        <w:t>.</w:t>
      </w:r>
      <w:r w:rsidRPr="00BF511C">
        <w:rPr>
          <w:rFonts w:ascii="Calibri" w:hAnsi="Calibri" w:cs="Calibri"/>
          <w:sz w:val="22"/>
          <w:szCs w:val="22"/>
          <w:lang w:eastAsia="zh-CN"/>
        </w:rPr>
        <w:t xml:space="preserve"> </w:t>
      </w:r>
      <w:r w:rsidR="00553A0D">
        <w:rPr>
          <w:rFonts w:ascii="Calibri" w:hAnsi="Calibri" w:cs="Calibri"/>
          <w:sz w:val="22"/>
          <w:szCs w:val="22"/>
          <w:lang w:eastAsia="zh-CN"/>
        </w:rPr>
        <w:t>M</w:t>
      </w:r>
      <w:r w:rsidRPr="00BF511C">
        <w:rPr>
          <w:rFonts w:ascii="Calibri" w:hAnsi="Calibri" w:cs="Calibri"/>
          <w:sz w:val="22"/>
          <w:szCs w:val="22"/>
          <w:lang w:eastAsia="zh-CN"/>
        </w:rPr>
        <w:t xml:space="preserve">oże też, w przypadku jeśli ma uzasadnione podejrzenia, </w:t>
      </w:r>
      <w:r w:rsidR="00553A0D">
        <w:rPr>
          <w:rFonts w:ascii="Calibri" w:hAnsi="Calibri" w:cs="Calibri"/>
          <w:sz w:val="22"/>
          <w:szCs w:val="22"/>
          <w:lang w:eastAsia="zh-CN"/>
        </w:rPr>
        <w:br/>
      </w:r>
      <w:r w:rsidRPr="00BF511C">
        <w:rPr>
          <w:rFonts w:ascii="Calibri" w:hAnsi="Calibri" w:cs="Calibri"/>
          <w:sz w:val="22"/>
          <w:szCs w:val="22"/>
          <w:lang w:eastAsia="zh-CN"/>
        </w:rPr>
        <w:t xml:space="preserve">że kwalifikacje podwykonawcy nie gwarantują odpowiedniej jakości wykonania usługi </w:t>
      </w:r>
      <w:r w:rsidR="00553A0D">
        <w:rPr>
          <w:rFonts w:ascii="Calibri" w:hAnsi="Calibri" w:cs="Calibri"/>
          <w:sz w:val="22"/>
          <w:szCs w:val="22"/>
          <w:lang w:eastAsia="zh-CN"/>
        </w:rPr>
        <w:br/>
      </w:r>
      <w:r w:rsidRPr="00BF511C">
        <w:rPr>
          <w:rFonts w:ascii="Calibri" w:hAnsi="Calibri" w:cs="Calibri"/>
          <w:sz w:val="22"/>
          <w:szCs w:val="22"/>
          <w:lang w:eastAsia="zh-CN"/>
        </w:rPr>
        <w:t>lub dotrzymania terminów, żądać od Wykonawcy zmiany podwykonawcy.</w:t>
      </w:r>
    </w:p>
    <w:p w14:paraId="2ADB0691" w14:textId="77777777"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Żądanie zmiany podwykonawcy, zawierające termin przedstawienia nowego podwykonawcy, zostanie do Wykonawcy skierowane przez Zamawiającego pisemnie niezwłocznie po stwierdzeniu takiej potrzeby przez Zamawiającego.</w:t>
      </w:r>
    </w:p>
    <w:p w14:paraId="7D65B591" w14:textId="77777777"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Wykonawca ponosi wobec Zamawiającego pełną odpowiedzialność za prace, które wykonuje przy pomocy podwykonawców.</w:t>
      </w:r>
    </w:p>
    <w:p w14:paraId="3C91CD58" w14:textId="77777777"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W odniesieniu do zmiany podwykonawcy skuteczne są wszystkie ustalenia dotyczące podwykonawcy, określone w Umowie.</w:t>
      </w:r>
    </w:p>
    <w:p w14:paraId="1DAD2A61" w14:textId="35CE0B3C" w:rsidR="001A0BD8" w:rsidRPr="00BF511C" w:rsidRDefault="001A0BD8" w:rsidP="0065303E">
      <w:pPr>
        <w:numPr>
          <w:ilvl w:val="0"/>
          <w:numId w:val="19"/>
        </w:numPr>
        <w:tabs>
          <w:tab w:val="num" w:pos="426"/>
        </w:tabs>
        <w:ind w:left="426" w:hanging="426"/>
        <w:jc w:val="both"/>
        <w:rPr>
          <w:lang w:eastAsia="zh-CN"/>
        </w:rPr>
      </w:pPr>
      <w:r w:rsidRPr="00BF511C">
        <w:rPr>
          <w:rFonts w:ascii="Calibri" w:hAnsi="Calibri" w:cs="Calibri"/>
          <w:sz w:val="22"/>
          <w:szCs w:val="22"/>
          <w:lang w:eastAsia="zh-CN"/>
        </w:rPr>
        <w:t>W przypadku wystąpienia rozliczeń z podwykonawcami, warunkiem zapłaty wynagrodzenia jest udokumentowanie przez Wykonawcę, że podwykonawcy oraz dalsi podwykonawcy otrzymali należne im wynagrodzenie. Dowodem takiego udokumentowania może być:</w:t>
      </w:r>
    </w:p>
    <w:p w14:paraId="173F9053" w14:textId="0216A6C4" w:rsidR="001A0BD8" w:rsidRPr="00BF511C" w:rsidRDefault="001A0BD8" w:rsidP="0065303E">
      <w:pPr>
        <w:numPr>
          <w:ilvl w:val="0"/>
          <w:numId w:val="17"/>
        </w:numPr>
        <w:tabs>
          <w:tab w:val="num" w:pos="-282"/>
        </w:tabs>
        <w:suppressAutoHyphens/>
        <w:ind w:left="1134" w:hanging="425"/>
        <w:jc w:val="both"/>
        <w:rPr>
          <w:lang w:eastAsia="zh-CN"/>
        </w:rPr>
      </w:pPr>
      <w:r w:rsidRPr="00BF511C">
        <w:rPr>
          <w:rFonts w:ascii="Calibri" w:hAnsi="Calibri" w:cs="Calibri"/>
          <w:sz w:val="22"/>
          <w:szCs w:val="22"/>
          <w:lang w:eastAsia="zh-CN"/>
        </w:rPr>
        <w:t>pisemne oświadczenie podwykonawcy lub dalszego podwykonawcy, że otrzymał należną mu kwotę</w:t>
      </w:r>
      <w:r w:rsidR="00AC240E">
        <w:rPr>
          <w:rFonts w:ascii="Calibri" w:hAnsi="Calibri" w:cs="Calibri"/>
          <w:sz w:val="22"/>
          <w:szCs w:val="22"/>
          <w:lang w:eastAsia="zh-CN"/>
        </w:rPr>
        <w:t xml:space="preserve"> wynagrodzenia</w:t>
      </w:r>
      <w:r w:rsidRPr="00BF511C">
        <w:rPr>
          <w:rFonts w:ascii="Calibri" w:hAnsi="Calibri" w:cs="Calibri"/>
          <w:sz w:val="22"/>
          <w:szCs w:val="22"/>
          <w:lang w:eastAsia="zh-CN"/>
        </w:rPr>
        <w:t>,</w:t>
      </w:r>
    </w:p>
    <w:p w14:paraId="7C9085C2" w14:textId="43F430F1" w:rsidR="001A0BD8" w:rsidRPr="00BF511C" w:rsidRDefault="001A0BD8" w:rsidP="0065303E">
      <w:pPr>
        <w:numPr>
          <w:ilvl w:val="0"/>
          <w:numId w:val="17"/>
        </w:numPr>
        <w:tabs>
          <w:tab w:val="num" w:pos="-282"/>
        </w:tabs>
        <w:suppressAutoHyphens/>
        <w:ind w:left="1134" w:hanging="425"/>
        <w:jc w:val="both"/>
        <w:rPr>
          <w:lang w:eastAsia="zh-CN"/>
        </w:rPr>
      </w:pPr>
      <w:r w:rsidRPr="00BF511C">
        <w:rPr>
          <w:rFonts w:ascii="Calibri" w:hAnsi="Calibri" w:cs="Calibri"/>
          <w:sz w:val="22"/>
          <w:szCs w:val="22"/>
          <w:lang w:eastAsia="zh-CN"/>
        </w:rPr>
        <w:lastRenderedPageBreak/>
        <w:t>dokument bankowy potwierdzający przelew środków</w:t>
      </w:r>
      <w:r w:rsidR="00AC240E">
        <w:rPr>
          <w:rFonts w:ascii="Calibri" w:hAnsi="Calibri" w:cs="Calibri"/>
          <w:sz w:val="22"/>
          <w:szCs w:val="22"/>
          <w:lang w:eastAsia="zh-CN"/>
        </w:rPr>
        <w:t xml:space="preserve"> (wynagrodzenia)</w:t>
      </w:r>
      <w:r w:rsidRPr="00BF511C">
        <w:rPr>
          <w:rFonts w:ascii="Calibri" w:hAnsi="Calibri" w:cs="Calibri"/>
          <w:sz w:val="22"/>
          <w:szCs w:val="22"/>
          <w:lang w:eastAsia="zh-CN"/>
        </w:rPr>
        <w:t xml:space="preserve"> na właściwy rachunek bankowy podwykonawcy.</w:t>
      </w:r>
    </w:p>
    <w:p w14:paraId="4F6859DD" w14:textId="6924B552" w:rsidR="001A0BD8" w:rsidRPr="00BF511C" w:rsidRDefault="001A0BD8" w:rsidP="001A0BD8">
      <w:pPr>
        <w:suppressAutoHyphens/>
        <w:ind w:left="426"/>
        <w:jc w:val="both"/>
        <w:rPr>
          <w:lang w:eastAsia="zh-CN"/>
        </w:rPr>
      </w:pPr>
      <w:r w:rsidRPr="00BF511C">
        <w:rPr>
          <w:rFonts w:ascii="Calibri" w:hAnsi="Calibri" w:cs="Calibri"/>
          <w:sz w:val="22"/>
          <w:szCs w:val="22"/>
          <w:lang w:eastAsia="zh-CN"/>
        </w:rPr>
        <w:t>Wykonawca zobowiązany jest do przedstawienia Zamawiającemu, przed datą końcową rozliczenia z Zamawiającym (dotyczy faktury końcowej) – najpóźniej na 10 dni poprzedzające ostateczną zapłatę, dokumentu bankowego lub oświadczenia podpisanego przez podwykonawców i dalszych podwykonawców potwierdzającego faktyczne otrzymanie zapłaty</w:t>
      </w:r>
      <w:r w:rsidR="000D6DCE">
        <w:rPr>
          <w:rFonts w:ascii="Calibri" w:hAnsi="Calibri" w:cs="Calibri"/>
          <w:sz w:val="22"/>
          <w:szCs w:val="22"/>
          <w:lang w:eastAsia="zh-CN"/>
        </w:rPr>
        <w:t xml:space="preserve"> wynagrodzenia</w:t>
      </w:r>
      <w:r w:rsidRPr="00BF511C">
        <w:rPr>
          <w:rFonts w:ascii="Calibri" w:hAnsi="Calibri" w:cs="Calibri"/>
          <w:sz w:val="22"/>
          <w:szCs w:val="22"/>
          <w:lang w:eastAsia="zh-CN"/>
        </w:rPr>
        <w:t xml:space="preserve"> od Wykonawcy. Brak tych oświadczeń lub dokumentów będzie skutkował wstrzymaniem zapłaty należnej Wykonawcy bez żadnych konsekwencji dla Zamawiającego wynikającej z nieterminowej zapłaty wynagrodzenia należnego Wykonawcy w wysokości kwot wynikających z nieprzedstawionych dowodów zapłaty podwykonawcom.</w:t>
      </w:r>
    </w:p>
    <w:p w14:paraId="3CFEA131" w14:textId="62484C3B" w:rsidR="00B51E6E" w:rsidRDefault="001A0BD8" w:rsidP="0065303E">
      <w:pPr>
        <w:numPr>
          <w:ilvl w:val="0"/>
          <w:numId w:val="19"/>
        </w:numPr>
        <w:suppressAutoHyphens/>
        <w:ind w:left="426" w:hanging="426"/>
        <w:jc w:val="both"/>
        <w:rPr>
          <w:rFonts w:ascii="Calibri" w:hAnsi="Calibri" w:cs="Calibri"/>
          <w:sz w:val="22"/>
          <w:szCs w:val="22"/>
          <w:lang w:eastAsia="zh-CN"/>
        </w:rPr>
      </w:pPr>
      <w:r w:rsidRPr="00BF511C">
        <w:rPr>
          <w:rFonts w:ascii="Calibri" w:hAnsi="Calibri" w:cs="Calibri"/>
          <w:sz w:val="22"/>
          <w:szCs w:val="22"/>
          <w:lang w:eastAsia="zh-CN"/>
        </w:rPr>
        <w:t xml:space="preserve">Brak zachowania przez Wykonawcę warunków określonych w ust. </w:t>
      </w:r>
      <w:r w:rsidR="00C924F7">
        <w:rPr>
          <w:rFonts w:ascii="Calibri" w:hAnsi="Calibri" w:cs="Calibri"/>
          <w:sz w:val="22"/>
          <w:szCs w:val="22"/>
          <w:lang w:eastAsia="zh-CN"/>
        </w:rPr>
        <w:t>20</w:t>
      </w:r>
      <w:r w:rsidRPr="00BF511C">
        <w:rPr>
          <w:rFonts w:ascii="Calibri" w:hAnsi="Calibri" w:cs="Calibri"/>
          <w:sz w:val="22"/>
          <w:szCs w:val="22"/>
          <w:lang w:eastAsia="zh-CN"/>
        </w:rPr>
        <w:t xml:space="preserve"> powyżej zwalnia również Zamawiającego z zapłaty odsetek za opóźnienie z tytułu nieterminowej zapłaty faktury. Ewentualne odsetki za opóźnienie wynikające z nieterminowej płatności w stosunku do podwykonawców obciążają Wykonawcę.  </w:t>
      </w:r>
    </w:p>
    <w:p w14:paraId="247B3C86" w14:textId="77777777" w:rsidR="00B51E6E" w:rsidRPr="004C7BA3" w:rsidRDefault="00B51E6E" w:rsidP="0065303E">
      <w:pPr>
        <w:numPr>
          <w:ilvl w:val="0"/>
          <w:numId w:val="19"/>
        </w:numPr>
        <w:suppressAutoHyphens/>
        <w:ind w:left="426" w:hanging="426"/>
        <w:jc w:val="both"/>
        <w:rPr>
          <w:rFonts w:ascii="Calibri" w:hAnsi="Calibri" w:cs="Calibri"/>
          <w:sz w:val="22"/>
          <w:szCs w:val="22"/>
          <w:lang w:eastAsia="zh-CN"/>
        </w:rPr>
      </w:pPr>
      <w:r w:rsidRPr="004C7BA3">
        <w:rPr>
          <w:rFonts w:asciiTheme="minorHAnsi" w:hAnsiTheme="minorHAnsi" w:cstheme="minorHAnsi"/>
          <w:sz w:val="22"/>
          <w:szCs w:val="22"/>
        </w:rPr>
        <w:t xml:space="preserve">Strony zgodnie postanawiają, że Wykonawca wystawia faktury zgodnie z ustawą z dnia 11 marca 2004 r. o podatku od towarów i usług oraz przepisami dotyczącymi Krajowego Systemu e-Faktur (dalej KSeF), w tym przepisami regulującymi tryby szczególne (online/awaryjne) wystawiania i przekazywania faktur, o ile mają zastosowanie. </w:t>
      </w:r>
    </w:p>
    <w:p w14:paraId="374EAC98" w14:textId="77777777" w:rsidR="00B51E6E" w:rsidRPr="004C7BA3" w:rsidRDefault="00B51E6E" w:rsidP="0065303E">
      <w:pPr>
        <w:numPr>
          <w:ilvl w:val="0"/>
          <w:numId w:val="19"/>
        </w:numPr>
        <w:suppressAutoHyphens/>
        <w:ind w:left="426" w:hanging="426"/>
        <w:jc w:val="both"/>
        <w:rPr>
          <w:rFonts w:ascii="Calibri" w:hAnsi="Calibri" w:cs="Calibri"/>
          <w:sz w:val="22"/>
          <w:szCs w:val="22"/>
          <w:lang w:eastAsia="zh-CN"/>
        </w:rPr>
      </w:pPr>
      <w:r w:rsidRPr="004C7BA3">
        <w:rPr>
          <w:rFonts w:asciiTheme="minorHAnsi" w:hAnsiTheme="minorHAnsi" w:cstheme="minorHAnsi"/>
          <w:sz w:val="22"/>
          <w:szCs w:val="22"/>
        </w:rPr>
        <w:t xml:space="preserve">Przez „fakturę ustrukturyzowaną” Strony rozumieją fakturę VAT wystawioną przy użyciu KSeF, która uzyskuje walor faktury ustrukturyzowanej po nadaniu numeru identyfikującego tej faktury w KSeF, z zastrzeżeniem trybów offline/awaryjnych przewidzianych przepisami. </w:t>
      </w:r>
    </w:p>
    <w:p w14:paraId="448C2415" w14:textId="446D7C84" w:rsidR="00B51E6E" w:rsidRPr="004C7BA3" w:rsidRDefault="00B51E6E" w:rsidP="0065303E">
      <w:pPr>
        <w:numPr>
          <w:ilvl w:val="0"/>
          <w:numId w:val="19"/>
        </w:numPr>
        <w:suppressAutoHyphens/>
        <w:ind w:left="426" w:hanging="426"/>
        <w:jc w:val="both"/>
        <w:rPr>
          <w:rFonts w:ascii="Calibri" w:hAnsi="Calibri" w:cs="Calibri"/>
          <w:sz w:val="22"/>
          <w:szCs w:val="22"/>
          <w:lang w:eastAsia="zh-CN"/>
        </w:rPr>
      </w:pPr>
      <w:r w:rsidRPr="004C7BA3">
        <w:rPr>
          <w:rFonts w:asciiTheme="minorHAnsi" w:hAnsiTheme="minorHAnsi" w:cstheme="minorHAnsi"/>
          <w:sz w:val="22"/>
          <w:szCs w:val="22"/>
        </w:rPr>
        <w:t>Faktury będą wystawiane przez Wykonawcę na:</w:t>
      </w:r>
    </w:p>
    <w:p w14:paraId="4F510C46" w14:textId="77777777" w:rsidR="00B51E6E" w:rsidRPr="004C7BA3" w:rsidRDefault="00B51E6E" w:rsidP="0065303E">
      <w:pPr>
        <w:pStyle w:val="Ustp"/>
        <w:numPr>
          <w:ilvl w:val="0"/>
          <w:numId w:val="35"/>
        </w:numPr>
        <w:spacing w:before="0" w:after="0" w:line="240" w:lineRule="auto"/>
        <w:rPr>
          <w:rFonts w:asciiTheme="minorHAnsi" w:hAnsiTheme="minorHAnsi" w:cstheme="minorHAnsi"/>
          <w:sz w:val="22"/>
          <w:szCs w:val="22"/>
        </w:rPr>
      </w:pPr>
      <w:r w:rsidRPr="004C7BA3">
        <w:rPr>
          <w:rFonts w:asciiTheme="minorHAnsi" w:hAnsiTheme="minorHAnsi" w:cstheme="minorHAnsi"/>
          <w:sz w:val="22"/>
          <w:szCs w:val="22"/>
        </w:rPr>
        <w:t>Nabywcę – Wałbrzyski Związek Wodociągów i Kanalizacji Al. Wyzwolenia 39, 58-300 Wałbrzych</w:t>
      </w:r>
    </w:p>
    <w:p w14:paraId="7350C0AE" w14:textId="77777777" w:rsidR="00B51E6E" w:rsidRPr="004C7BA3" w:rsidRDefault="00B51E6E" w:rsidP="0065303E">
      <w:pPr>
        <w:pStyle w:val="Ustp"/>
        <w:numPr>
          <w:ilvl w:val="0"/>
          <w:numId w:val="35"/>
        </w:numPr>
        <w:spacing w:before="0" w:after="0" w:line="240" w:lineRule="auto"/>
        <w:rPr>
          <w:rFonts w:asciiTheme="minorHAnsi" w:hAnsiTheme="minorHAnsi" w:cstheme="minorHAnsi"/>
          <w:sz w:val="22"/>
          <w:szCs w:val="22"/>
        </w:rPr>
      </w:pPr>
      <w:r w:rsidRPr="004C7BA3">
        <w:rPr>
          <w:rFonts w:asciiTheme="minorHAnsi" w:hAnsiTheme="minorHAnsi" w:cstheme="minorHAnsi"/>
          <w:sz w:val="22"/>
          <w:szCs w:val="22"/>
        </w:rPr>
        <w:t>Identyfikator/adres Zamawiającego w PEF: NIP 8860012544.</w:t>
      </w:r>
    </w:p>
    <w:p w14:paraId="7BFCB896" w14:textId="77777777" w:rsidR="00B51E6E" w:rsidRPr="004C7BA3" w:rsidRDefault="00B51E6E" w:rsidP="0065303E">
      <w:pPr>
        <w:pStyle w:val="Ustp"/>
        <w:numPr>
          <w:ilvl w:val="0"/>
          <w:numId w:val="34"/>
        </w:numPr>
        <w:spacing w:before="0" w:after="0" w:line="240" w:lineRule="auto"/>
        <w:rPr>
          <w:rFonts w:asciiTheme="minorHAnsi" w:hAnsiTheme="minorHAnsi" w:cstheme="minorHAnsi"/>
          <w:sz w:val="22"/>
          <w:szCs w:val="22"/>
        </w:rPr>
      </w:pPr>
      <w:r w:rsidRPr="004C7BA3">
        <w:rPr>
          <w:rFonts w:asciiTheme="minorHAnsi" w:hAnsiTheme="minorHAnsi" w:cstheme="minorHAnsi"/>
          <w:sz w:val="22"/>
          <w:szCs w:val="22"/>
        </w:rPr>
        <w:t>Za dzień doręczenia faktury wystawionej w innej formie niż w KSeF uznaje się odpowiednio:</w:t>
      </w:r>
    </w:p>
    <w:p w14:paraId="2942498E" w14:textId="77777777" w:rsidR="00B51E6E" w:rsidRPr="004C7BA3" w:rsidRDefault="00B51E6E" w:rsidP="0065303E">
      <w:pPr>
        <w:pStyle w:val="Ustp"/>
        <w:numPr>
          <w:ilvl w:val="0"/>
          <w:numId w:val="36"/>
        </w:numPr>
        <w:spacing w:before="0" w:after="0" w:line="240" w:lineRule="auto"/>
        <w:rPr>
          <w:rFonts w:asciiTheme="minorHAnsi" w:hAnsiTheme="minorHAnsi" w:cstheme="minorHAnsi"/>
          <w:sz w:val="22"/>
          <w:szCs w:val="22"/>
        </w:rPr>
      </w:pPr>
      <w:r w:rsidRPr="004C7BA3">
        <w:rPr>
          <w:rFonts w:asciiTheme="minorHAnsi" w:hAnsiTheme="minorHAnsi" w:cstheme="minorHAnsi"/>
          <w:sz w:val="22"/>
          <w:szCs w:val="22"/>
        </w:rPr>
        <w:t xml:space="preserve">dzień potwierdzenia otrzymania wiadomości e-mail zawierającej fakturę w formacie pliku PDF </w:t>
      </w:r>
      <w:r w:rsidRPr="004C7BA3">
        <w:rPr>
          <w:rFonts w:asciiTheme="minorHAnsi" w:hAnsiTheme="minorHAnsi" w:cstheme="minorHAnsi"/>
          <w:sz w:val="22"/>
          <w:szCs w:val="22"/>
        </w:rPr>
        <w:br/>
        <w:t>– jeżeli potwierdzenie to nastąpiło nie później niż w terminie 1 dnia roboczego od dnia wysłania tej wiadomości;</w:t>
      </w:r>
    </w:p>
    <w:p w14:paraId="6F0C9830" w14:textId="77777777" w:rsidR="00B51E6E" w:rsidRPr="004C7BA3" w:rsidRDefault="00B51E6E" w:rsidP="0065303E">
      <w:pPr>
        <w:pStyle w:val="Ustp"/>
        <w:numPr>
          <w:ilvl w:val="0"/>
          <w:numId w:val="36"/>
        </w:numPr>
        <w:spacing w:before="0" w:after="0" w:line="240" w:lineRule="auto"/>
        <w:rPr>
          <w:rFonts w:asciiTheme="minorHAnsi" w:hAnsiTheme="minorHAnsi" w:cstheme="minorHAnsi"/>
          <w:sz w:val="22"/>
          <w:szCs w:val="22"/>
        </w:rPr>
      </w:pPr>
      <w:r w:rsidRPr="004C7BA3">
        <w:rPr>
          <w:rFonts w:asciiTheme="minorHAnsi" w:hAnsiTheme="minorHAnsi" w:cstheme="minorHAnsi"/>
          <w:sz w:val="22"/>
          <w:szCs w:val="22"/>
        </w:rPr>
        <w:t>w razie braku potwierdzenia w terminie, o którym mowa w pkt 1) – dzień wysłania faktury na prawidłowy adres e-mail, tj.: cok@wzwik.pl pod warunkiem, że wiadomość nie została zwrócona komunikatem o niedostarczeniu;</w:t>
      </w:r>
    </w:p>
    <w:p w14:paraId="51374DD7" w14:textId="77777777" w:rsidR="00B51E6E" w:rsidRPr="004C7BA3" w:rsidRDefault="00B51E6E" w:rsidP="0065303E">
      <w:pPr>
        <w:pStyle w:val="Ustp"/>
        <w:numPr>
          <w:ilvl w:val="0"/>
          <w:numId w:val="36"/>
        </w:numPr>
        <w:spacing w:before="0" w:after="0" w:line="240" w:lineRule="auto"/>
        <w:rPr>
          <w:rFonts w:asciiTheme="minorHAnsi" w:hAnsiTheme="minorHAnsi" w:cstheme="minorHAnsi"/>
          <w:sz w:val="22"/>
          <w:szCs w:val="22"/>
        </w:rPr>
      </w:pPr>
      <w:r w:rsidRPr="004C7BA3">
        <w:rPr>
          <w:rFonts w:asciiTheme="minorHAnsi" w:hAnsiTheme="minorHAnsi" w:cstheme="minorHAnsi"/>
          <w:sz w:val="22"/>
          <w:szCs w:val="22"/>
        </w:rPr>
        <w:t>datę wpływu papierowej faktury na adres siedziby Zamawiającego.</w:t>
      </w:r>
    </w:p>
    <w:p w14:paraId="51B21A3B" w14:textId="77777777" w:rsidR="00B51E6E" w:rsidRPr="004C7BA3" w:rsidRDefault="00B51E6E" w:rsidP="0065303E">
      <w:pPr>
        <w:pStyle w:val="Ustp"/>
        <w:numPr>
          <w:ilvl w:val="0"/>
          <w:numId w:val="34"/>
        </w:numPr>
        <w:spacing w:before="0" w:after="0" w:line="240" w:lineRule="auto"/>
        <w:ind w:left="426" w:hanging="426"/>
        <w:rPr>
          <w:rFonts w:asciiTheme="minorHAnsi" w:hAnsiTheme="minorHAnsi" w:cstheme="minorHAnsi"/>
          <w:sz w:val="22"/>
          <w:szCs w:val="22"/>
        </w:rPr>
      </w:pPr>
      <w:r w:rsidRPr="004C7BA3">
        <w:rPr>
          <w:rFonts w:asciiTheme="minorHAnsi" w:hAnsiTheme="minorHAnsi" w:cstheme="minorHAnsi"/>
          <w:sz w:val="22"/>
          <w:szCs w:val="22"/>
        </w:rPr>
        <w:t xml:space="preserve">Za dzień doręczenia faktury wystawionej w KSeF uznaje się dzień przydzielenia jej numeru w KSeF, </w:t>
      </w:r>
      <w:r w:rsidRPr="004C7BA3">
        <w:rPr>
          <w:rFonts w:asciiTheme="minorHAnsi" w:hAnsiTheme="minorHAnsi" w:cstheme="minorHAnsi"/>
          <w:sz w:val="22"/>
          <w:szCs w:val="22"/>
        </w:rPr>
        <w:br/>
        <w:t xml:space="preserve">z zastrzeżeniem zapisów poniżej. </w:t>
      </w:r>
    </w:p>
    <w:p w14:paraId="38A51D34" w14:textId="4172A6DD" w:rsidR="00B51E6E" w:rsidRPr="004C7BA3" w:rsidRDefault="00B51E6E" w:rsidP="0065303E">
      <w:pPr>
        <w:pStyle w:val="Ustp"/>
        <w:numPr>
          <w:ilvl w:val="0"/>
          <w:numId w:val="34"/>
        </w:numPr>
        <w:spacing w:before="0" w:after="0" w:line="240" w:lineRule="auto"/>
        <w:ind w:left="426" w:hanging="426"/>
        <w:rPr>
          <w:rFonts w:asciiTheme="minorHAnsi" w:hAnsiTheme="minorHAnsi" w:cstheme="minorHAnsi"/>
          <w:sz w:val="22"/>
          <w:szCs w:val="22"/>
        </w:rPr>
      </w:pPr>
      <w:r w:rsidRPr="004C7BA3">
        <w:rPr>
          <w:rFonts w:asciiTheme="minorHAnsi" w:hAnsiTheme="minorHAnsi" w:cstheme="minorHAnsi"/>
          <w:sz w:val="22"/>
          <w:szCs w:val="22"/>
        </w:rPr>
        <w:t xml:space="preserve">W przypadku awarii KSeF Wykonawca doręcza fakturę zgodnie z zasadami określonymi w ust. 23, </w:t>
      </w:r>
    </w:p>
    <w:p w14:paraId="315E3094" w14:textId="55D1BEB3" w:rsidR="00B51E6E" w:rsidRPr="004C7BA3" w:rsidRDefault="00B51E6E" w:rsidP="00B51E6E">
      <w:pPr>
        <w:pStyle w:val="Ustp"/>
        <w:numPr>
          <w:ilvl w:val="0"/>
          <w:numId w:val="0"/>
        </w:numPr>
        <w:spacing w:before="0" w:after="0" w:line="240" w:lineRule="auto"/>
        <w:ind w:left="426"/>
        <w:rPr>
          <w:rFonts w:asciiTheme="minorHAnsi" w:hAnsiTheme="minorHAnsi" w:cstheme="minorHAnsi"/>
          <w:sz w:val="22"/>
          <w:szCs w:val="22"/>
        </w:rPr>
      </w:pPr>
      <w:r w:rsidRPr="004C7BA3">
        <w:rPr>
          <w:rFonts w:asciiTheme="minorHAnsi" w:hAnsiTheme="minorHAnsi" w:cstheme="minorHAnsi"/>
          <w:sz w:val="22"/>
          <w:szCs w:val="22"/>
        </w:rPr>
        <w:t xml:space="preserve">z tym zastrzeżeniem, że jeżeli numer KSeF zostanie przydzielony do tej faktury przed dniem doręczenia ustalonym zgodnie z </w:t>
      </w:r>
      <w:r w:rsidR="004C7BA3" w:rsidRPr="00557FE3">
        <w:rPr>
          <w:rFonts w:asciiTheme="minorHAnsi" w:hAnsiTheme="minorHAnsi" w:cstheme="minorHAnsi"/>
          <w:sz w:val="22"/>
          <w:szCs w:val="22"/>
        </w:rPr>
        <w:t>ust. 23</w:t>
      </w:r>
      <w:r w:rsidRPr="00557FE3">
        <w:rPr>
          <w:rFonts w:asciiTheme="minorHAnsi" w:hAnsiTheme="minorHAnsi" w:cstheme="minorHAnsi"/>
          <w:sz w:val="22"/>
          <w:szCs w:val="22"/>
        </w:rPr>
        <w:t xml:space="preserve">, </w:t>
      </w:r>
      <w:r w:rsidRPr="004C7BA3">
        <w:rPr>
          <w:rFonts w:asciiTheme="minorHAnsi" w:hAnsiTheme="minorHAnsi" w:cstheme="minorHAnsi"/>
          <w:sz w:val="22"/>
          <w:szCs w:val="22"/>
        </w:rPr>
        <w:t>za dzień doręczenia w rozumieniu niniejszej Umowy uznaje się dzień przydzielenia numeru KSeF. Przez awarię KSeF Strony rozumieją niedostępność systemu KSeF po stronie podmiotu prowadzącego system.</w:t>
      </w:r>
    </w:p>
    <w:p w14:paraId="057A6BB2" w14:textId="03DB5A15" w:rsidR="00B51E6E" w:rsidRPr="004C7BA3" w:rsidRDefault="00B51E6E" w:rsidP="0065303E">
      <w:pPr>
        <w:pStyle w:val="Ustp"/>
        <w:numPr>
          <w:ilvl w:val="0"/>
          <w:numId w:val="34"/>
        </w:numPr>
        <w:spacing w:before="0" w:after="0" w:line="240" w:lineRule="auto"/>
        <w:ind w:left="426" w:hanging="426"/>
        <w:rPr>
          <w:rFonts w:asciiTheme="minorHAnsi" w:hAnsiTheme="minorHAnsi" w:cstheme="minorHAnsi"/>
          <w:sz w:val="22"/>
          <w:szCs w:val="22"/>
        </w:rPr>
      </w:pPr>
      <w:r w:rsidRPr="004C7BA3">
        <w:rPr>
          <w:rFonts w:asciiTheme="minorHAnsi" w:hAnsiTheme="minorHAnsi" w:cstheme="minorHAnsi"/>
          <w:sz w:val="22"/>
          <w:szCs w:val="22"/>
        </w:rPr>
        <w:t xml:space="preserve">W przypadku niedostępności KSeF po stronie Wykonawcy za dzień doręczenia faktury uznaje się dzień przydzielenia jej numeru w KSeF, przy czym przez niedostępność Strony rozumieją sytuację, </w:t>
      </w:r>
      <w:r w:rsidR="004C7BA3">
        <w:rPr>
          <w:rFonts w:asciiTheme="minorHAnsi" w:hAnsiTheme="minorHAnsi" w:cstheme="minorHAnsi"/>
          <w:sz w:val="22"/>
          <w:szCs w:val="22"/>
        </w:rPr>
        <w:br/>
      </w:r>
      <w:r w:rsidRPr="004C7BA3">
        <w:rPr>
          <w:rFonts w:asciiTheme="minorHAnsi" w:hAnsiTheme="minorHAnsi" w:cstheme="minorHAnsi"/>
          <w:sz w:val="22"/>
          <w:szCs w:val="22"/>
        </w:rPr>
        <w:t xml:space="preserve">o której stanowi art. 106ne ust. 4 ustawy o podatku od towarów i usług, a także tryb offline24, </w:t>
      </w:r>
      <w:r w:rsidR="004C7BA3">
        <w:rPr>
          <w:rFonts w:asciiTheme="minorHAnsi" w:hAnsiTheme="minorHAnsi" w:cstheme="minorHAnsi"/>
          <w:sz w:val="22"/>
          <w:szCs w:val="22"/>
        </w:rPr>
        <w:br/>
      </w:r>
      <w:r w:rsidRPr="004C7BA3">
        <w:rPr>
          <w:rFonts w:asciiTheme="minorHAnsi" w:hAnsiTheme="minorHAnsi" w:cstheme="minorHAnsi"/>
          <w:sz w:val="22"/>
          <w:szCs w:val="22"/>
        </w:rPr>
        <w:t xml:space="preserve">o którym mowa w art. 106 </w:t>
      </w:r>
      <w:proofErr w:type="spellStart"/>
      <w:r w:rsidRPr="004C7BA3">
        <w:rPr>
          <w:rFonts w:asciiTheme="minorHAnsi" w:hAnsiTheme="minorHAnsi" w:cstheme="minorHAnsi"/>
          <w:sz w:val="22"/>
          <w:szCs w:val="22"/>
        </w:rPr>
        <w:t>nda</w:t>
      </w:r>
      <w:proofErr w:type="spellEnd"/>
      <w:r w:rsidRPr="004C7BA3">
        <w:rPr>
          <w:rFonts w:asciiTheme="minorHAnsi" w:hAnsiTheme="minorHAnsi" w:cstheme="minorHAnsi"/>
          <w:sz w:val="22"/>
          <w:szCs w:val="22"/>
        </w:rPr>
        <w:t xml:space="preserve"> ust. 1 i 2 ustawy o podatku od towarów i usług.</w:t>
      </w:r>
    </w:p>
    <w:p w14:paraId="44823B8B" w14:textId="77777777" w:rsidR="00B51E6E" w:rsidRPr="004C7BA3" w:rsidRDefault="00B51E6E" w:rsidP="0065303E">
      <w:pPr>
        <w:pStyle w:val="Ustp"/>
        <w:numPr>
          <w:ilvl w:val="0"/>
          <w:numId w:val="34"/>
        </w:numPr>
        <w:tabs>
          <w:tab w:val="clear" w:pos="0"/>
          <w:tab w:val="num" w:pos="426"/>
        </w:tabs>
        <w:spacing w:before="0" w:after="0" w:line="240" w:lineRule="auto"/>
        <w:ind w:left="426" w:hanging="426"/>
        <w:rPr>
          <w:rFonts w:asciiTheme="minorHAnsi" w:hAnsiTheme="minorHAnsi" w:cstheme="minorHAnsi"/>
          <w:sz w:val="22"/>
          <w:szCs w:val="22"/>
        </w:rPr>
      </w:pPr>
      <w:r w:rsidRPr="004C7BA3">
        <w:rPr>
          <w:rFonts w:asciiTheme="minorHAnsi" w:hAnsiTheme="minorHAnsi" w:cstheme="minorHAnsi"/>
          <w:sz w:val="22"/>
          <w:szCs w:val="22"/>
        </w:rPr>
        <w:t>Zamawiający zastrzega, że płatność nastąpi na podstawie prawidłowo wystawionej faktury, za którą Strony uznają fakturę wystawioną zgodnie z przepisami prawa oraz prawidłową pod względem formalnym i rachunkowym, a także zawierającą w swojej treści numer Umowy. Jeżeli faktura nie zawiera danych niezbędnych do jej przyporządkowania do Umowy (w szczególności numeru Umowy/zamówienia) albo zawiera błędy rachunkowe lub formalne, uniemożliwiające dokonanie płatności, termin płatności biegnie od dnia otrzymania faktury korygującej lub faktury wystawionej prawidłowo.</w:t>
      </w:r>
    </w:p>
    <w:p w14:paraId="53331FF5" w14:textId="77777777" w:rsidR="00B51E6E" w:rsidRPr="004C7BA3" w:rsidRDefault="00B51E6E" w:rsidP="0065303E">
      <w:pPr>
        <w:pStyle w:val="Ustp"/>
        <w:numPr>
          <w:ilvl w:val="0"/>
          <w:numId w:val="34"/>
        </w:numPr>
        <w:spacing w:before="0" w:after="0" w:line="240" w:lineRule="auto"/>
        <w:ind w:left="426" w:hanging="426"/>
        <w:rPr>
          <w:rFonts w:asciiTheme="minorHAnsi" w:hAnsiTheme="minorHAnsi" w:cstheme="minorHAnsi"/>
          <w:sz w:val="22"/>
          <w:szCs w:val="22"/>
        </w:rPr>
      </w:pPr>
      <w:r w:rsidRPr="004C7BA3">
        <w:rPr>
          <w:rFonts w:asciiTheme="minorHAnsi" w:hAnsiTheme="minorHAnsi" w:cstheme="minorHAnsi"/>
          <w:sz w:val="22"/>
          <w:szCs w:val="22"/>
        </w:rPr>
        <w:lastRenderedPageBreak/>
        <w:t xml:space="preserve">W przypadku wystawienia przez Wykonawcę nieprawidłowej faktury VAT, Zamawiający ma prawo odmówić jej przyjęcia i wstrzymać zapłatę do czasu doręczenia prawidłowo wystawionej faktury, </w:t>
      </w:r>
      <w:r w:rsidRPr="004C7BA3">
        <w:rPr>
          <w:rFonts w:asciiTheme="minorHAnsi" w:hAnsiTheme="minorHAnsi" w:cstheme="minorHAnsi"/>
          <w:sz w:val="22"/>
          <w:szCs w:val="22"/>
        </w:rPr>
        <w:br/>
        <w:t xml:space="preserve">a Wykonawca nie ma prawa żądać zapłaty jakichkolwiek odsetek ustawowych za opóźnienie wynikające z przekroczenia terminu płatności błędnie wystawionej faktury. </w:t>
      </w:r>
    </w:p>
    <w:p w14:paraId="6B5DD963" w14:textId="77777777" w:rsidR="00B51E6E" w:rsidRPr="004C7BA3" w:rsidRDefault="00B51E6E" w:rsidP="0065303E">
      <w:pPr>
        <w:pStyle w:val="Ustp"/>
        <w:numPr>
          <w:ilvl w:val="0"/>
          <w:numId w:val="34"/>
        </w:numPr>
        <w:spacing w:before="0" w:after="0" w:line="240" w:lineRule="auto"/>
        <w:ind w:left="426" w:hanging="426"/>
        <w:rPr>
          <w:rFonts w:asciiTheme="minorHAnsi" w:hAnsiTheme="minorHAnsi" w:cstheme="minorHAnsi"/>
          <w:sz w:val="22"/>
          <w:szCs w:val="22"/>
        </w:rPr>
      </w:pPr>
      <w:r w:rsidRPr="004C7BA3">
        <w:rPr>
          <w:rFonts w:asciiTheme="minorHAnsi" w:hAnsiTheme="minorHAnsi" w:cstheme="minorHAnsi"/>
          <w:sz w:val="22"/>
          <w:szCs w:val="22"/>
        </w:rPr>
        <w:t xml:space="preserve">Załączniki do faktur, które nie mogą zgodnie z obowiązującymi przepisami stanowić załącznika do faktury wystawionej w KSeF, należy przesłać w formie elektronicznej w formacie pliku PDF za pośrednictwem poczty elektronicznej na adres e-mail: cok@wzwik.pl lub w formie papierowej na adres siedziby Zamawiającego. </w:t>
      </w:r>
    </w:p>
    <w:p w14:paraId="0A698D93" w14:textId="77777777" w:rsidR="00B51E6E" w:rsidRPr="004C7BA3" w:rsidRDefault="00B51E6E" w:rsidP="0065303E">
      <w:pPr>
        <w:pStyle w:val="Ustp"/>
        <w:numPr>
          <w:ilvl w:val="0"/>
          <w:numId w:val="34"/>
        </w:numPr>
        <w:spacing w:before="0" w:after="0" w:line="240" w:lineRule="auto"/>
        <w:ind w:left="426" w:hanging="426"/>
        <w:rPr>
          <w:rFonts w:asciiTheme="minorHAnsi" w:hAnsiTheme="minorHAnsi" w:cstheme="minorHAnsi"/>
          <w:sz w:val="22"/>
          <w:szCs w:val="22"/>
        </w:rPr>
      </w:pPr>
      <w:r w:rsidRPr="004C7BA3">
        <w:rPr>
          <w:rFonts w:asciiTheme="minorHAnsi" w:hAnsiTheme="minorHAnsi" w:cstheme="minorHAnsi"/>
          <w:sz w:val="22"/>
          <w:szCs w:val="22"/>
        </w:rPr>
        <w:t>Cesja wierzytelności wynikająca z niniejszej Umowy może nastąpić jedynie za uprzednią pisemną zgodą Zamawiającego.</w:t>
      </w:r>
    </w:p>
    <w:p w14:paraId="0C52B13B" w14:textId="77777777" w:rsidR="00C924F7" w:rsidRDefault="00C924F7" w:rsidP="00A439EA">
      <w:pPr>
        <w:rPr>
          <w:rFonts w:ascii="Calibri" w:hAnsi="Calibri"/>
          <w:b/>
          <w:bCs/>
          <w:sz w:val="22"/>
          <w:szCs w:val="22"/>
        </w:rPr>
      </w:pPr>
    </w:p>
    <w:p w14:paraId="6D3EF992" w14:textId="3713C3FE" w:rsidR="00572B3E" w:rsidRDefault="00572B3E" w:rsidP="00DC30E0">
      <w:pPr>
        <w:jc w:val="center"/>
        <w:rPr>
          <w:rFonts w:ascii="Calibri" w:hAnsi="Calibri"/>
          <w:b/>
          <w:bCs/>
          <w:sz w:val="22"/>
          <w:szCs w:val="22"/>
        </w:rPr>
      </w:pPr>
      <w:r w:rsidRPr="00CA7F79">
        <w:rPr>
          <w:rFonts w:ascii="Calibri" w:hAnsi="Calibri"/>
          <w:b/>
          <w:bCs/>
          <w:sz w:val="22"/>
          <w:szCs w:val="22"/>
        </w:rPr>
        <w:t>§</w:t>
      </w:r>
      <w:r w:rsidR="000763AB">
        <w:rPr>
          <w:rFonts w:ascii="Calibri" w:hAnsi="Calibri"/>
          <w:b/>
          <w:bCs/>
          <w:sz w:val="22"/>
          <w:szCs w:val="22"/>
        </w:rPr>
        <w:t>7</w:t>
      </w:r>
    </w:p>
    <w:p w14:paraId="782EC66E" w14:textId="77777777" w:rsidR="000763AB" w:rsidRPr="000763AB" w:rsidRDefault="000763AB" w:rsidP="000763AB">
      <w:pPr>
        <w:widowControl w:val="0"/>
        <w:spacing w:line="276" w:lineRule="auto"/>
        <w:jc w:val="center"/>
        <w:rPr>
          <w:rFonts w:ascii="Calibri" w:eastAsia="Calibri" w:hAnsi="Calibri" w:cs="Calibri"/>
          <w:b/>
          <w:sz w:val="22"/>
          <w:szCs w:val="22"/>
        </w:rPr>
      </w:pPr>
      <w:r w:rsidRPr="000763AB">
        <w:rPr>
          <w:rFonts w:ascii="Calibri" w:eastAsia="Calibri" w:hAnsi="Calibri" w:cs="Calibri"/>
          <w:b/>
          <w:sz w:val="22"/>
          <w:szCs w:val="22"/>
        </w:rPr>
        <w:t>KARY UMOWNE</w:t>
      </w:r>
    </w:p>
    <w:p w14:paraId="47613B5A" w14:textId="77777777" w:rsidR="000763AB" w:rsidRDefault="000763AB" w:rsidP="00DC30E0">
      <w:pPr>
        <w:jc w:val="center"/>
        <w:rPr>
          <w:rFonts w:ascii="Calibri" w:hAnsi="Calibri"/>
          <w:b/>
          <w:bCs/>
          <w:sz w:val="22"/>
          <w:szCs w:val="22"/>
        </w:rPr>
      </w:pPr>
    </w:p>
    <w:p w14:paraId="23F95352" w14:textId="77777777" w:rsidR="00572B3E" w:rsidRPr="004C0032" w:rsidRDefault="00572B3E" w:rsidP="0065303E">
      <w:pPr>
        <w:numPr>
          <w:ilvl w:val="0"/>
          <w:numId w:val="15"/>
        </w:numPr>
        <w:ind w:left="426" w:hanging="426"/>
        <w:jc w:val="both"/>
        <w:rPr>
          <w:rFonts w:ascii="Calibri" w:hAnsi="Calibri"/>
          <w:sz w:val="22"/>
          <w:szCs w:val="22"/>
          <w:lang w:eastAsia="zh-CN"/>
        </w:rPr>
      </w:pPr>
      <w:r w:rsidRPr="004C0032">
        <w:rPr>
          <w:rFonts w:ascii="Calibri" w:hAnsi="Calibri"/>
          <w:sz w:val="22"/>
          <w:szCs w:val="22"/>
          <w:lang w:eastAsia="zh-CN"/>
        </w:rPr>
        <w:t>Wykonawca zapłaci Zamawiającemu karę umowną w przypadku:</w:t>
      </w:r>
    </w:p>
    <w:p w14:paraId="2EFE3F3E" w14:textId="3F552640" w:rsidR="00572B3E" w:rsidRPr="004C0032" w:rsidRDefault="00572B3E" w:rsidP="0065303E">
      <w:pPr>
        <w:numPr>
          <w:ilvl w:val="0"/>
          <w:numId w:val="16"/>
        </w:numPr>
        <w:ind w:left="709" w:hanging="283"/>
        <w:jc w:val="both"/>
        <w:rPr>
          <w:rFonts w:ascii="Calibri" w:hAnsi="Calibri"/>
          <w:sz w:val="22"/>
          <w:szCs w:val="22"/>
          <w:lang w:eastAsia="zh-CN"/>
        </w:rPr>
      </w:pPr>
      <w:r w:rsidRPr="004C0032">
        <w:rPr>
          <w:rFonts w:ascii="Calibri" w:hAnsi="Calibri"/>
          <w:sz w:val="22"/>
          <w:szCs w:val="22"/>
          <w:lang w:eastAsia="zh-CN"/>
        </w:rPr>
        <w:t xml:space="preserve">zwłoki w </w:t>
      </w:r>
      <w:r>
        <w:rPr>
          <w:rFonts w:ascii="Calibri" w:hAnsi="Calibri"/>
          <w:sz w:val="22"/>
          <w:szCs w:val="22"/>
          <w:lang w:eastAsia="zh-CN"/>
        </w:rPr>
        <w:t>realizacji</w:t>
      </w:r>
      <w:r w:rsidRPr="004C0032">
        <w:rPr>
          <w:rFonts w:ascii="Calibri" w:hAnsi="Calibri"/>
          <w:sz w:val="22"/>
          <w:szCs w:val="22"/>
          <w:lang w:eastAsia="zh-CN"/>
        </w:rPr>
        <w:t xml:space="preserve"> </w:t>
      </w:r>
      <w:r w:rsidR="000763AB">
        <w:rPr>
          <w:rFonts w:ascii="Calibri" w:hAnsi="Calibri"/>
          <w:sz w:val="22"/>
          <w:szCs w:val="22"/>
          <w:lang w:eastAsia="zh-CN"/>
        </w:rPr>
        <w:t xml:space="preserve">danego etapu </w:t>
      </w:r>
      <w:r>
        <w:rPr>
          <w:rFonts w:ascii="Calibri" w:hAnsi="Calibri"/>
          <w:sz w:val="22"/>
          <w:szCs w:val="22"/>
          <w:lang w:eastAsia="zh-CN"/>
        </w:rPr>
        <w:t xml:space="preserve">przedmiotu </w:t>
      </w:r>
      <w:r w:rsidR="00091406">
        <w:rPr>
          <w:rFonts w:ascii="Calibri" w:hAnsi="Calibri"/>
          <w:sz w:val="22"/>
          <w:szCs w:val="22"/>
          <w:lang w:eastAsia="zh-CN"/>
        </w:rPr>
        <w:t>U</w:t>
      </w:r>
      <w:r w:rsidRPr="004C0032">
        <w:rPr>
          <w:rFonts w:ascii="Calibri" w:hAnsi="Calibri"/>
          <w:sz w:val="22"/>
          <w:szCs w:val="22"/>
          <w:lang w:eastAsia="zh-CN"/>
        </w:rPr>
        <w:t xml:space="preserve">mowy w wysokości 0,1% ceny </w:t>
      </w:r>
      <w:r w:rsidRPr="00C924F7">
        <w:rPr>
          <w:rFonts w:ascii="Calibri" w:hAnsi="Calibri"/>
          <w:sz w:val="22"/>
          <w:szCs w:val="22"/>
          <w:lang w:eastAsia="zh-CN"/>
        </w:rPr>
        <w:t xml:space="preserve">brutto </w:t>
      </w:r>
      <w:r w:rsidRPr="004C0032">
        <w:rPr>
          <w:rFonts w:ascii="Calibri" w:hAnsi="Calibri"/>
          <w:sz w:val="22"/>
          <w:szCs w:val="22"/>
          <w:lang w:eastAsia="zh-CN"/>
        </w:rPr>
        <w:t>określonej w §</w:t>
      </w:r>
      <w:r w:rsidR="000763AB">
        <w:rPr>
          <w:rFonts w:ascii="Calibri" w:hAnsi="Calibri"/>
          <w:sz w:val="22"/>
          <w:szCs w:val="22"/>
          <w:lang w:eastAsia="zh-CN"/>
        </w:rPr>
        <w:t>6</w:t>
      </w:r>
      <w:r w:rsidRPr="004C0032">
        <w:rPr>
          <w:rFonts w:ascii="Calibri" w:hAnsi="Calibri"/>
          <w:sz w:val="22"/>
          <w:szCs w:val="22"/>
          <w:lang w:eastAsia="zh-CN"/>
        </w:rPr>
        <w:t xml:space="preserve"> ust. 1</w:t>
      </w:r>
      <w:r>
        <w:rPr>
          <w:rFonts w:ascii="Calibri" w:hAnsi="Calibri"/>
          <w:sz w:val="22"/>
          <w:szCs w:val="22"/>
          <w:lang w:eastAsia="zh-CN"/>
        </w:rPr>
        <w:t xml:space="preserve"> </w:t>
      </w:r>
      <w:r w:rsidR="00091406">
        <w:rPr>
          <w:rFonts w:ascii="Calibri" w:hAnsi="Calibri"/>
          <w:sz w:val="22"/>
          <w:szCs w:val="22"/>
          <w:lang w:eastAsia="zh-CN"/>
        </w:rPr>
        <w:t>U</w:t>
      </w:r>
      <w:r w:rsidRPr="004C0032">
        <w:rPr>
          <w:rFonts w:ascii="Calibri" w:hAnsi="Calibri"/>
          <w:sz w:val="22"/>
          <w:szCs w:val="22"/>
          <w:lang w:eastAsia="zh-CN"/>
        </w:rPr>
        <w:t>mowy za każdy dzień zwłoki;</w:t>
      </w:r>
    </w:p>
    <w:p w14:paraId="6ACCE7D1" w14:textId="3989D425" w:rsidR="00572B3E" w:rsidRPr="004C0032" w:rsidRDefault="00572B3E" w:rsidP="0065303E">
      <w:pPr>
        <w:numPr>
          <w:ilvl w:val="0"/>
          <w:numId w:val="16"/>
        </w:numPr>
        <w:ind w:left="709" w:hanging="283"/>
        <w:jc w:val="both"/>
        <w:rPr>
          <w:rFonts w:ascii="Calibri" w:hAnsi="Calibri"/>
          <w:sz w:val="22"/>
          <w:szCs w:val="22"/>
          <w:lang w:eastAsia="zh-CN"/>
        </w:rPr>
      </w:pPr>
      <w:r w:rsidRPr="004C0032">
        <w:rPr>
          <w:rFonts w:ascii="Calibri" w:hAnsi="Calibri"/>
          <w:sz w:val="22"/>
          <w:szCs w:val="22"/>
          <w:lang w:eastAsia="zh-CN"/>
        </w:rPr>
        <w:t xml:space="preserve">zwłoki w usunięciu wad stwierdzonych przy odbiorze lub ujawnionych w okresie gwarancji </w:t>
      </w:r>
      <w:r w:rsidRPr="004C0032">
        <w:rPr>
          <w:rFonts w:ascii="Calibri" w:hAnsi="Calibri"/>
          <w:sz w:val="22"/>
          <w:szCs w:val="22"/>
          <w:lang w:eastAsia="zh-CN"/>
        </w:rPr>
        <w:br/>
        <w:t>w wysokości 0,1% ceny brutto określonej w §</w:t>
      </w:r>
      <w:r w:rsidR="000763AB">
        <w:rPr>
          <w:rFonts w:ascii="Calibri" w:hAnsi="Calibri"/>
          <w:sz w:val="22"/>
          <w:szCs w:val="22"/>
          <w:lang w:eastAsia="zh-CN"/>
        </w:rPr>
        <w:t>6</w:t>
      </w:r>
      <w:r w:rsidRPr="004C0032">
        <w:rPr>
          <w:rFonts w:ascii="Calibri" w:hAnsi="Calibri"/>
          <w:sz w:val="22"/>
          <w:szCs w:val="22"/>
          <w:lang w:eastAsia="zh-CN"/>
        </w:rPr>
        <w:t xml:space="preserve"> ust. 1 </w:t>
      </w:r>
      <w:r w:rsidR="00091406">
        <w:rPr>
          <w:rFonts w:ascii="Calibri" w:hAnsi="Calibri"/>
          <w:sz w:val="22"/>
          <w:szCs w:val="22"/>
          <w:lang w:eastAsia="zh-CN"/>
        </w:rPr>
        <w:t>U</w:t>
      </w:r>
      <w:r w:rsidRPr="004C0032">
        <w:rPr>
          <w:rFonts w:ascii="Calibri" w:hAnsi="Calibri"/>
          <w:sz w:val="22"/>
          <w:szCs w:val="22"/>
          <w:lang w:eastAsia="zh-CN"/>
        </w:rPr>
        <w:t>mowy za każdy dzień zwłoki liczony od dnia wyznaczonego na usunięcie wad;</w:t>
      </w:r>
    </w:p>
    <w:p w14:paraId="51E622E7" w14:textId="779C74F7" w:rsidR="00572B3E" w:rsidRPr="004C0032" w:rsidRDefault="00572B3E" w:rsidP="0065303E">
      <w:pPr>
        <w:numPr>
          <w:ilvl w:val="0"/>
          <w:numId w:val="16"/>
        </w:numPr>
        <w:ind w:left="709" w:hanging="283"/>
        <w:jc w:val="both"/>
        <w:rPr>
          <w:rFonts w:ascii="Calibri" w:hAnsi="Calibri"/>
          <w:sz w:val="22"/>
          <w:szCs w:val="22"/>
          <w:lang w:eastAsia="zh-CN"/>
        </w:rPr>
      </w:pPr>
      <w:r w:rsidRPr="004C0032">
        <w:rPr>
          <w:rFonts w:ascii="Calibri" w:hAnsi="Calibri"/>
          <w:sz w:val="22"/>
          <w:szCs w:val="22"/>
          <w:lang w:eastAsia="zh-CN"/>
        </w:rPr>
        <w:t xml:space="preserve">przerwania lub nieprzystąpienia Wykonawcy do realizacji </w:t>
      </w:r>
      <w:r w:rsidR="00E91398">
        <w:rPr>
          <w:rFonts w:ascii="Calibri" w:hAnsi="Calibri"/>
          <w:sz w:val="22"/>
          <w:szCs w:val="22"/>
          <w:lang w:eastAsia="zh-CN"/>
        </w:rPr>
        <w:t>U</w:t>
      </w:r>
      <w:r w:rsidRPr="004C0032">
        <w:rPr>
          <w:rFonts w:ascii="Calibri" w:hAnsi="Calibri"/>
          <w:sz w:val="22"/>
          <w:szCs w:val="22"/>
          <w:lang w:eastAsia="zh-CN"/>
        </w:rPr>
        <w:t>mowy w wysokości 10% ceny brutto określonej w §</w:t>
      </w:r>
      <w:r w:rsidR="000763AB">
        <w:rPr>
          <w:rFonts w:ascii="Calibri" w:hAnsi="Calibri"/>
          <w:sz w:val="22"/>
          <w:szCs w:val="22"/>
          <w:lang w:eastAsia="zh-CN"/>
        </w:rPr>
        <w:t>6</w:t>
      </w:r>
      <w:r w:rsidRPr="004C0032">
        <w:rPr>
          <w:rFonts w:ascii="Calibri" w:hAnsi="Calibri"/>
          <w:sz w:val="22"/>
          <w:szCs w:val="22"/>
          <w:lang w:eastAsia="zh-CN"/>
        </w:rPr>
        <w:t xml:space="preserve"> ust. 1</w:t>
      </w:r>
      <w:r w:rsidR="004E75E5">
        <w:rPr>
          <w:rFonts w:ascii="Calibri" w:hAnsi="Calibri"/>
          <w:sz w:val="22"/>
          <w:szCs w:val="22"/>
          <w:lang w:eastAsia="zh-CN"/>
        </w:rPr>
        <w:t xml:space="preserve"> </w:t>
      </w:r>
      <w:r w:rsidR="00091406">
        <w:rPr>
          <w:rFonts w:ascii="Calibri" w:hAnsi="Calibri"/>
          <w:sz w:val="22"/>
          <w:szCs w:val="22"/>
          <w:lang w:eastAsia="zh-CN"/>
        </w:rPr>
        <w:t>U</w:t>
      </w:r>
      <w:r w:rsidRPr="004C0032">
        <w:rPr>
          <w:rFonts w:ascii="Calibri" w:hAnsi="Calibri"/>
          <w:sz w:val="22"/>
          <w:szCs w:val="22"/>
          <w:lang w:eastAsia="zh-CN"/>
        </w:rPr>
        <w:t>mowy;</w:t>
      </w:r>
    </w:p>
    <w:p w14:paraId="04D5DA01" w14:textId="60FDE57F" w:rsidR="00572B3E" w:rsidRDefault="00572B3E" w:rsidP="0065303E">
      <w:pPr>
        <w:numPr>
          <w:ilvl w:val="0"/>
          <w:numId w:val="16"/>
        </w:numPr>
        <w:ind w:left="709" w:hanging="283"/>
        <w:jc w:val="both"/>
        <w:rPr>
          <w:rFonts w:ascii="Calibri" w:hAnsi="Calibri"/>
          <w:sz w:val="22"/>
          <w:szCs w:val="22"/>
          <w:lang w:eastAsia="zh-CN"/>
        </w:rPr>
      </w:pPr>
      <w:r w:rsidRPr="004C0032">
        <w:rPr>
          <w:rFonts w:ascii="Calibri" w:hAnsi="Calibri"/>
          <w:sz w:val="22"/>
          <w:szCs w:val="22"/>
          <w:lang w:eastAsia="zh-CN"/>
        </w:rPr>
        <w:t xml:space="preserve">odstąpienia od </w:t>
      </w:r>
      <w:r w:rsidR="00E91398">
        <w:rPr>
          <w:rFonts w:ascii="Calibri" w:hAnsi="Calibri"/>
          <w:sz w:val="22"/>
          <w:szCs w:val="22"/>
          <w:lang w:eastAsia="zh-CN"/>
        </w:rPr>
        <w:t>U</w:t>
      </w:r>
      <w:r w:rsidRPr="004C0032">
        <w:rPr>
          <w:rFonts w:ascii="Calibri" w:hAnsi="Calibri"/>
          <w:sz w:val="22"/>
          <w:szCs w:val="22"/>
          <w:lang w:eastAsia="zh-CN"/>
        </w:rPr>
        <w:t>mowy</w:t>
      </w:r>
      <w:r w:rsidR="00E00DC0">
        <w:rPr>
          <w:rFonts w:ascii="Calibri" w:hAnsi="Calibri"/>
          <w:sz w:val="22"/>
          <w:szCs w:val="22"/>
          <w:lang w:eastAsia="zh-CN"/>
        </w:rPr>
        <w:t xml:space="preserve">/rozwiązania </w:t>
      </w:r>
      <w:r w:rsidR="00E91398">
        <w:rPr>
          <w:rFonts w:ascii="Calibri" w:hAnsi="Calibri"/>
          <w:sz w:val="22"/>
          <w:szCs w:val="22"/>
          <w:lang w:eastAsia="zh-CN"/>
        </w:rPr>
        <w:t>U</w:t>
      </w:r>
      <w:r w:rsidR="00E00DC0">
        <w:rPr>
          <w:rFonts w:ascii="Calibri" w:hAnsi="Calibri"/>
          <w:sz w:val="22"/>
          <w:szCs w:val="22"/>
          <w:lang w:eastAsia="zh-CN"/>
        </w:rPr>
        <w:t>mowy</w:t>
      </w:r>
      <w:r w:rsidRPr="004C0032">
        <w:rPr>
          <w:rFonts w:ascii="Calibri" w:hAnsi="Calibri"/>
          <w:sz w:val="22"/>
          <w:szCs w:val="22"/>
          <w:lang w:eastAsia="zh-CN"/>
        </w:rPr>
        <w:t xml:space="preserve"> przez Zamawiającego z przyczyn leżących po stronie Wykonawcy w wysokości 10% ceny brutto określonej w §</w:t>
      </w:r>
      <w:r w:rsidR="000763AB">
        <w:rPr>
          <w:rFonts w:ascii="Calibri" w:hAnsi="Calibri"/>
          <w:sz w:val="22"/>
          <w:szCs w:val="22"/>
          <w:lang w:eastAsia="zh-CN"/>
        </w:rPr>
        <w:t>6</w:t>
      </w:r>
      <w:r w:rsidRPr="004C0032">
        <w:rPr>
          <w:rFonts w:ascii="Calibri" w:hAnsi="Calibri"/>
          <w:sz w:val="22"/>
          <w:szCs w:val="22"/>
          <w:lang w:eastAsia="zh-CN"/>
        </w:rPr>
        <w:t xml:space="preserve"> ust. 1 </w:t>
      </w:r>
      <w:r w:rsidR="00091406">
        <w:rPr>
          <w:rFonts w:ascii="Calibri" w:hAnsi="Calibri"/>
          <w:sz w:val="22"/>
          <w:szCs w:val="22"/>
          <w:lang w:eastAsia="zh-CN"/>
        </w:rPr>
        <w:t>U</w:t>
      </w:r>
      <w:r w:rsidRPr="004C0032">
        <w:rPr>
          <w:rFonts w:ascii="Calibri" w:hAnsi="Calibri"/>
          <w:sz w:val="22"/>
          <w:szCs w:val="22"/>
          <w:lang w:eastAsia="zh-CN"/>
        </w:rPr>
        <w:t>mowy</w:t>
      </w:r>
      <w:r>
        <w:rPr>
          <w:rFonts w:ascii="Calibri" w:hAnsi="Calibri"/>
          <w:sz w:val="22"/>
          <w:szCs w:val="22"/>
          <w:lang w:eastAsia="zh-CN"/>
        </w:rPr>
        <w:t>;</w:t>
      </w:r>
    </w:p>
    <w:p w14:paraId="1B1902ED" w14:textId="075A2962" w:rsidR="00572B3E" w:rsidRPr="004C0032" w:rsidRDefault="00572B3E" w:rsidP="0065303E">
      <w:pPr>
        <w:numPr>
          <w:ilvl w:val="0"/>
          <w:numId w:val="16"/>
        </w:numPr>
        <w:ind w:left="709" w:hanging="283"/>
        <w:jc w:val="both"/>
        <w:rPr>
          <w:rFonts w:ascii="Calibri" w:hAnsi="Calibri"/>
          <w:sz w:val="22"/>
          <w:szCs w:val="22"/>
          <w:lang w:eastAsia="zh-CN"/>
        </w:rPr>
      </w:pPr>
      <w:r w:rsidRPr="004C0032">
        <w:rPr>
          <w:rFonts w:ascii="Calibri" w:hAnsi="Calibri"/>
          <w:sz w:val="22"/>
          <w:szCs w:val="22"/>
          <w:lang w:eastAsia="zh-CN"/>
        </w:rPr>
        <w:t xml:space="preserve">odstąpienia od </w:t>
      </w:r>
      <w:r w:rsidR="00E91398">
        <w:rPr>
          <w:rFonts w:ascii="Calibri" w:hAnsi="Calibri"/>
          <w:sz w:val="22"/>
          <w:szCs w:val="22"/>
          <w:lang w:eastAsia="zh-CN"/>
        </w:rPr>
        <w:t>U</w:t>
      </w:r>
      <w:r w:rsidRPr="004C0032">
        <w:rPr>
          <w:rFonts w:ascii="Calibri" w:hAnsi="Calibri"/>
          <w:sz w:val="22"/>
          <w:szCs w:val="22"/>
          <w:lang w:eastAsia="zh-CN"/>
        </w:rPr>
        <w:t>mowy</w:t>
      </w:r>
      <w:r w:rsidR="00E00DC0">
        <w:rPr>
          <w:rFonts w:ascii="Calibri" w:hAnsi="Calibri"/>
          <w:sz w:val="22"/>
          <w:szCs w:val="22"/>
          <w:lang w:eastAsia="zh-CN"/>
        </w:rPr>
        <w:t xml:space="preserve">/rozwiązania </w:t>
      </w:r>
      <w:r w:rsidR="00091406">
        <w:rPr>
          <w:rFonts w:ascii="Calibri" w:hAnsi="Calibri"/>
          <w:sz w:val="22"/>
          <w:szCs w:val="22"/>
          <w:lang w:eastAsia="zh-CN"/>
        </w:rPr>
        <w:t>U</w:t>
      </w:r>
      <w:r w:rsidR="00E00DC0">
        <w:rPr>
          <w:rFonts w:ascii="Calibri" w:hAnsi="Calibri"/>
          <w:sz w:val="22"/>
          <w:szCs w:val="22"/>
          <w:lang w:eastAsia="zh-CN"/>
        </w:rPr>
        <w:t>mowy</w:t>
      </w:r>
      <w:r w:rsidRPr="004C0032">
        <w:rPr>
          <w:rFonts w:ascii="Calibri" w:hAnsi="Calibri"/>
          <w:sz w:val="22"/>
          <w:szCs w:val="22"/>
          <w:lang w:eastAsia="zh-CN"/>
        </w:rPr>
        <w:t xml:space="preserve"> przez </w:t>
      </w:r>
      <w:r>
        <w:rPr>
          <w:rFonts w:ascii="Calibri" w:hAnsi="Calibri"/>
          <w:sz w:val="22"/>
          <w:szCs w:val="22"/>
          <w:lang w:eastAsia="zh-CN"/>
        </w:rPr>
        <w:t>Wykonawcę</w:t>
      </w:r>
      <w:r w:rsidRPr="004C0032">
        <w:rPr>
          <w:rFonts w:ascii="Calibri" w:hAnsi="Calibri"/>
          <w:sz w:val="22"/>
          <w:szCs w:val="22"/>
          <w:lang w:eastAsia="zh-CN"/>
        </w:rPr>
        <w:t xml:space="preserve"> z </w:t>
      </w:r>
      <w:r>
        <w:rPr>
          <w:rFonts w:ascii="Calibri" w:hAnsi="Calibri"/>
          <w:sz w:val="22"/>
          <w:szCs w:val="22"/>
          <w:lang w:eastAsia="zh-CN"/>
        </w:rPr>
        <w:t xml:space="preserve">nieuzasadnionych </w:t>
      </w:r>
      <w:r w:rsidRPr="004C0032">
        <w:rPr>
          <w:rFonts w:ascii="Calibri" w:hAnsi="Calibri"/>
          <w:sz w:val="22"/>
          <w:szCs w:val="22"/>
          <w:lang w:eastAsia="zh-CN"/>
        </w:rPr>
        <w:t>przyczyn leżących po stronie Wykonawcy w wysokości 10% ceny brutto określonej w §</w:t>
      </w:r>
      <w:r w:rsidR="000763AB">
        <w:rPr>
          <w:rFonts w:ascii="Calibri" w:hAnsi="Calibri"/>
          <w:sz w:val="22"/>
          <w:szCs w:val="22"/>
          <w:lang w:eastAsia="zh-CN"/>
        </w:rPr>
        <w:t>6</w:t>
      </w:r>
      <w:r w:rsidRPr="004C0032">
        <w:rPr>
          <w:rFonts w:ascii="Calibri" w:hAnsi="Calibri"/>
          <w:sz w:val="22"/>
          <w:szCs w:val="22"/>
          <w:lang w:eastAsia="zh-CN"/>
        </w:rPr>
        <w:t xml:space="preserve"> ust. 1</w:t>
      </w:r>
      <w:r w:rsidR="00CB1263">
        <w:rPr>
          <w:rFonts w:ascii="Calibri" w:hAnsi="Calibri"/>
          <w:sz w:val="22"/>
          <w:szCs w:val="22"/>
          <w:lang w:eastAsia="zh-CN"/>
        </w:rPr>
        <w:t xml:space="preserve"> </w:t>
      </w:r>
      <w:r w:rsidR="00091406">
        <w:rPr>
          <w:rFonts w:ascii="Calibri" w:hAnsi="Calibri"/>
          <w:sz w:val="22"/>
          <w:szCs w:val="22"/>
          <w:lang w:eastAsia="zh-CN"/>
        </w:rPr>
        <w:t>U</w:t>
      </w:r>
      <w:r w:rsidRPr="004C0032">
        <w:rPr>
          <w:rFonts w:ascii="Calibri" w:hAnsi="Calibri"/>
          <w:sz w:val="22"/>
          <w:szCs w:val="22"/>
          <w:lang w:eastAsia="zh-CN"/>
        </w:rPr>
        <w:t>mowy</w:t>
      </w:r>
      <w:r>
        <w:rPr>
          <w:rFonts w:ascii="Calibri" w:hAnsi="Calibri"/>
          <w:sz w:val="22"/>
          <w:szCs w:val="22"/>
          <w:lang w:eastAsia="zh-CN"/>
        </w:rPr>
        <w:t>.</w:t>
      </w:r>
    </w:p>
    <w:p w14:paraId="2991F82B" w14:textId="28F24BD3" w:rsidR="00572B3E" w:rsidRPr="004C0032" w:rsidRDefault="00572B3E" w:rsidP="0065303E">
      <w:pPr>
        <w:numPr>
          <w:ilvl w:val="0"/>
          <w:numId w:val="15"/>
        </w:numPr>
        <w:ind w:left="426" w:hanging="426"/>
        <w:jc w:val="both"/>
        <w:rPr>
          <w:rFonts w:ascii="Calibri" w:hAnsi="Calibri"/>
          <w:bCs/>
          <w:spacing w:val="4"/>
          <w:sz w:val="22"/>
          <w:szCs w:val="22"/>
          <w:lang w:eastAsia="zh-CN"/>
        </w:rPr>
      </w:pPr>
      <w:r w:rsidRPr="004C0032">
        <w:rPr>
          <w:rFonts w:ascii="Calibri" w:hAnsi="Calibri"/>
          <w:bCs/>
          <w:spacing w:val="4"/>
          <w:sz w:val="22"/>
          <w:szCs w:val="22"/>
          <w:lang w:eastAsia="zh-CN"/>
        </w:rPr>
        <w:t xml:space="preserve">Zamawiający zapłaci Wykonawcy karę umowną w przypadku odstąpienia </w:t>
      </w:r>
      <w:r w:rsidR="00904B6B">
        <w:rPr>
          <w:rFonts w:ascii="Calibri" w:hAnsi="Calibri"/>
          <w:bCs/>
          <w:spacing w:val="4"/>
          <w:sz w:val="22"/>
          <w:szCs w:val="22"/>
          <w:lang w:eastAsia="zh-CN"/>
        </w:rPr>
        <w:br/>
      </w:r>
      <w:r w:rsidRPr="004C0032">
        <w:rPr>
          <w:rFonts w:ascii="Calibri" w:hAnsi="Calibri"/>
          <w:bCs/>
          <w:spacing w:val="4"/>
          <w:sz w:val="22"/>
          <w:szCs w:val="22"/>
          <w:lang w:eastAsia="zh-CN"/>
        </w:rPr>
        <w:t xml:space="preserve">od </w:t>
      </w:r>
      <w:r w:rsidR="00E91398">
        <w:rPr>
          <w:rFonts w:ascii="Calibri" w:hAnsi="Calibri"/>
          <w:bCs/>
          <w:spacing w:val="4"/>
          <w:sz w:val="22"/>
          <w:szCs w:val="22"/>
          <w:lang w:eastAsia="zh-CN"/>
        </w:rPr>
        <w:t>U</w:t>
      </w:r>
      <w:r w:rsidRPr="004C0032">
        <w:rPr>
          <w:rFonts w:ascii="Calibri" w:hAnsi="Calibri"/>
          <w:bCs/>
          <w:spacing w:val="4"/>
          <w:sz w:val="22"/>
          <w:szCs w:val="22"/>
          <w:lang w:eastAsia="zh-CN"/>
        </w:rPr>
        <w:t>mowy</w:t>
      </w:r>
      <w:r w:rsidR="00E00DC0">
        <w:rPr>
          <w:rFonts w:ascii="Calibri" w:hAnsi="Calibri"/>
          <w:bCs/>
          <w:spacing w:val="4"/>
          <w:sz w:val="22"/>
          <w:szCs w:val="22"/>
          <w:lang w:eastAsia="zh-CN"/>
        </w:rPr>
        <w:t xml:space="preserve">/rozwiązania </w:t>
      </w:r>
      <w:r w:rsidR="00E91398">
        <w:rPr>
          <w:rFonts w:ascii="Calibri" w:hAnsi="Calibri"/>
          <w:bCs/>
          <w:spacing w:val="4"/>
          <w:sz w:val="22"/>
          <w:szCs w:val="22"/>
          <w:lang w:eastAsia="zh-CN"/>
        </w:rPr>
        <w:t>U</w:t>
      </w:r>
      <w:r w:rsidR="00E00DC0">
        <w:rPr>
          <w:rFonts w:ascii="Calibri" w:hAnsi="Calibri"/>
          <w:bCs/>
          <w:spacing w:val="4"/>
          <w:sz w:val="22"/>
          <w:szCs w:val="22"/>
          <w:lang w:eastAsia="zh-CN"/>
        </w:rPr>
        <w:t>mowy</w:t>
      </w:r>
      <w:r w:rsidRPr="004C0032">
        <w:rPr>
          <w:rFonts w:ascii="Calibri" w:hAnsi="Calibri"/>
          <w:bCs/>
          <w:spacing w:val="4"/>
          <w:sz w:val="22"/>
          <w:szCs w:val="22"/>
          <w:lang w:eastAsia="zh-CN"/>
        </w:rPr>
        <w:t xml:space="preserve"> z przyczyn leżących po stronie Zamawiającego w wysokości 10% </w:t>
      </w:r>
      <w:r w:rsidRPr="004C0032">
        <w:rPr>
          <w:rFonts w:ascii="Calibri" w:hAnsi="Calibri"/>
          <w:sz w:val="22"/>
          <w:szCs w:val="22"/>
          <w:lang w:eastAsia="zh-CN"/>
        </w:rPr>
        <w:t>ceny brutto określonej w §</w:t>
      </w:r>
      <w:r w:rsidR="000763AB">
        <w:rPr>
          <w:rFonts w:ascii="Calibri" w:hAnsi="Calibri"/>
          <w:sz w:val="22"/>
          <w:szCs w:val="22"/>
          <w:lang w:eastAsia="zh-CN"/>
        </w:rPr>
        <w:t>6</w:t>
      </w:r>
      <w:r w:rsidRPr="004C0032">
        <w:rPr>
          <w:rFonts w:ascii="Calibri" w:hAnsi="Calibri"/>
          <w:sz w:val="22"/>
          <w:szCs w:val="22"/>
          <w:lang w:eastAsia="zh-CN"/>
        </w:rPr>
        <w:t xml:space="preserve"> ust. 1 </w:t>
      </w:r>
      <w:r w:rsidR="00091406">
        <w:rPr>
          <w:rFonts w:ascii="Calibri" w:hAnsi="Calibri"/>
          <w:sz w:val="22"/>
          <w:szCs w:val="22"/>
          <w:lang w:eastAsia="zh-CN"/>
        </w:rPr>
        <w:t>U</w:t>
      </w:r>
      <w:r w:rsidRPr="004C0032">
        <w:rPr>
          <w:rFonts w:ascii="Calibri" w:hAnsi="Calibri"/>
          <w:sz w:val="22"/>
          <w:szCs w:val="22"/>
          <w:lang w:eastAsia="zh-CN"/>
        </w:rPr>
        <w:t>mowy</w:t>
      </w:r>
      <w:r w:rsidRPr="004C0032">
        <w:rPr>
          <w:rFonts w:ascii="Calibri" w:hAnsi="Calibri"/>
          <w:spacing w:val="-7"/>
          <w:sz w:val="22"/>
          <w:szCs w:val="22"/>
          <w:lang w:eastAsia="zh-CN"/>
        </w:rPr>
        <w:t>.</w:t>
      </w:r>
    </w:p>
    <w:p w14:paraId="5FEA5AB1" w14:textId="77777777" w:rsidR="00572B3E" w:rsidRPr="004C0032" w:rsidRDefault="00572B3E" w:rsidP="0065303E">
      <w:pPr>
        <w:numPr>
          <w:ilvl w:val="0"/>
          <w:numId w:val="15"/>
        </w:numPr>
        <w:ind w:left="426" w:hanging="426"/>
        <w:jc w:val="both"/>
        <w:rPr>
          <w:rFonts w:ascii="Calibri" w:hAnsi="Calibri"/>
          <w:bCs/>
          <w:spacing w:val="4"/>
          <w:sz w:val="22"/>
          <w:szCs w:val="22"/>
          <w:lang w:eastAsia="zh-CN"/>
        </w:rPr>
      </w:pPr>
      <w:r w:rsidRPr="004C0032">
        <w:rPr>
          <w:rFonts w:ascii="Calibri" w:hAnsi="Calibri" w:cs="Calibri"/>
          <w:color w:val="000000"/>
          <w:sz w:val="22"/>
          <w:szCs w:val="22"/>
        </w:rPr>
        <w:t>Kary umowne mogą podlegać sumowaniu oraz mogą być naliczane niezależnie od siebie.</w:t>
      </w:r>
    </w:p>
    <w:p w14:paraId="3CA626AC" w14:textId="4FF06E59" w:rsidR="00572B3E" w:rsidRPr="004C0032" w:rsidRDefault="00572B3E" w:rsidP="0065303E">
      <w:pPr>
        <w:numPr>
          <w:ilvl w:val="0"/>
          <w:numId w:val="15"/>
        </w:numPr>
        <w:ind w:left="426" w:hanging="426"/>
        <w:jc w:val="both"/>
        <w:rPr>
          <w:rFonts w:ascii="Calibri" w:hAnsi="Calibri"/>
          <w:bCs/>
          <w:spacing w:val="4"/>
          <w:sz w:val="22"/>
          <w:szCs w:val="22"/>
          <w:lang w:eastAsia="zh-CN"/>
        </w:rPr>
      </w:pPr>
      <w:r w:rsidRPr="004C0032">
        <w:rPr>
          <w:rFonts w:ascii="Calibri" w:hAnsi="Calibri" w:cs="Calibri"/>
          <w:sz w:val="22"/>
          <w:szCs w:val="22"/>
          <w:lang w:eastAsia="zh-CN"/>
        </w:rPr>
        <w:t xml:space="preserve">Kara umowna </w:t>
      </w:r>
      <w:r w:rsidRPr="004C0032">
        <w:rPr>
          <w:rFonts w:ascii="Calibri" w:hAnsi="Calibri" w:cs="Calibri"/>
          <w:color w:val="000000"/>
          <w:sz w:val="22"/>
          <w:szCs w:val="22"/>
        </w:rPr>
        <w:t xml:space="preserve">zostanie zapłacona przez Stronę, która naruszyła postanowienia umowne, </w:t>
      </w:r>
      <w:r w:rsidRPr="004C0032">
        <w:rPr>
          <w:rFonts w:ascii="Calibri" w:hAnsi="Calibri" w:cs="Calibri"/>
          <w:color w:val="000000"/>
          <w:sz w:val="22"/>
          <w:szCs w:val="22"/>
        </w:rPr>
        <w:br/>
        <w:t xml:space="preserve">w terminie 14 dni od daty wystąpienia przez drugą Stronę z żądaniem zapłaty. </w:t>
      </w:r>
      <w:r>
        <w:rPr>
          <w:rFonts w:ascii="Calibri" w:hAnsi="Calibri" w:cs="Calibri"/>
          <w:color w:val="000000"/>
          <w:sz w:val="22"/>
          <w:szCs w:val="22"/>
        </w:rPr>
        <w:t>Zamawiający</w:t>
      </w:r>
      <w:r w:rsidRPr="004C0032">
        <w:rPr>
          <w:rFonts w:ascii="Calibri" w:hAnsi="Calibri" w:cs="Calibri"/>
          <w:color w:val="000000"/>
          <w:sz w:val="22"/>
          <w:szCs w:val="22"/>
        </w:rPr>
        <w:t xml:space="preserve"> może potrącić kary umowne z wynagrodzenia </w:t>
      </w:r>
      <w:r>
        <w:rPr>
          <w:rFonts w:ascii="Calibri" w:hAnsi="Calibri" w:cs="Calibri"/>
          <w:color w:val="000000"/>
          <w:sz w:val="22"/>
          <w:szCs w:val="22"/>
        </w:rPr>
        <w:t>Wykonawcy</w:t>
      </w:r>
      <w:r w:rsidRPr="004C0032">
        <w:rPr>
          <w:rFonts w:ascii="Calibri" w:hAnsi="Calibri" w:cs="Calibri"/>
          <w:color w:val="000000"/>
          <w:sz w:val="22"/>
          <w:szCs w:val="22"/>
        </w:rPr>
        <w:t xml:space="preserve"> (np. w postaci noty obciążeniowej)</w:t>
      </w:r>
      <w:r w:rsidR="000D6DCE">
        <w:rPr>
          <w:rFonts w:ascii="Calibri" w:hAnsi="Calibri" w:cs="Calibri"/>
          <w:color w:val="000000"/>
          <w:sz w:val="22"/>
          <w:szCs w:val="22"/>
        </w:rPr>
        <w:t>,</w:t>
      </w:r>
      <w:r w:rsidRPr="004C0032">
        <w:rPr>
          <w:rFonts w:ascii="Calibri" w:hAnsi="Calibri" w:cs="Calibri"/>
          <w:color w:val="000000"/>
          <w:sz w:val="22"/>
          <w:szCs w:val="22"/>
        </w:rPr>
        <w:t xml:space="preserve"> </w:t>
      </w:r>
      <w:r w:rsidR="00904B6B">
        <w:rPr>
          <w:rFonts w:ascii="Calibri" w:hAnsi="Calibri" w:cs="Calibri"/>
          <w:color w:val="000000"/>
          <w:sz w:val="22"/>
          <w:szCs w:val="22"/>
        </w:rPr>
        <w:br/>
      </w:r>
      <w:r w:rsidRPr="004C0032">
        <w:rPr>
          <w:rFonts w:ascii="Calibri" w:hAnsi="Calibri" w:cs="Calibri"/>
          <w:color w:val="000000"/>
          <w:sz w:val="22"/>
          <w:szCs w:val="22"/>
        </w:rPr>
        <w:t xml:space="preserve">na co </w:t>
      </w:r>
      <w:r>
        <w:rPr>
          <w:rFonts w:ascii="Calibri" w:hAnsi="Calibri" w:cs="Calibri"/>
          <w:color w:val="000000"/>
          <w:sz w:val="22"/>
          <w:szCs w:val="22"/>
        </w:rPr>
        <w:t>Wykonawca</w:t>
      </w:r>
      <w:r w:rsidRPr="004C0032">
        <w:rPr>
          <w:rFonts w:ascii="Calibri" w:hAnsi="Calibri" w:cs="Calibri"/>
          <w:color w:val="000000"/>
          <w:sz w:val="22"/>
          <w:szCs w:val="22"/>
        </w:rPr>
        <w:t xml:space="preserve"> wyraża zgodę</w:t>
      </w:r>
      <w:r w:rsidRPr="004C0032">
        <w:rPr>
          <w:rFonts w:ascii="Calibri" w:hAnsi="Calibri" w:cs="Calibri"/>
          <w:sz w:val="22"/>
          <w:szCs w:val="22"/>
          <w:lang w:eastAsia="zh-CN"/>
        </w:rPr>
        <w:t>.</w:t>
      </w:r>
      <w:r w:rsidRPr="004C0032">
        <w:rPr>
          <w:rFonts w:ascii="Calibri" w:hAnsi="Calibri"/>
          <w:bCs/>
          <w:spacing w:val="4"/>
          <w:sz w:val="22"/>
          <w:szCs w:val="22"/>
          <w:lang w:eastAsia="zh-CN"/>
        </w:rPr>
        <w:t xml:space="preserve"> </w:t>
      </w:r>
    </w:p>
    <w:p w14:paraId="4D265D50" w14:textId="7253B278" w:rsidR="00572B3E" w:rsidRPr="004C0032" w:rsidRDefault="00572B3E" w:rsidP="0065303E">
      <w:pPr>
        <w:numPr>
          <w:ilvl w:val="0"/>
          <w:numId w:val="15"/>
        </w:numPr>
        <w:ind w:left="426" w:hanging="426"/>
        <w:jc w:val="both"/>
        <w:rPr>
          <w:rFonts w:ascii="Calibri" w:hAnsi="Calibri"/>
          <w:bCs/>
          <w:spacing w:val="4"/>
          <w:sz w:val="22"/>
          <w:szCs w:val="22"/>
          <w:lang w:eastAsia="zh-CN"/>
        </w:rPr>
      </w:pPr>
      <w:r w:rsidRPr="004C0032">
        <w:rPr>
          <w:rFonts w:ascii="Calibri" w:hAnsi="Calibri" w:cs="Calibri"/>
          <w:sz w:val="22"/>
          <w:szCs w:val="22"/>
          <w:lang w:eastAsia="zh-CN"/>
        </w:rPr>
        <w:t xml:space="preserve">Łączna wysokość kar umownych nie przekroczy </w:t>
      </w:r>
      <w:r>
        <w:rPr>
          <w:rFonts w:ascii="Calibri" w:hAnsi="Calibri" w:cs="Calibri"/>
          <w:sz w:val="22"/>
          <w:szCs w:val="22"/>
          <w:lang w:eastAsia="zh-CN"/>
        </w:rPr>
        <w:t>2</w:t>
      </w:r>
      <w:r w:rsidRPr="004C0032">
        <w:rPr>
          <w:rFonts w:ascii="Calibri" w:hAnsi="Calibri" w:cs="Calibri"/>
          <w:sz w:val="22"/>
          <w:szCs w:val="22"/>
          <w:lang w:eastAsia="zh-CN"/>
        </w:rPr>
        <w:t xml:space="preserve">0% </w:t>
      </w:r>
      <w:r w:rsidRPr="004C0032">
        <w:rPr>
          <w:rFonts w:ascii="Calibri" w:hAnsi="Calibri"/>
          <w:sz w:val="22"/>
          <w:szCs w:val="22"/>
          <w:lang w:eastAsia="zh-CN"/>
        </w:rPr>
        <w:t>ceny brutto określonej w §</w:t>
      </w:r>
      <w:r w:rsidR="000763AB">
        <w:rPr>
          <w:rFonts w:ascii="Calibri" w:hAnsi="Calibri"/>
          <w:sz w:val="22"/>
          <w:szCs w:val="22"/>
          <w:lang w:eastAsia="zh-CN"/>
        </w:rPr>
        <w:t>6</w:t>
      </w:r>
      <w:r w:rsidRPr="004C0032">
        <w:rPr>
          <w:rFonts w:ascii="Calibri" w:hAnsi="Calibri"/>
          <w:sz w:val="22"/>
          <w:szCs w:val="22"/>
          <w:lang w:eastAsia="zh-CN"/>
        </w:rPr>
        <w:t xml:space="preserve"> ust. 1</w:t>
      </w:r>
      <w:r w:rsidRPr="005A12C2">
        <w:rPr>
          <w:rFonts w:ascii="Calibri" w:hAnsi="Calibri"/>
          <w:sz w:val="22"/>
          <w:szCs w:val="22"/>
          <w:lang w:eastAsia="zh-CN"/>
        </w:rPr>
        <w:t xml:space="preserve"> </w:t>
      </w:r>
      <w:r w:rsidR="00E91398">
        <w:rPr>
          <w:rFonts w:ascii="Calibri" w:hAnsi="Calibri"/>
          <w:sz w:val="22"/>
          <w:szCs w:val="22"/>
          <w:lang w:eastAsia="zh-CN"/>
        </w:rPr>
        <w:t>U</w:t>
      </w:r>
      <w:r w:rsidRPr="004C0032">
        <w:rPr>
          <w:rFonts w:ascii="Calibri" w:hAnsi="Calibri"/>
          <w:sz w:val="22"/>
          <w:szCs w:val="22"/>
          <w:lang w:eastAsia="zh-CN"/>
        </w:rPr>
        <w:t>mowy</w:t>
      </w:r>
      <w:r w:rsidRPr="004C0032">
        <w:rPr>
          <w:rFonts w:ascii="Calibri" w:hAnsi="Calibri" w:cs="Calibri"/>
          <w:sz w:val="22"/>
          <w:szCs w:val="22"/>
          <w:lang w:eastAsia="zh-CN"/>
        </w:rPr>
        <w:t>.</w:t>
      </w:r>
    </w:p>
    <w:p w14:paraId="53D6B52E" w14:textId="77777777" w:rsidR="00572B3E" w:rsidRPr="004C0032" w:rsidRDefault="00572B3E" w:rsidP="0065303E">
      <w:pPr>
        <w:numPr>
          <w:ilvl w:val="0"/>
          <w:numId w:val="15"/>
        </w:numPr>
        <w:ind w:left="426" w:hanging="426"/>
        <w:jc w:val="both"/>
        <w:rPr>
          <w:rFonts w:ascii="Calibri" w:hAnsi="Calibri"/>
          <w:bCs/>
          <w:spacing w:val="4"/>
          <w:sz w:val="22"/>
          <w:szCs w:val="22"/>
          <w:lang w:eastAsia="zh-CN"/>
        </w:rPr>
      </w:pPr>
      <w:r w:rsidRPr="004C0032">
        <w:rPr>
          <w:rFonts w:ascii="Calibri" w:hAnsi="Calibri" w:cs="Calibri"/>
          <w:color w:val="000000"/>
          <w:sz w:val="22"/>
          <w:szCs w:val="22"/>
        </w:rPr>
        <w:t xml:space="preserve">Jeżeli szkoda przewyższy wysokość naliczonej kary umownej, </w:t>
      </w:r>
      <w:r>
        <w:rPr>
          <w:rFonts w:ascii="Calibri" w:hAnsi="Calibri" w:cs="Calibri"/>
          <w:color w:val="000000"/>
          <w:sz w:val="22"/>
          <w:szCs w:val="22"/>
        </w:rPr>
        <w:t>Zamawiającemu</w:t>
      </w:r>
      <w:r w:rsidRPr="004C0032">
        <w:rPr>
          <w:rFonts w:ascii="Calibri" w:hAnsi="Calibri" w:cs="Calibri"/>
          <w:color w:val="000000"/>
          <w:sz w:val="22"/>
          <w:szCs w:val="22"/>
        </w:rPr>
        <w:t xml:space="preserve"> przysługiwać będzie roszczenie o zapłatę przez </w:t>
      </w:r>
      <w:r>
        <w:rPr>
          <w:rFonts w:ascii="Calibri" w:hAnsi="Calibri" w:cs="Calibri"/>
          <w:color w:val="000000"/>
          <w:sz w:val="22"/>
          <w:szCs w:val="22"/>
        </w:rPr>
        <w:t>Wykonawcę</w:t>
      </w:r>
      <w:r w:rsidRPr="004C0032">
        <w:rPr>
          <w:rFonts w:ascii="Calibri" w:hAnsi="Calibri" w:cs="Calibri"/>
          <w:color w:val="000000"/>
          <w:sz w:val="22"/>
          <w:szCs w:val="22"/>
        </w:rPr>
        <w:t xml:space="preserve"> odszkodowania przewyższającego wysokość zastrzeżonych kar umownych na zasadach ogólnych Kodeksu cywilnego.</w:t>
      </w:r>
    </w:p>
    <w:p w14:paraId="1B070A41" w14:textId="77777777" w:rsidR="00315AF5" w:rsidRDefault="00315AF5" w:rsidP="00CB1AA0">
      <w:pPr>
        <w:spacing w:before="120"/>
        <w:rPr>
          <w:rFonts w:ascii="Calibri" w:hAnsi="Calibri"/>
          <w:b/>
          <w:bCs/>
          <w:sz w:val="22"/>
          <w:szCs w:val="22"/>
        </w:rPr>
      </w:pPr>
    </w:p>
    <w:p w14:paraId="43DC1D31" w14:textId="565F2479" w:rsidR="00572B3E" w:rsidRDefault="00572B3E" w:rsidP="00DC30E0">
      <w:pPr>
        <w:spacing w:before="120"/>
        <w:jc w:val="center"/>
        <w:rPr>
          <w:rFonts w:ascii="Calibri" w:hAnsi="Calibri"/>
          <w:b/>
          <w:bCs/>
          <w:sz w:val="22"/>
          <w:szCs w:val="22"/>
        </w:rPr>
      </w:pPr>
      <w:r w:rsidRPr="00CA7F79">
        <w:rPr>
          <w:rFonts w:ascii="Calibri" w:hAnsi="Calibri"/>
          <w:b/>
          <w:bCs/>
          <w:sz w:val="22"/>
          <w:szCs w:val="22"/>
        </w:rPr>
        <w:t>§</w:t>
      </w:r>
      <w:r w:rsidR="000763AB">
        <w:rPr>
          <w:rFonts w:ascii="Calibri" w:hAnsi="Calibri"/>
          <w:b/>
          <w:bCs/>
          <w:sz w:val="22"/>
          <w:szCs w:val="22"/>
        </w:rPr>
        <w:t>8</w:t>
      </w:r>
    </w:p>
    <w:p w14:paraId="17F238EE" w14:textId="77777777" w:rsidR="000763AB" w:rsidRDefault="000763AB" w:rsidP="000763AB">
      <w:pPr>
        <w:widowControl w:val="0"/>
        <w:spacing w:line="276" w:lineRule="auto"/>
        <w:jc w:val="center"/>
        <w:rPr>
          <w:rFonts w:ascii="Calibri" w:eastAsia="Calibri" w:hAnsi="Calibri" w:cs="Calibri"/>
          <w:b/>
          <w:sz w:val="22"/>
          <w:szCs w:val="22"/>
        </w:rPr>
      </w:pPr>
      <w:r w:rsidRPr="000763AB">
        <w:rPr>
          <w:rFonts w:ascii="Calibri" w:eastAsia="Calibri" w:hAnsi="Calibri" w:cs="Calibri"/>
          <w:b/>
          <w:sz w:val="22"/>
          <w:szCs w:val="22"/>
        </w:rPr>
        <w:t>ZMIANA UMOWY</w:t>
      </w:r>
    </w:p>
    <w:p w14:paraId="29E2F423" w14:textId="77777777" w:rsidR="00315AF5" w:rsidRDefault="00315AF5" w:rsidP="000763AB">
      <w:pPr>
        <w:widowControl w:val="0"/>
        <w:spacing w:line="276" w:lineRule="auto"/>
        <w:jc w:val="center"/>
        <w:rPr>
          <w:rFonts w:ascii="Calibri" w:eastAsia="Calibri" w:hAnsi="Calibri" w:cs="Calibri"/>
          <w:b/>
          <w:sz w:val="22"/>
          <w:szCs w:val="22"/>
        </w:rPr>
      </w:pPr>
    </w:p>
    <w:p w14:paraId="7189892F" w14:textId="77777777" w:rsidR="00B51E6E" w:rsidRPr="00B51E6E" w:rsidRDefault="00B51E6E" w:rsidP="0065303E">
      <w:pPr>
        <w:numPr>
          <w:ilvl w:val="0"/>
          <w:numId w:val="37"/>
        </w:numPr>
        <w:tabs>
          <w:tab w:val="left" w:pos="426"/>
          <w:tab w:val="left" w:pos="1815"/>
        </w:tabs>
        <w:suppressAutoHyphens/>
        <w:ind w:left="426" w:hanging="426"/>
        <w:jc w:val="both"/>
        <w:rPr>
          <w:rFonts w:ascii="Calibri" w:hAnsi="Calibri"/>
          <w:sz w:val="22"/>
          <w:szCs w:val="22"/>
          <w:lang w:eastAsia="ar-SA"/>
        </w:rPr>
      </w:pPr>
      <w:r w:rsidRPr="00B51E6E">
        <w:rPr>
          <w:rFonts w:ascii="Calibri" w:hAnsi="Calibri"/>
          <w:sz w:val="22"/>
          <w:szCs w:val="22"/>
          <w:lang w:eastAsia="ar-SA"/>
        </w:rPr>
        <w:t xml:space="preserve">Zmiana postanowień zawartej Umowy może nastąpić wyłącznie za zgodą obu Stron, wyrażoną </w:t>
      </w:r>
      <w:r w:rsidRPr="00B51E6E">
        <w:rPr>
          <w:rFonts w:ascii="Calibri" w:hAnsi="Calibri"/>
          <w:sz w:val="22"/>
          <w:szCs w:val="22"/>
          <w:lang w:eastAsia="ar-SA"/>
        </w:rPr>
        <w:br/>
        <w:t>w formie pisemnego aneksu – pod rygorem nieważności.</w:t>
      </w:r>
    </w:p>
    <w:p w14:paraId="4460C27D" w14:textId="77777777" w:rsidR="00B51E6E" w:rsidRPr="00B51E6E" w:rsidRDefault="00B51E6E" w:rsidP="0065303E">
      <w:pPr>
        <w:numPr>
          <w:ilvl w:val="0"/>
          <w:numId w:val="37"/>
        </w:numPr>
        <w:tabs>
          <w:tab w:val="left" w:pos="426"/>
          <w:tab w:val="left" w:pos="1815"/>
        </w:tabs>
        <w:suppressAutoHyphens/>
        <w:ind w:left="426" w:hanging="426"/>
        <w:jc w:val="both"/>
        <w:rPr>
          <w:rFonts w:ascii="Calibri" w:hAnsi="Calibri"/>
          <w:sz w:val="22"/>
          <w:szCs w:val="22"/>
          <w:lang w:eastAsia="ar-SA"/>
        </w:rPr>
      </w:pPr>
      <w:r w:rsidRPr="00B51E6E">
        <w:rPr>
          <w:rFonts w:ascii="Calibri" w:eastAsia="Calibri" w:hAnsi="Calibri"/>
          <w:sz w:val="22"/>
          <w:szCs w:val="22"/>
        </w:rPr>
        <w:t xml:space="preserve">Zakres świadczenia Wykonawcy wynikający z Umowy jest tożsamy z jego zobowiązaniem zawartym w ofercie. Z zastrzeżeniem zdania pierwszego </w:t>
      </w:r>
      <w:r w:rsidRPr="00B51E6E">
        <w:rPr>
          <w:rFonts w:ascii="Calibri" w:hAnsi="Calibri"/>
          <w:sz w:val="22"/>
          <w:szCs w:val="22"/>
          <w:lang w:eastAsia="ar-SA"/>
        </w:rPr>
        <w:t>Strony przewidują możliwość zmian postanowień Umowy w następujących przypadkach:</w:t>
      </w:r>
    </w:p>
    <w:p w14:paraId="4F121D56" w14:textId="77777777" w:rsidR="00B51E6E" w:rsidRPr="00B51E6E" w:rsidRDefault="00B51E6E" w:rsidP="0065303E">
      <w:pPr>
        <w:numPr>
          <w:ilvl w:val="0"/>
          <w:numId w:val="38"/>
        </w:numPr>
        <w:suppressAutoHyphens/>
        <w:ind w:left="851" w:hanging="283"/>
        <w:jc w:val="both"/>
        <w:rPr>
          <w:rFonts w:ascii="Calibri" w:hAnsi="Calibri" w:cs="Cambria"/>
          <w:sz w:val="22"/>
          <w:szCs w:val="22"/>
          <w:lang w:eastAsia="zh-CN"/>
        </w:rPr>
      </w:pPr>
      <w:r w:rsidRPr="00B51E6E">
        <w:rPr>
          <w:rFonts w:ascii="Calibri" w:hAnsi="Calibri" w:cs="Cambria"/>
          <w:sz w:val="22"/>
          <w:szCs w:val="22"/>
          <w:lang w:eastAsia="zh-CN"/>
        </w:rPr>
        <w:t>wystąpienia zmian powszechnie obowiązujących przepisów prawa wprowadzonych w życie po dacie zawarcia Umowy, w zakresie mającym wpływ na realizację przedmiotu Umowy;</w:t>
      </w:r>
    </w:p>
    <w:p w14:paraId="04FC439D" w14:textId="77777777" w:rsidR="00B51E6E" w:rsidRPr="00B51E6E" w:rsidRDefault="00B51E6E" w:rsidP="0065303E">
      <w:pPr>
        <w:numPr>
          <w:ilvl w:val="0"/>
          <w:numId w:val="38"/>
        </w:numPr>
        <w:suppressAutoHyphens/>
        <w:ind w:left="851" w:hanging="283"/>
        <w:jc w:val="both"/>
        <w:rPr>
          <w:rFonts w:ascii="Calibri" w:hAnsi="Calibri" w:cs="Cambria"/>
          <w:sz w:val="22"/>
          <w:szCs w:val="22"/>
          <w:lang w:eastAsia="zh-CN"/>
        </w:rPr>
      </w:pPr>
      <w:r w:rsidRPr="00B51E6E">
        <w:rPr>
          <w:rFonts w:ascii="Calibri" w:hAnsi="Calibri" w:cs="Cambria"/>
          <w:sz w:val="22"/>
          <w:szCs w:val="22"/>
          <w:lang w:eastAsia="zh-CN"/>
        </w:rPr>
        <w:lastRenderedPageBreak/>
        <w:t xml:space="preserve">wyniknięcia rozbieżności lub niejasności w rozumieniu pojęć użytych w Umowie, których nie można usunąć w inny sposób a zmiana będzie umożliwiać usunięcie rozbieżności </w:t>
      </w:r>
      <w:r w:rsidRPr="00B51E6E">
        <w:rPr>
          <w:rFonts w:ascii="Calibri" w:hAnsi="Calibri" w:cs="Cambria"/>
          <w:sz w:val="22"/>
          <w:szCs w:val="22"/>
          <w:lang w:eastAsia="zh-CN"/>
        </w:rPr>
        <w:br/>
        <w:t xml:space="preserve">i doprecyzowanie Umowy w celu jednoznacznej interpretacji jej zapisów przez Strony lub kiedy w umowie znajdują się oczywiste błędy pisarskie lub rachunkowe, a także zapisy, których wykonanie jest niemożliwe ze względu na obowiązujące przepisy prawa – </w:t>
      </w:r>
      <w:r w:rsidRPr="00B51E6E">
        <w:rPr>
          <w:rFonts w:ascii="Calibri" w:hAnsi="Calibri" w:cs="Cambria"/>
          <w:sz w:val="22"/>
          <w:szCs w:val="22"/>
          <w:lang w:eastAsia="zh-CN"/>
        </w:rPr>
        <w:br/>
        <w:t xml:space="preserve">w zakresie, który jest niezbędny do wyeliminowania tych błędów; </w:t>
      </w:r>
    </w:p>
    <w:p w14:paraId="5CBA8991" w14:textId="77777777" w:rsidR="00B51E6E" w:rsidRPr="00B51E6E" w:rsidRDefault="00B51E6E" w:rsidP="0065303E">
      <w:pPr>
        <w:numPr>
          <w:ilvl w:val="0"/>
          <w:numId w:val="38"/>
        </w:numPr>
        <w:suppressAutoHyphens/>
        <w:ind w:left="851" w:hanging="283"/>
        <w:jc w:val="both"/>
        <w:rPr>
          <w:rFonts w:ascii="Calibri" w:hAnsi="Calibri" w:cs="Cambria"/>
          <w:sz w:val="22"/>
          <w:szCs w:val="22"/>
          <w:lang w:eastAsia="zh-CN"/>
        </w:rPr>
      </w:pPr>
      <w:r w:rsidRPr="00B51E6E">
        <w:rPr>
          <w:rFonts w:ascii="Calibri" w:hAnsi="Calibri" w:cs="Cambria"/>
          <w:sz w:val="22"/>
          <w:szCs w:val="22"/>
          <w:lang w:eastAsia="zh-CN"/>
        </w:rPr>
        <w:t>zmiana zakresu, sposobu wykonania przedmiotu Umowy wraz ze skutkami wprowadzenia takiej zmiany, w przypadku rezygnacji przez Zamawiającego z części zamówienia;</w:t>
      </w:r>
    </w:p>
    <w:p w14:paraId="7B3C6DF8" w14:textId="77777777" w:rsidR="00B51E6E" w:rsidRPr="00B51E6E" w:rsidRDefault="00B51E6E" w:rsidP="0065303E">
      <w:pPr>
        <w:numPr>
          <w:ilvl w:val="0"/>
          <w:numId w:val="38"/>
        </w:numPr>
        <w:suppressAutoHyphens/>
        <w:ind w:left="851" w:hanging="283"/>
        <w:jc w:val="both"/>
        <w:rPr>
          <w:rFonts w:ascii="Calibri" w:hAnsi="Calibri" w:cs="Cambria"/>
          <w:sz w:val="22"/>
          <w:szCs w:val="22"/>
          <w:lang w:eastAsia="zh-CN"/>
        </w:rPr>
      </w:pPr>
      <w:r w:rsidRPr="00B51E6E">
        <w:rPr>
          <w:rFonts w:ascii="Calibri" w:hAnsi="Calibri" w:cs="Cambria"/>
          <w:sz w:val="22"/>
          <w:szCs w:val="22"/>
          <w:lang w:eastAsia="zh-CN"/>
        </w:rPr>
        <w:t>zmiana Umowy, niezależnie od wartości zmian, jeżeli nie są one istotne</w:t>
      </w:r>
      <w:r w:rsidRPr="00B51E6E">
        <w:rPr>
          <w:rFonts w:ascii="Calibri" w:hAnsi="Calibri" w:cs="Arial"/>
          <w:sz w:val="22"/>
          <w:szCs w:val="22"/>
        </w:rPr>
        <w:t>;</w:t>
      </w:r>
    </w:p>
    <w:p w14:paraId="5853AB51" w14:textId="77777777" w:rsidR="00B51E6E" w:rsidRPr="00B51E6E" w:rsidRDefault="00B51E6E" w:rsidP="0065303E">
      <w:pPr>
        <w:numPr>
          <w:ilvl w:val="0"/>
          <w:numId w:val="38"/>
        </w:numPr>
        <w:suppressAutoHyphens/>
        <w:ind w:left="851" w:hanging="283"/>
        <w:jc w:val="both"/>
        <w:rPr>
          <w:rFonts w:ascii="Calibri" w:hAnsi="Calibri" w:cs="Cambria"/>
          <w:sz w:val="22"/>
          <w:szCs w:val="22"/>
          <w:lang w:eastAsia="zh-CN"/>
        </w:rPr>
      </w:pPr>
      <w:r w:rsidRPr="00B51E6E">
        <w:rPr>
          <w:rFonts w:ascii="Calibri" w:hAnsi="Calibri" w:cs="Cambria"/>
          <w:sz w:val="22"/>
          <w:szCs w:val="22"/>
          <w:lang w:eastAsia="zh-CN"/>
        </w:rPr>
        <w:t>zmiana Umowy w przypadku gdy Wykonawcę, któremu Zamawiający udzielił zamówienia, ma zastąpić nowy Wykonawca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w:t>
      </w:r>
    </w:p>
    <w:p w14:paraId="1CE035BE" w14:textId="77777777" w:rsidR="00B51E6E" w:rsidRPr="00B51E6E" w:rsidRDefault="00B51E6E" w:rsidP="0065303E">
      <w:pPr>
        <w:numPr>
          <w:ilvl w:val="0"/>
          <w:numId w:val="38"/>
        </w:numPr>
        <w:suppressAutoHyphens/>
        <w:ind w:left="851" w:hanging="283"/>
        <w:jc w:val="both"/>
        <w:rPr>
          <w:rFonts w:ascii="Calibri" w:hAnsi="Calibri" w:cs="Cambria"/>
          <w:sz w:val="22"/>
          <w:szCs w:val="22"/>
          <w:lang w:eastAsia="zh-CN"/>
        </w:rPr>
      </w:pPr>
      <w:r w:rsidRPr="00B51E6E">
        <w:rPr>
          <w:rFonts w:ascii="Calibri" w:hAnsi="Calibri" w:cs="Cambria"/>
          <w:sz w:val="22"/>
          <w:szCs w:val="22"/>
          <w:lang w:eastAsia="zh-CN"/>
        </w:rPr>
        <w:t>zmiana wynagrodzenia umownego brutto w przypadku zmiany przez ustawodawcę przepisów dotyczących stawki procentowej należnego podatku VAT (w przypadku zmiany stawki podatku VAT cena netto przedmiotu Umowy nie ulegnie zmianie); zmiana będzie wprowadzona do Umowy od dnia wejścia w życie ustawowej zmiany stawki podatku VAT;</w:t>
      </w:r>
    </w:p>
    <w:p w14:paraId="607A8267" w14:textId="77777777" w:rsidR="00B51E6E" w:rsidRPr="00B51E6E" w:rsidRDefault="00B51E6E" w:rsidP="0065303E">
      <w:pPr>
        <w:numPr>
          <w:ilvl w:val="0"/>
          <w:numId w:val="38"/>
        </w:numPr>
        <w:suppressAutoHyphens/>
        <w:ind w:left="851" w:hanging="283"/>
        <w:jc w:val="both"/>
        <w:rPr>
          <w:rFonts w:ascii="Calibri" w:hAnsi="Calibri" w:cs="Cambria"/>
          <w:sz w:val="22"/>
          <w:szCs w:val="22"/>
          <w:lang w:eastAsia="zh-CN"/>
        </w:rPr>
      </w:pPr>
      <w:r w:rsidRPr="00B51E6E">
        <w:rPr>
          <w:rFonts w:ascii="Calibri" w:hAnsi="Calibri" w:cs="Cambria"/>
          <w:sz w:val="22"/>
          <w:szCs w:val="22"/>
          <w:lang w:eastAsia="zh-CN"/>
        </w:rPr>
        <w:t>gdy zachodzi konieczność wprowadzenia takich zmian wynikająca z uzasadnionych okoliczności, wymagających dokonania zmiany Umowy, bez której ta nie mogłaby zostać prawidłowo zrealizowana lub jej wykonanie bez wprowadzonych zmian narażałoby Zamawiającego na szkodę w mieniu lub rażące straty;</w:t>
      </w:r>
    </w:p>
    <w:p w14:paraId="56E99517" w14:textId="77777777" w:rsidR="00B51E6E" w:rsidRPr="00B51E6E" w:rsidRDefault="00B51E6E" w:rsidP="0065303E">
      <w:pPr>
        <w:numPr>
          <w:ilvl w:val="0"/>
          <w:numId w:val="38"/>
        </w:numPr>
        <w:suppressAutoHyphens/>
        <w:ind w:left="851" w:hanging="283"/>
        <w:jc w:val="both"/>
        <w:rPr>
          <w:rFonts w:ascii="Calibri" w:hAnsi="Calibri" w:cs="Cambria"/>
          <w:sz w:val="22"/>
          <w:szCs w:val="22"/>
          <w:lang w:eastAsia="zh-CN"/>
        </w:rPr>
      </w:pPr>
      <w:r w:rsidRPr="00B51E6E">
        <w:rPr>
          <w:rFonts w:ascii="Calibri" w:hAnsi="Calibri" w:cs="Cambria"/>
          <w:sz w:val="22"/>
          <w:szCs w:val="22"/>
          <w:lang w:eastAsia="zh-CN"/>
        </w:rPr>
        <w:t>konieczność zmiany Umowy spowodowanej następującymi okolicznościami:</w:t>
      </w:r>
    </w:p>
    <w:p w14:paraId="5A096DDE" w14:textId="77777777" w:rsidR="00B51E6E" w:rsidRPr="00B51E6E" w:rsidRDefault="00B51E6E" w:rsidP="0065303E">
      <w:pPr>
        <w:numPr>
          <w:ilvl w:val="0"/>
          <w:numId w:val="39"/>
        </w:numPr>
        <w:suppressAutoHyphens/>
        <w:ind w:left="1134" w:hanging="283"/>
        <w:jc w:val="both"/>
        <w:rPr>
          <w:rFonts w:ascii="Calibri" w:hAnsi="Calibri" w:cs="Cambria"/>
          <w:sz w:val="22"/>
          <w:szCs w:val="22"/>
          <w:lang w:eastAsia="zh-CN"/>
        </w:rPr>
      </w:pPr>
      <w:r w:rsidRPr="00B51E6E">
        <w:rPr>
          <w:rFonts w:ascii="Calibri" w:hAnsi="Calibri" w:cs="Cambria"/>
          <w:sz w:val="22"/>
          <w:szCs w:val="22"/>
          <w:lang w:eastAsia="zh-CN"/>
        </w:rPr>
        <w:t>siła wyższa uniemożliwiająca wykonanie przedmiotu Umowy zgodnie z wymaganiami Zamawiającego;</w:t>
      </w:r>
    </w:p>
    <w:p w14:paraId="36C8C7AC" w14:textId="77777777" w:rsidR="00B51E6E" w:rsidRPr="00B51E6E" w:rsidRDefault="00B51E6E" w:rsidP="00B51E6E">
      <w:pPr>
        <w:suppressAutoHyphens/>
        <w:ind w:left="1134"/>
        <w:jc w:val="both"/>
        <w:rPr>
          <w:rFonts w:ascii="Calibri" w:hAnsi="Calibri" w:cs="Cambria"/>
          <w:sz w:val="22"/>
          <w:szCs w:val="22"/>
          <w:lang w:eastAsia="zh-CN"/>
        </w:rPr>
      </w:pPr>
      <w:r w:rsidRPr="00B51E6E">
        <w:rPr>
          <w:rFonts w:ascii="Calibri" w:hAnsi="Calibri" w:cs="Cambria"/>
          <w:sz w:val="22"/>
          <w:szCs w:val="22"/>
          <w:lang w:eastAsia="zh-CN"/>
        </w:rPr>
        <w:t>W Umowie termin "siła wyższa" oznacza zdarzenie zewnętrzne wobec łączącej Strony więzi prawnej o:</w:t>
      </w:r>
    </w:p>
    <w:p w14:paraId="4FA0EC26" w14:textId="77777777" w:rsidR="00B51E6E" w:rsidRPr="00B51E6E" w:rsidRDefault="00B51E6E" w:rsidP="0065303E">
      <w:pPr>
        <w:numPr>
          <w:ilvl w:val="0"/>
          <w:numId w:val="40"/>
        </w:numPr>
        <w:suppressAutoHyphens/>
        <w:ind w:left="1560" w:hanging="426"/>
        <w:jc w:val="both"/>
        <w:rPr>
          <w:rFonts w:ascii="Calibri" w:hAnsi="Calibri" w:cs="Cambria"/>
          <w:sz w:val="22"/>
          <w:szCs w:val="22"/>
          <w:lang w:eastAsia="zh-CN"/>
        </w:rPr>
      </w:pPr>
      <w:r w:rsidRPr="00B51E6E">
        <w:rPr>
          <w:rFonts w:ascii="Calibri" w:hAnsi="Calibri" w:cs="Cambria"/>
          <w:sz w:val="22"/>
          <w:szCs w:val="22"/>
          <w:lang w:eastAsia="zh-CN"/>
        </w:rPr>
        <w:t>charakterze niezależnym od Stron,</w:t>
      </w:r>
    </w:p>
    <w:p w14:paraId="6B903F66" w14:textId="77777777" w:rsidR="00B51E6E" w:rsidRPr="00B51E6E" w:rsidRDefault="00B51E6E" w:rsidP="0065303E">
      <w:pPr>
        <w:numPr>
          <w:ilvl w:val="0"/>
          <w:numId w:val="40"/>
        </w:numPr>
        <w:suppressAutoHyphens/>
        <w:ind w:left="1560" w:hanging="426"/>
        <w:jc w:val="both"/>
        <w:rPr>
          <w:rFonts w:ascii="Calibri" w:hAnsi="Calibri" w:cs="Cambria"/>
          <w:sz w:val="22"/>
          <w:szCs w:val="22"/>
          <w:lang w:eastAsia="zh-CN"/>
        </w:rPr>
      </w:pPr>
      <w:r w:rsidRPr="00B51E6E">
        <w:rPr>
          <w:rFonts w:ascii="Calibri" w:hAnsi="Calibri" w:cs="Cambria"/>
          <w:sz w:val="22"/>
          <w:szCs w:val="22"/>
          <w:lang w:eastAsia="zh-CN"/>
        </w:rPr>
        <w:t>którego Strony nie mogły przewidzieć przed zawarciem Umowy,</w:t>
      </w:r>
    </w:p>
    <w:p w14:paraId="17DD24D8" w14:textId="77777777" w:rsidR="00B51E6E" w:rsidRPr="00B51E6E" w:rsidRDefault="00B51E6E" w:rsidP="0065303E">
      <w:pPr>
        <w:numPr>
          <w:ilvl w:val="0"/>
          <w:numId w:val="40"/>
        </w:numPr>
        <w:suppressAutoHyphens/>
        <w:ind w:left="1418" w:hanging="284"/>
        <w:jc w:val="both"/>
        <w:rPr>
          <w:rFonts w:ascii="Calibri" w:hAnsi="Calibri" w:cs="Cambria"/>
          <w:sz w:val="22"/>
          <w:szCs w:val="22"/>
          <w:lang w:eastAsia="zh-CN"/>
        </w:rPr>
      </w:pPr>
      <w:r w:rsidRPr="00B51E6E">
        <w:rPr>
          <w:rFonts w:ascii="Calibri" w:hAnsi="Calibri" w:cs="Cambria"/>
          <w:sz w:val="22"/>
          <w:szCs w:val="22"/>
          <w:lang w:eastAsia="zh-CN"/>
        </w:rPr>
        <w:t>którego nie można uniknąć, ani któremu Strony nie mogły zapobiec przy zachowaniu należytej staranności.</w:t>
      </w:r>
    </w:p>
    <w:p w14:paraId="19DB1E74" w14:textId="77777777" w:rsidR="00B51E6E" w:rsidRPr="00B51E6E" w:rsidRDefault="00B51E6E" w:rsidP="00B51E6E">
      <w:pPr>
        <w:suppressAutoHyphens/>
        <w:ind w:left="1134"/>
        <w:jc w:val="both"/>
        <w:rPr>
          <w:rFonts w:ascii="Calibri" w:hAnsi="Calibri" w:cs="Cambria"/>
          <w:sz w:val="22"/>
          <w:szCs w:val="22"/>
          <w:lang w:eastAsia="zh-CN"/>
        </w:rPr>
      </w:pPr>
      <w:r w:rsidRPr="00B51E6E">
        <w:rPr>
          <w:rFonts w:ascii="Calibri" w:hAnsi="Calibri" w:cs="Cambria"/>
          <w:sz w:val="22"/>
          <w:szCs w:val="22"/>
          <w:lang w:eastAsia="zh-CN"/>
        </w:rPr>
        <w:t xml:space="preserve">Siła wyższa może obejmować wyjątkowe wydarzenia i okoliczności, które bezpośrednio oddziałują na możliwość wypełnienia zobowiązań wynikających z Umowy w rodzaju wyliczonym poniżej bez ograniczania się do nich, jeśli tylko warunki określone w pkt 8) </w:t>
      </w:r>
      <w:r w:rsidRPr="00B51E6E">
        <w:rPr>
          <w:rFonts w:ascii="Calibri" w:hAnsi="Calibri" w:cs="Cambria"/>
          <w:sz w:val="22"/>
          <w:szCs w:val="22"/>
          <w:lang w:eastAsia="zh-CN"/>
        </w:rPr>
        <w:br/>
        <w:t>lit. a) tiret 1-3 niniejszego punktu są spełnione:</w:t>
      </w:r>
    </w:p>
    <w:p w14:paraId="062C1386" w14:textId="77777777" w:rsidR="00B51E6E" w:rsidRPr="00B51E6E" w:rsidRDefault="00B51E6E" w:rsidP="0065303E">
      <w:pPr>
        <w:numPr>
          <w:ilvl w:val="0"/>
          <w:numId w:val="41"/>
        </w:numPr>
        <w:suppressAutoHyphens/>
        <w:ind w:left="1418" w:hanging="284"/>
        <w:jc w:val="both"/>
        <w:rPr>
          <w:rFonts w:ascii="Calibri" w:hAnsi="Calibri" w:cs="Cambria"/>
          <w:sz w:val="22"/>
          <w:szCs w:val="22"/>
          <w:lang w:eastAsia="zh-CN"/>
        </w:rPr>
      </w:pPr>
      <w:r w:rsidRPr="00B51E6E">
        <w:rPr>
          <w:rFonts w:ascii="Calibri" w:hAnsi="Calibri" w:cs="Cambria"/>
          <w:sz w:val="22"/>
          <w:szCs w:val="22"/>
          <w:lang w:eastAsia="zh-CN"/>
        </w:rPr>
        <w:t>wojna, działania wojenne, inwazja, działania wrogów zewnętrznych,</w:t>
      </w:r>
    </w:p>
    <w:p w14:paraId="63F5A4D0" w14:textId="77777777" w:rsidR="00B51E6E" w:rsidRPr="00B51E6E" w:rsidRDefault="00B51E6E" w:rsidP="0065303E">
      <w:pPr>
        <w:numPr>
          <w:ilvl w:val="0"/>
          <w:numId w:val="41"/>
        </w:numPr>
        <w:suppressAutoHyphens/>
        <w:ind w:left="1418" w:hanging="284"/>
        <w:jc w:val="both"/>
        <w:rPr>
          <w:rFonts w:ascii="Calibri" w:hAnsi="Calibri" w:cs="Cambria"/>
          <w:sz w:val="22"/>
          <w:szCs w:val="22"/>
          <w:lang w:eastAsia="zh-CN"/>
        </w:rPr>
      </w:pPr>
      <w:r w:rsidRPr="00B51E6E">
        <w:rPr>
          <w:rFonts w:ascii="Calibri" w:hAnsi="Calibri" w:cs="Cambria"/>
          <w:sz w:val="22"/>
          <w:szCs w:val="22"/>
          <w:lang w:eastAsia="zh-CN"/>
        </w:rPr>
        <w:t>terroryzm, rewolucja, wojna domowa, powstanie, przewrót wojskowy lub cywilny,</w:t>
      </w:r>
    </w:p>
    <w:p w14:paraId="61C0B50C" w14:textId="77777777" w:rsidR="00B51E6E" w:rsidRPr="00B51E6E" w:rsidRDefault="00B51E6E" w:rsidP="0065303E">
      <w:pPr>
        <w:numPr>
          <w:ilvl w:val="0"/>
          <w:numId w:val="41"/>
        </w:numPr>
        <w:suppressAutoHyphens/>
        <w:ind w:left="1418" w:hanging="284"/>
        <w:jc w:val="both"/>
        <w:rPr>
          <w:rFonts w:ascii="Calibri" w:hAnsi="Calibri" w:cs="Cambria"/>
          <w:sz w:val="22"/>
          <w:szCs w:val="22"/>
          <w:lang w:eastAsia="zh-CN"/>
        </w:rPr>
      </w:pPr>
      <w:r w:rsidRPr="00B51E6E">
        <w:rPr>
          <w:rFonts w:ascii="Calibri" w:hAnsi="Calibri" w:cs="Cambria"/>
          <w:sz w:val="22"/>
          <w:szCs w:val="22"/>
          <w:lang w:eastAsia="zh-CN"/>
        </w:rPr>
        <w:t>bunty, niepokoje, zamieszki, strajki spowodowane przez inne osoby niż personel Wykonawcy, podmioty udostępniające zasoby, podwykonawców,</w:t>
      </w:r>
    </w:p>
    <w:p w14:paraId="38EE865F" w14:textId="77777777" w:rsidR="00B51E6E" w:rsidRPr="00B51E6E" w:rsidRDefault="00B51E6E" w:rsidP="0065303E">
      <w:pPr>
        <w:numPr>
          <w:ilvl w:val="0"/>
          <w:numId w:val="41"/>
        </w:numPr>
        <w:suppressAutoHyphens/>
        <w:ind w:left="1418" w:hanging="284"/>
        <w:jc w:val="both"/>
        <w:rPr>
          <w:rFonts w:ascii="Calibri" w:hAnsi="Calibri" w:cs="Cambria"/>
          <w:sz w:val="22"/>
          <w:szCs w:val="22"/>
          <w:lang w:eastAsia="zh-CN"/>
        </w:rPr>
      </w:pPr>
      <w:r w:rsidRPr="00B51E6E">
        <w:rPr>
          <w:rFonts w:ascii="Calibri" w:hAnsi="Calibri" w:cs="Cambria"/>
          <w:sz w:val="22"/>
          <w:szCs w:val="22"/>
          <w:lang w:eastAsia="zh-CN"/>
        </w:rPr>
        <w:t>amunicja wojskowa, niewypały, niewybuchy, promieniowanie jonizujące lub skażenie radioaktywne z wyjątkiem tych, które mogą być przypisane użyciu przez Wykonawcę, podwykonawcę lub podmiot udostępniający zasoby,</w:t>
      </w:r>
    </w:p>
    <w:p w14:paraId="31A5AB67" w14:textId="77777777" w:rsidR="00B51E6E" w:rsidRPr="00B51E6E" w:rsidRDefault="00B51E6E" w:rsidP="0065303E">
      <w:pPr>
        <w:numPr>
          <w:ilvl w:val="0"/>
          <w:numId w:val="41"/>
        </w:numPr>
        <w:suppressAutoHyphens/>
        <w:ind w:left="1418" w:hanging="284"/>
        <w:jc w:val="both"/>
        <w:rPr>
          <w:rFonts w:ascii="Calibri" w:hAnsi="Calibri" w:cs="Cambria"/>
          <w:sz w:val="22"/>
          <w:szCs w:val="22"/>
          <w:lang w:eastAsia="zh-CN"/>
        </w:rPr>
      </w:pPr>
      <w:r w:rsidRPr="00B51E6E">
        <w:rPr>
          <w:rFonts w:ascii="Calibri" w:hAnsi="Calibri" w:cs="Cambria"/>
          <w:sz w:val="22"/>
          <w:szCs w:val="22"/>
          <w:lang w:eastAsia="zh-CN"/>
        </w:rPr>
        <w:t>klęski żywiołowe takie jak np.: trzęsienia ziemi, huragany, pożary, tajfuny, niezwykłe mrozy, powodzie, choroby zakaźne.</w:t>
      </w:r>
    </w:p>
    <w:p w14:paraId="2E3E47DB" w14:textId="2C8E056B" w:rsidR="00C924F7" w:rsidRPr="00CB1AA0" w:rsidRDefault="00C924F7" w:rsidP="0065303E">
      <w:pPr>
        <w:numPr>
          <w:ilvl w:val="0"/>
          <w:numId w:val="39"/>
        </w:numPr>
        <w:suppressAutoHyphens/>
        <w:ind w:left="1134" w:hanging="283"/>
        <w:contextualSpacing/>
        <w:jc w:val="both"/>
        <w:rPr>
          <w:rFonts w:ascii="Calibri" w:hAnsi="Calibri" w:cs="Cambria"/>
          <w:sz w:val="22"/>
          <w:szCs w:val="22"/>
          <w:lang w:eastAsia="zh-CN"/>
        </w:rPr>
      </w:pPr>
      <w:r w:rsidRPr="00CB1AA0">
        <w:rPr>
          <w:rFonts w:ascii="Calibri" w:hAnsi="Calibri" w:cs="Cambria"/>
          <w:sz w:val="22"/>
          <w:szCs w:val="22"/>
          <w:lang w:eastAsia="zh-CN"/>
        </w:rPr>
        <w:t>konieczność zmiany harmonogramu realizacji poszczególnych etapów lub terminu wykonania przedmiotu Umowy, spowodowana opóźnieniem w udostępnieniu infrastruktury technicznej</w:t>
      </w:r>
      <w:r w:rsidR="00D53D44" w:rsidRPr="00CB1AA0">
        <w:rPr>
          <w:rFonts w:ascii="Calibri" w:hAnsi="Calibri" w:cs="Cambria"/>
          <w:sz w:val="22"/>
          <w:szCs w:val="22"/>
          <w:lang w:eastAsia="zh-CN"/>
        </w:rPr>
        <w:t xml:space="preserve"> lub opóźnieniem </w:t>
      </w:r>
      <w:r w:rsidRPr="00CB1AA0">
        <w:rPr>
          <w:rFonts w:ascii="Calibri" w:hAnsi="Calibri" w:cs="Cambria"/>
          <w:sz w:val="22"/>
          <w:szCs w:val="22"/>
          <w:lang w:eastAsia="zh-CN"/>
        </w:rPr>
        <w:t xml:space="preserve">w przekazaniu przez Zamawiającego danych, dokumentów, dostępów lub innych informacji niezbędnych do wykonania danego </w:t>
      </w:r>
      <w:r w:rsidR="00D53D44" w:rsidRPr="00CB1AA0">
        <w:rPr>
          <w:rFonts w:ascii="Calibri" w:hAnsi="Calibri" w:cs="Cambria"/>
          <w:sz w:val="22"/>
          <w:szCs w:val="22"/>
          <w:lang w:eastAsia="zh-CN"/>
        </w:rPr>
        <w:t>e</w:t>
      </w:r>
      <w:r w:rsidRPr="00CB1AA0">
        <w:rPr>
          <w:rFonts w:ascii="Calibri" w:hAnsi="Calibri" w:cs="Cambria"/>
          <w:sz w:val="22"/>
          <w:szCs w:val="22"/>
          <w:lang w:eastAsia="zh-CN"/>
        </w:rPr>
        <w:t>tapu – w zakresie odpowiadającym wpływowi tej okoliczności na realizację Umowy;</w:t>
      </w:r>
    </w:p>
    <w:p w14:paraId="32A94081" w14:textId="29E2E6D6" w:rsidR="00D53D44" w:rsidRPr="00CB1AA0" w:rsidRDefault="00D53D44" w:rsidP="0065303E">
      <w:pPr>
        <w:numPr>
          <w:ilvl w:val="0"/>
          <w:numId w:val="39"/>
        </w:numPr>
        <w:suppressAutoHyphens/>
        <w:ind w:left="1134" w:hanging="283"/>
        <w:contextualSpacing/>
        <w:jc w:val="both"/>
        <w:rPr>
          <w:rFonts w:ascii="Calibri" w:hAnsi="Calibri" w:cs="Cambria"/>
          <w:sz w:val="22"/>
          <w:szCs w:val="22"/>
          <w:lang w:eastAsia="zh-CN"/>
        </w:rPr>
      </w:pPr>
      <w:r w:rsidRPr="00CB1AA0">
        <w:rPr>
          <w:rFonts w:ascii="Calibri" w:hAnsi="Calibri" w:cs="Cambria"/>
          <w:sz w:val="22"/>
          <w:szCs w:val="22"/>
          <w:lang w:eastAsia="zh-CN"/>
        </w:rPr>
        <w:t xml:space="preserve">konieczność zmiany sposobu wykonania przedmiotu Umowy wynikająca z ustaleń dokonanych podczas „Analizy przedwdrożeniowej, jeżeli okaże się, że dla prawidłowego </w:t>
      </w:r>
      <w:r w:rsidRPr="00CB1AA0">
        <w:rPr>
          <w:rFonts w:ascii="Calibri" w:hAnsi="Calibri" w:cs="Cambria"/>
          <w:sz w:val="22"/>
          <w:szCs w:val="22"/>
          <w:lang w:eastAsia="zh-CN"/>
        </w:rPr>
        <w:lastRenderedPageBreak/>
        <w:t xml:space="preserve">wdrożenia Systemu niezbędna jest zmiana kolejności wykonywania czynności, sposobu migracji danych, sposobu przeprowadzenia testów lub konfiguracji </w:t>
      </w:r>
      <w:r w:rsidR="00EF792A" w:rsidRPr="00CB1AA0">
        <w:rPr>
          <w:rFonts w:ascii="Calibri" w:hAnsi="Calibri" w:cs="Cambria"/>
          <w:sz w:val="22"/>
          <w:szCs w:val="22"/>
          <w:lang w:eastAsia="zh-CN"/>
        </w:rPr>
        <w:t>S</w:t>
      </w:r>
      <w:r w:rsidRPr="00CB1AA0">
        <w:rPr>
          <w:rFonts w:ascii="Calibri" w:hAnsi="Calibri" w:cs="Cambria"/>
          <w:sz w:val="22"/>
          <w:szCs w:val="22"/>
          <w:lang w:eastAsia="zh-CN"/>
        </w:rPr>
        <w:t>ystemu, przy zachowaniu wymaganych funkcjonalności określonych w opisie przedmiotu zamówienia;</w:t>
      </w:r>
    </w:p>
    <w:p w14:paraId="39CC0F30" w14:textId="25B2C1A8" w:rsidR="00D53D44" w:rsidRPr="00CB1AA0" w:rsidRDefault="00D53D44" w:rsidP="0065303E">
      <w:pPr>
        <w:numPr>
          <w:ilvl w:val="0"/>
          <w:numId w:val="39"/>
        </w:numPr>
        <w:suppressAutoHyphens/>
        <w:ind w:left="1134" w:hanging="283"/>
        <w:contextualSpacing/>
        <w:jc w:val="both"/>
        <w:rPr>
          <w:rFonts w:ascii="Calibri" w:hAnsi="Calibri" w:cs="Cambria"/>
          <w:sz w:val="22"/>
          <w:szCs w:val="22"/>
          <w:lang w:eastAsia="zh-CN"/>
        </w:rPr>
      </w:pPr>
      <w:r w:rsidRPr="00CB1AA0">
        <w:rPr>
          <w:rFonts w:ascii="Calibri" w:hAnsi="Calibri" w:cs="Cambria"/>
          <w:sz w:val="22"/>
          <w:szCs w:val="22"/>
          <w:lang w:eastAsia="zh-CN"/>
        </w:rPr>
        <w:t xml:space="preserve">konieczność dostosowania sposobu realizacji Umowy do zmian w środowisku teleinformatycznym Zamawiającego, mających wpływ na prawidłowe wdrożenie lub funkcjonowanie </w:t>
      </w:r>
      <w:r w:rsidR="00EF792A" w:rsidRPr="00CB1AA0">
        <w:rPr>
          <w:rFonts w:ascii="Calibri" w:hAnsi="Calibri" w:cs="Cambria"/>
          <w:sz w:val="22"/>
          <w:szCs w:val="22"/>
          <w:lang w:eastAsia="zh-CN"/>
        </w:rPr>
        <w:t>S</w:t>
      </w:r>
      <w:r w:rsidRPr="00CB1AA0">
        <w:rPr>
          <w:rFonts w:ascii="Calibri" w:hAnsi="Calibri" w:cs="Cambria"/>
          <w:sz w:val="22"/>
          <w:szCs w:val="22"/>
          <w:lang w:eastAsia="zh-CN"/>
        </w:rPr>
        <w:t>ystemu, w szczególności dotyczących infrastruktury serwerowej, środowiska systemowego, mechanizmów uwierzytelniania lub zabezpieczeń teleinformatycznych;</w:t>
      </w:r>
    </w:p>
    <w:p w14:paraId="3BAD4D6F" w14:textId="232411D0" w:rsidR="00B51E6E" w:rsidRPr="00315AF5" w:rsidRDefault="00B51E6E" w:rsidP="0065303E">
      <w:pPr>
        <w:numPr>
          <w:ilvl w:val="0"/>
          <w:numId w:val="39"/>
        </w:numPr>
        <w:suppressAutoHyphens/>
        <w:ind w:left="1134" w:hanging="283"/>
        <w:contextualSpacing/>
        <w:jc w:val="both"/>
        <w:rPr>
          <w:rFonts w:ascii="Calibri" w:hAnsi="Calibri" w:cs="Cambria"/>
          <w:sz w:val="22"/>
          <w:szCs w:val="22"/>
          <w:lang w:eastAsia="zh-CN"/>
        </w:rPr>
      </w:pPr>
      <w:r w:rsidRPr="00315AF5">
        <w:rPr>
          <w:rFonts w:ascii="Calibri" w:hAnsi="Calibri" w:cs="Cambria"/>
          <w:sz w:val="22"/>
          <w:szCs w:val="22"/>
          <w:lang w:eastAsia="zh-CN"/>
        </w:rPr>
        <w:t>w pozostałych przypadkach określonych w Umowie.</w:t>
      </w:r>
    </w:p>
    <w:p w14:paraId="02806BF3" w14:textId="43FB60CF" w:rsidR="00B51E6E" w:rsidRPr="00B51E6E" w:rsidRDefault="00B51E6E" w:rsidP="0065303E">
      <w:pPr>
        <w:numPr>
          <w:ilvl w:val="0"/>
          <w:numId w:val="37"/>
        </w:numPr>
        <w:tabs>
          <w:tab w:val="left" w:pos="426"/>
        </w:tabs>
        <w:suppressAutoHyphens/>
        <w:ind w:left="426" w:hanging="426"/>
        <w:jc w:val="both"/>
        <w:rPr>
          <w:rFonts w:ascii="Calibri" w:hAnsi="Calibri"/>
          <w:sz w:val="22"/>
          <w:szCs w:val="22"/>
          <w:lang w:eastAsia="ar-SA"/>
        </w:rPr>
      </w:pPr>
      <w:r w:rsidRPr="00B51E6E">
        <w:rPr>
          <w:rFonts w:ascii="Calibri" w:hAnsi="Calibri"/>
          <w:sz w:val="22"/>
          <w:szCs w:val="22"/>
          <w:lang w:eastAsia="ar-SA"/>
        </w:rPr>
        <w:t xml:space="preserve">Postanowienia </w:t>
      </w:r>
      <w:r w:rsidR="00315AF5" w:rsidRPr="00315AF5">
        <w:rPr>
          <w:rFonts w:ascii="Calibri" w:hAnsi="Calibri"/>
          <w:sz w:val="22"/>
          <w:szCs w:val="22"/>
          <w:lang w:eastAsia="ar-SA"/>
        </w:rPr>
        <w:t>§</w:t>
      </w:r>
      <w:r w:rsidR="00315AF5" w:rsidRPr="00557FE3">
        <w:rPr>
          <w:rFonts w:ascii="Calibri" w:hAnsi="Calibri"/>
          <w:sz w:val="22"/>
          <w:szCs w:val="22"/>
          <w:lang w:eastAsia="ar-SA"/>
        </w:rPr>
        <w:t xml:space="preserve">8 ust. 2 </w:t>
      </w:r>
      <w:r w:rsidRPr="00B51E6E">
        <w:rPr>
          <w:rFonts w:ascii="Calibri" w:hAnsi="Calibri"/>
          <w:sz w:val="22"/>
          <w:szCs w:val="22"/>
          <w:lang w:eastAsia="ar-SA"/>
        </w:rPr>
        <w:t xml:space="preserve">stanowią katalog zmian, na które Zamawiający może wyrazić zgodę. </w:t>
      </w:r>
      <w:r w:rsidRPr="00B51E6E">
        <w:rPr>
          <w:rFonts w:ascii="Calibri" w:hAnsi="Calibri"/>
          <w:sz w:val="22"/>
          <w:szCs w:val="22"/>
          <w:lang w:eastAsia="ar-SA"/>
        </w:rPr>
        <w:br/>
        <w:t>Nie stanowią jednocześnie zobowiązania do wyrażenia takiej zgody.</w:t>
      </w:r>
    </w:p>
    <w:p w14:paraId="13BA0DD7" w14:textId="77777777" w:rsidR="00B51E6E" w:rsidRPr="00B51E6E" w:rsidRDefault="00B51E6E" w:rsidP="0065303E">
      <w:pPr>
        <w:numPr>
          <w:ilvl w:val="0"/>
          <w:numId w:val="37"/>
        </w:numPr>
        <w:tabs>
          <w:tab w:val="left" w:pos="426"/>
        </w:tabs>
        <w:suppressAutoHyphens/>
        <w:ind w:left="426" w:hanging="426"/>
        <w:jc w:val="both"/>
        <w:rPr>
          <w:rFonts w:ascii="Calibri" w:hAnsi="Calibri"/>
          <w:sz w:val="22"/>
          <w:szCs w:val="22"/>
          <w:lang w:eastAsia="ar-SA"/>
        </w:rPr>
      </w:pPr>
      <w:r w:rsidRPr="00B51E6E">
        <w:rPr>
          <w:rFonts w:ascii="Calibri" w:hAnsi="Calibri"/>
          <w:sz w:val="22"/>
          <w:szCs w:val="22"/>
          <w:lang w:eastAsia="ar-SA"/>
        </w:rPr>
        <w:t>Wnioski Stron o dokonanie zmian w Umowie będą uzgadniane na piśmie i będą zawierać dokładny opis proponowanej zmiany. Po otrzymaniu wniosku o dokonanie zmiany lub po złożeniu propozycji zmiany, Strona pisemnie poinformuje drugą Stronę o możliwościach i warunkach wprowadzenia zmian.</w:t>
      </w:r>
    </w:p>
    <w:p w14:paraId="63B1AC4D" w14:textId="77777777" w:rsidR="00B51E6E" w:rsidRPr="00B51E6E" w:rsidRDefault="00B51E6E" w:rsidP="0065303E">
      <w:pPr>
        <w:numPr>
          <w:ilvl w:val="0"/>
          <w:numId w:val="37"/>
        </w:numPr>
        <w:tabs>
          <w:tab w:val="left" w:pos="426"/>
        </w:tabs>
        <w:suppressAutoHyphens/>
        <w:ind w:left="426" w:hanging="426"/>
        <w:jc w:val="both"/>
        <w:rPr>
          <w:rFonts w:ascii="Calibri" w:hAnsi="Calibri"/>
          <w:sz w:val="22"/>
          <w:szCs w:val="22"/>
          <w:lang w:eastAsia="ar-SA"/>
        </w:rPr>
      </w:pPr>
      <w:r w:rsidRPr="00B51E6E">
        <w:rPr>
          <w:rFonts w:ascii="Calibri" w:hAnsi="Calibri"/>
          <w:sz w:val="22"/>
          <w:szCs w:val="22"/>
          <w:lang w:eastAsia="ar-SA"/>
        </w:rPr>
        <w:t>Wprowadzone zmiany nie mogą powodować podwyższenia ceny przedmiotu Umowy (wynagrodzenia) poza wyjątkami przewidzianymi w Umowie. Natomiast w tym przypadku obniżenie wynagrodzenia jest dopuszczalne.</w:t>
      </w:r>
    </w:p>
    <w:p w14:paraId="322BE37C" w14:textId="77777777" w:rsidR="00B51E6E" w:rsidRPr="00B51E6E" w:rsidRDefault="00B51E6E" w:rsidP="0065303E">
      <w:pPr>
        <w:numPr>
          <w:ilvl w:val="0"/>
          <w:numId w:val="37"/>
        </w:numPr>
        <w:tabs>
          <w:tab w:val="left" w:pos="426"/>
        </w:tabs>
        <w:suppressAutoHyphens/>
        <w:ind w:left="426" w:hanging="426"/>
        <w:jc w:val="both"/>
        <w:rPr>
          <w:rFonts w:ascii="Calibri" w:hAnsi="Calibri"/>
          <w:sz w:val="22"/>
          <w:szCs w:val="22"/>
          <w:lang w:eastAsia="ar-SA"/>
        </w:rPr>
      </w:pPr>
      <w:r w:rsidRPr="00B51E6E">
        <w:rPr>
          <w:rFonts w:ascii="Calibri" w:hAnsi="Calibri"/>
          <w:sz w:val="22"/>
          <w:szCs w:val="22"/>
          <w:lang w:eastAsia="ar-SA"/>
        </w:rPr>
        <w:t xml:space="preserve">Jeżeli w opinii jednej ze Stron zaistniały jakiekolwiek okoliczności siły wyższej mogące mieć wpływ na wywiązywanie się z jej zobowiązań, Strona ta powinna niezwłocznie powiadomić na piśmie drugą Stronę podając szczegóły dotyczące charakteru, prawdopodobnego okresu trwania </w:t>
      </w:r>
      <w:r w:rsidRPr="00B51E6E">
        <w:rPr>
          <w:rFonts w:ascii="Calibri" w:hAnsi="Calibri"/>
          <w:sz w:val="22"/>
          <w:szCs w:val="22"/>
          <w:lang w:eastAsia="ar-SA"/>
        </w:rPr>
        <w:br/>
        <w:t>i możliwych skutków takich okoliczności. O ile Zamawiający nie poleci inaczej, Wykonawca zobowiązany będzie do wypełniania swoich obowiązków wynikających z Umowy stosując środki alternatywne po ich uprzedniej akceptacji przez Zamawiającego.</w:t>
      </w:r>
    </w:p>
    <w:p w14:paraId="6E6A6F9C" w14:textId="77777777" w:rsidR="00B51E6E" w:rsidRPr="000763AB" w:rsidRDefault="00B51E6E" w:rsidP="00315AF5">
      <w:pPr>
        <w:widowControl w:val="0"/>
        <w:spacing w:line="276" w:lineRule="auto"/>
        <w:rPr>
          <w:rFonts w:ascii="Calibri" w:eastAsia="Calibri" w:hAnsi="Calibri" w:cs="Calibri"/>
          <w:b/>
          <w:sz w:val="22"/>
          <w:szCs w:val="22"/>
        </w:rPr>
      </w:pPr>
    </w:p>
    <w:p w14:paraId="0E571F11" w14:textId="39BB902E" w:rsidR="00572B3E" w:rsidRDefault="00572B3E" w:rsidP="00DC30E0">
      <w:pPr>
        <w:jc w:val="center"/>
        <w:rPr>
          <w:rFonts w:ascii="Calibri" w:hAnsi="Calibri"/>
          <w:b/>
          <w:bCs/>
          <w:sz w:val="22"/>
          <w:szCs w:val="22"/>
        </w:rPr>
      </w:pPr>
      <w:r w:rsidRPr="00515895">
        <w:rPr>
          <w:rFonts w:ascii="Calibri" w:hAnsi="Calibri"/>
          <w:b/>
          <w:bCs/>
          <w:sz w:val="22"/>
          <w:szCs w:val="22"/>
        </w:rPr>
        <w:t>§</w:t>
      </w:r>
      <w:r w:rsidR="000763AB">
        <w:rPr>
          <w:rFonts w:ascii="Calibri" w:hAnsi="Calibri"/>
          <w:b/>
          <w:bCs/>
          <w:sz w:val="22"/>
          <w:szCs w:val="22"/>
        </w:rPr>
        <w:t>9</w:t>
      </w:r>
    </w:p>
    <w:p w14:paraId="1DFBFE8D" w14:textId="3A7159C8" w:rsidR="000763AB" w:rsidRDefault="000763AB" w:rsidP="00DC30E0">
      <w:pPr>
        <w:jc w:val="center"/>
        <w:rPr>
          <w:rFonts w:ascii="Calibri" w:hAnsi="Calibri"/>
          <w:b/>
          <w:bCs/>
          <w:sz w:val="22"/>
          <w:szCs w:val="22"/>
        </w:rPr>
      </w:pPr>
      <w:r>
        <w:rPr>
          <w:rFonts w:ascii="Calibri" w:hAnsi="Calibri"/>
          <w:b/>
          <w:bCs/>
          <w:sz w:val="22"/>
          <w:szCs w:val="22"/>
        </w:rPr>
        <w:t>POUFNOŚĆ</w:t>
      </w:r>
    </w:p>
    <w:p w14:paraId="4B12CCDA" w14:textId="77777777" w:rsidR="000763AB" w:rsidRPr="009D4F03" w:rsidRDefault="000763AB" w:rsidP="00DC30E0">
      <w:pPr>
        <w:jc w:val="center"/>
        <w:rPr>
          <w:rFonts w:ascii="Calibri" w:hAnsi="Calibri"/>
          <w:b/>
          <w:bCs/>
          <w:sz w:val="22"/>
          <w:szCs w:val="22"/>
        </w:rPr>
      </w:pPr>
    </w:p>
    <w:p w14:paraId="73B9E870" w14:textId="20E078BD" w:rsidR="009953F1" w:rsidRPr="009953F1" w:rsidRDefault="009953F1" w:rsidP="0065303E">
      <w:pPr>
        <w:numPr>
          <w:ilvl w:val="0"/>
          <w:numId w:val="23"/>
        </w:numPr>
        <w:suppressAutoHyphens/>
        <w:ind w:left="425" w:hanging="425"/>
        <w:jc w:val="both"/>
        <w:rPr>
          <w:rFonts w:ascii="Calibri" w:eastAsia="Calibri" w:hAnsi="Calibri" w:cs="Calibri"/>
          <w:sz w:val="22"/>
          <w:szCs w:val="22"/>
          <w:lang w:eastAsia="en-US"/>
        </w:rPr>
      </w:pPr>
      <w:r w:rsidRPr="009953F1">
        <w:rPr>
          <w:rFonts w:ascii="Calibri" w:eastAsia="Calibri" w:hAnsi="Calibri" w:cs="Calibri"/>
          <w:sz w:val="22"/>
          <w:szCs w:val="22"/>
          <w:lang w:eastAsia="en-US"/>
        </w:rPr>
        <w:t xml:space="preserve">Strony oraz osoby przez nie zatrudnione do realizacji przedmiotu Umowy zobowiązują się do zachowania bezstronności i obiektywizmu poprzez równe traktowanie klientów </w:t>
      </w:r>
      <w:r w:rsidRPr="009953F1">
        <w:rPr>
          <w:rFonts w:ascii="Calibri" w:eastAsia="Calibri" w:hAnsi="Calibri" w:cs="Calibri"/>
          <w:sz w:val="22"/>
          <w:szCs w:val="22"/>
          <w:lang w:eastAsia="en-US"/>
        </w:rPr>
        <w:br/>
        <w:t xml:space="preserve">z zastosowaniem takich samych procedur, bez faworyzowania lub dyskryminowania, nieuleganie naciskom komercyjnym, finansowym lub innym, naruszającym bezstronność, natychmiastowe zgłaszanie zidentyfikowanego ryzyka dla bezstronności do bezpośredniego przełożonego oraz </w:t>
      </w:r>
      <w:r w:rsidR="0014393B">
        <w:rPr>
          <w:rFonts w:ascii="Calibri" w:eastAsia="Calibri" w:hAnsi="Calibri" w:cs="Calibri"/>
          <w:sz w:val="22"/>
          <w:szCs w:val="22"/>
          <w:lang w:eastAsia="en-US"/>
        </w:rPr>
        <w:br/>
      </w:r>
      <w:r w:rsidRPr="009953F1">
        <w:rPr>
          <w:rFonts w:ascii="Calibri" w:eastAsia="Calibri" w:hAnsi="Calibri" w:cs="Calibri"/>
          <w:sz w:val="22"/>
          <w:szCs w:val="22"/>
          <w:lang w:eastAsia="en-US"/>
        </w:rPr>
        <w:t xml:space="preserve">do zachowania w tajemnicy i nie ujawniania osobom trzecim, wszelkich informacji uzyskanych </w:t>
      </w:r>
      <w:r w:rsidRPr="009953F1">
        <w:rPr>
          <w:rFonts w:ascii="Calibri" w:eastAsia="Calibri" w:hAnsi="Calibri" w:cs="Calibri"/>
          <w:sz w:val="22"/>
          <w:szCs w:val="22"/>
          <w:lang w:eastAsia="en-US"/>
        </w:rPr>
        <w:br/>
        <w:t xml:space="preserve">w trakcie prowadzonych rozmów oraz w związku z wykonywaniem obowiązków wynikających </w:t>
      </w:r>
      <w:r w:rsidRPr="009953F1">
        <w:rPr>
          <w:rFonts w:ascii="Calibri" w:eastAsia="Calibri" w:hAnsi="Calibri" w:cs="Calibri"/>
          <w:sz w:val="22"/>
          <w:szCs w:val="22"/>
          <w:lang w:eastAsia="en-US"/>
        </w:rPr>
        <w:br/>
        <w:t xml:space="preserve">z Umowy, które powzięły w związku z realizacją Umowy, których ujawnienie mogłoby narazić drugą Stronę na szkodę majątkową lub niemajątkową, w szczególności informacji stanowiących tajemnice przedsiębiorstwa w rozumieniu </w:t>
      </w:r>
      <w:r w:rsidRPr="009953F1">
        <w:rPr>
          <w:rFonts w:ascii="Calibri" w:eastAsia="Calibri" w:hAnsi="Calibri" w:cs="Calibri"/>
          <w:i/>
          <w:iCs/>
          <w:sz w:val="22"/>
          <w:szCs w:val="22"/>
          <w:lang w:eastAsia="en-US"/>
        </w:rPr>
        <w:t>ustawy z dnia 16 kwietnia 1993 r. o zwalczaniu nieuczciwej konkurencji</w:t>
      </w:r>
      <w:r w:rsidRPr="009953F1">
        <w:rPr>
          <w:rFonts w:ascii="Calibri" w:eastAsia="Calibri" w:hAnsi="Calibri" w:cs="Calibri"/>
          <w:sz w:val="22"/>
          <w:szCs w:val="22"/>
          <w:lang w:eastAsia="en-US"/>
        </w:rPr>
        <w:t xml:space="preserve"> oraz tajemnice przedsiębiorcy w rozumieniu </w:t>
      </w:r>
      <w:r w:rsidRPr="009953F1">
        <w:rPr>
          <w:rFonts w:ascii="Calibri" w:eastAsia="Calibri" w:hAnsi="Calibri" w:cs="Calibri"/>
          <w:i/>
          <w:iCs/>
          <w:sz w:val="22"/>
          <w:szCs w:val="22"/>
          <w:lang w:eastAsia="en-US"/>
        </w:rPr>
        <w:t>ustawy z dnia 6 września 2001 r. o dostępie do informacji publicznej</w:t>
      </w:r>
      <w:r w:rsidRPr="009953F1">
        <w:rPr>
          <w:rFonts w:ascii="Calibri" w:eastAsia="Calibri" w:hAnsi="Calibri" w:cs="Calibri"/>
          <w:sz w:val="22"/>
          <w:szCs w:val="22"/>
          <w:lang w:eastAsia="en-US"/>
        </w:rPr>
        <w:t xml:space="preserve">, przy czym zobowiązanie to zachowuje aktualność także w przypadku odstąpienia, lub innej formy rozwiązania Umowy. </w:t>
      </w:r>
    </w:p>
    <w:p w14:paraId="3E171277" w14:textId="42D0A126" w:rsidR="009953F1" w:rsidRPr="009953F1" w:rsidRDefault="009953F1" w:rsidP="0065303E">
      <w:pPr>
        <w:numPr>
          <w:ilvl w:val="0"/>
          <w:numId w:val="23"/>
        </w:numPr>
        <w:suppressAutoHyphens/>
        <w:ind w:left="425" w:hanging="425"/>
        <w:jc w:val="both"/>
        <w:rPr>
          <w:rFonts w:ascii="Calibri" w:eastAsia="Calibri" w:hAnsi="Calibri" w:cs="Calibri"/>
          <w:sz w:val="22"/>
          <w:szCs w:val="22"/>
          <w:lang w:eastAsia="en-US"/>
        </w:rPr>
      </w:pPr>
      <w:r w:rsidRPr="009953F1">
        <w:rPr>
          <w:rFonts w:ascii="Calibri" w:eastAsia="Calibri" w:hAnsi="Calibri" w:cs="Calibri"/>
          <w:sz w:val="22"/>
          <w:szCs w:val="22"/>
          <w:lang w:eastAsia="en-US"/>
        </w:rPr>
        <w:t xml:space="preserve">Obowiązek określony w ust. 1 powyżej nie dotyczy informacji powszechnie znanych lub dostępnych oraz udostępnienia informacji na podstawie bezwzględnie obowiązujących przepisów prawa, </w:t>
      </w:r>
      <w:r w:rsidR="0014393B">
        <w:rPr>
          <w:rFonts w:ascii="Calibri" w:eastAsia="Calibri" w:hAnsi="Calibri" w:cs="Calibri"/>
          <w:sz w:val="22"/>
          <w:szCs w:val="22"/>
          <w:lang w:eastAsia="en-US"/>
        </w:rPr>
        <w:br/>
      </w:r>
      <w:r w:rsidRPr="009953F1">
        <w:rPr>
          <w:rFonts w:ascii="Calibri" w:eastAsia="Calibri" w:hAnsi="Calibri" w:cs="Calibri"/>
          <w:sz w:val="22"/>
          <w:szCs w:val="22"/>
          <w:lang w:eastAsia="en-US"/>
        </w:rPr>
        <w:t xml:space="preserve">a w szczególności na żądanie sądu, prokuratury, organów podatkowych lub organów kontrolnych. </w:t>
      </w:r>
    </w:p>
    <w:p w14:paraId="162C29C9" w14:textId="77777777" w:rsidR="009953F1" w:rsidRPr="009953F1" w:rsidRDefault="009953F1" w:rsidP="0065303E">
      <w:pPr>
        <w:numPr>
          <w:ilvl w:val="0"/>
          <w:numId w:val="23"/>
        </w:numPr>
        <w:suppressAutoHyphens/>
        <w:ind w:left="425" w:hanging="425"/>
        <w:jc w:val="both"/>
        <w:rPr>
          <w:rFonts w:ascii="Calibri" w:eastAsia="Calibri" w:hAnsi="Calibri" w:cs="Calibri"/>
          <w:sz w:val="22"/>
          <w:szCs w:val="22"/>
          <w:lang w:eastAsia="en-US"/>
        </w:rPr>
      </w:pPr>
      <w:r w:rsidRPr="009953F1">
        <w:rPr>
          <w:rFonts w:ascii="Calibri" w:eastAsia="Calibri" w:hAnsi="Calibri" w:cs="Calibri"/>
          <w:sz w:val="22"/>
          <w:szCs w:val="22"/>
          <w:lang w:eastAsia="en-US"/>
        </w:rPr>
        <w:t xml:space="preserve">Zobowiązanie do zachowania poufności obejmuje w szczególności wszystkie informacje uzyskane przez Wykonawcę, a związane z wykonaniem Umowy. Ich ujawnienie wymaga uzyskania każdorazowej, uprzedniej pisemnej zgody Zamawiającego. </w:t>
      </w:r>
    </w:p>
    <w:p w14:paraId="374BD398" w14:textId="77777777" w:rsidR="009953F1" w:rsidRPr="009953F1" w:rsidRDefault="009953F1" w:rsidP="0065303E">
      <w:pPr>
        <w:numPr>
          <w:ilvl w:val="0"/>
          <w:numId w:val="23"/>
        </w:numPr>
        <w:suppressAutoHyphens/>
        <w:ind w:left="425" w:hanging="425"/>
        <w:jc w:val="both"/>
        <w:rPr>
          <w:rFonts w:ascii="Calibri" w:eastAsia="Calibri" w:hAnsi="Calibri" w:cs="Calibri"/>
          <w:sz w:val="22"/>
          <w:szCs w:val="22"/>
          <w:lang w:eastAsia="en-US"/>
        </w:rPr>
      </w:pPr>
      <w:r w:rsidRPr="009953F1">
        <w:rPr>
          <w:rFonts w:ascii="Calibri" w:eastAsia="Calibri" w:hAnsi="Calibri" w:cs="Calibri"/>
          <w:sz w:val="22"/>
          <w:szCs w:val="22"/>
          <w:lang w:eastAsia="en-US"/>
        </w:rPr>
        <w:t xml:space="preserve">Strony zobowiązują się do wykorzystywania informacji, o których mowa w ust. 1 powyżej, wyłącznie w celu należytego wykonania przedmiotu Umowy. </w:t>
      </w:r>
    </w:p>
    <w:p w14:paraId="4E16B26E" w14:textId="77777777" w:rsidR="00315AF5" w:rsidRDefault="00315AF5" w:rsidP="00572B3E">
      <w:pPr>
        <w:rPr>
          <w:rFonts w:ascii="Calibri" w:hAnsi="Calibri"/>
          <w:b/>
          <w:bCs/>
          <w:sz w:val="22"/>
          <w:szCs w:val="22"/>
        </w:rPr>
      </w:pPr>
    </w:p>
    <w:p w14:paraId="695F2518" w14:textId="77777777" w:rsidR="003F6E2E" w:rsidRDefault="003F6E2E" w:rsidP="000763AB">
      <w:pPr>
        <w:widowControl w:val="0"/>
        <w:pBdr>
          <w:top w:val="nil"/>
          <w:left w:val="nil"/>
          <w:bottom w:val="nil"/>
          <w:right w:val="nil"/>
          <w:between w:val="nil"/>
        </w:pBdr>
        <w:spacing w:line="276" w:lineRule="auto"/>
        <w:jc w:val="center"/>
        <w:rPr>
          <w:rFonts w:ascii="Calibri" w:eastAsia="Calibri" w:hAnsi="Calibri" w:cs="Calibri"/>
          <w:b/>
          <w:color w:val="000000"/>
          <w:sz w:val="22"/>
          <w:szCs w:val="22"/>
        </w:rPr>
      </w:pPr>
    </w:p>
    <w:p w14:paraId="77124AD9" w14:textId="77777777" w:rsidR="003F6E2E" w:rsidRDefault="003F6E2E" w:rsidP="000763AB">
      <w:pPr>
        <w:widowControl w:val="0"/>
        <w:pBdr>
          <w:top w:val="nil"/>
          <w:left w:val="nil"/>
          <w:bottom w:val="nil"/>
          <w:right w:val="nil"/>
          <w:between w:val="nil"/>
        </w:pBdr>
        <w:spacing w:line="276" w:lineRule="auto"/>
        <w:jc w:val="center"/>
        <w:rPr>
          <w:rFonts w:ascii="Calibri" w:eastAsia="Calibri" w:hAnsi="Calibri" w:cs="Calibri"/>
          <w:b/>
          <w:color w:val="000000"/>
          <w:sz w:val="22"/>
          <w:szCs w:val="22"/>
        </w:rPr>
      </w:pPr>
    </w:p>
    <w:p w14:paraId="6A47EFBA" w14:textId="77777777" w:rsidR="000763AB" w:rsidRDefault="000763AB" w:rsidP="003D4522">
      <w:pPr>
        <w:rPr>
          <w:rFonts w:ascii="Calibri" w:hAnsi="Calibri"/>
          <w:b/>
          <w:bCs/>
          <w:sz w:val="22"/>
          <w:szCs w:val="22"/>
        </w:rPr>
      </w:pPr>
    </w:p>
    <w:p w14:paraId="5C275CCE" w14:textId="32544DE7" w:rsidR="00572B3E" w:rsidRPr="00CB1AA0" w:rsidRDefault="00572B3E" w:rsidP="00DC30E0">
      <w:pPr>
        <w:jc w:val="center"/>
        <w:rPr>
          <w:rFonts w:ascii="Calibri" w:hAnsi="Calibri"/>
          <w:b/>
          <w:bCs/>
          <w:sz w:val="22"/>
          <w:szCs w:val="22"/>
        </w:rPr>
      </w:pPr>
      <w:r w:rsidRPr="00CB1AA0">
        <w:rPr>
          <w:rFonts w:ascii="Calibri" w:hAnsi="Calibri"/>
          <w:b/>
          <w:bCs/>
          <w:sz w:val="22"/>
          <w:szCs w:val="22"/>
        </w:rPr>
        <w:t>§</w:t>
      </w:r>
      <w:r w:rsidR="000763AB" w:rsidRPr="00CB1AA0">
        <w:rPr>
          <w:rFonts w:ascii="Calibri" w:hAnsi="Calibri"/>
          <w:b/>
          <w:bCs/>
          <w:sz w:val="22"/>
          <w:szCs w:val="22"/>
        </w:rPr>
        <w:t>1</w:t>
      </w:r>
      <w:r w:rsidR="003F6E2E" w:rsidRPr="00CB1AA0">
        <w:rPr>
          <w:rFonts w:ascii="Calibri" w:hAnsi="Calibri"/>
          <w:b/>
          <w:bCs/>
          <w:sz w:val="22"/>
          <w:szCs w:val="22"/>
        </w:rPr>
        <w:t>0</w:t>
      </w:r>
    </w:p>
    <w:p w14:paraId="1375D7C5" w14:textId="4B510C52" w:rsidR="000763AB" w:rsidRPr="000763AB" w:rsidRDefault="000763AB" w:rsidP="000763AB">
      <w:pPr>
        <w:widowControl w:val="0"/>
        <w:spacing w:line="276" w:lineRule="auto"/>
        <w:jc w:val="center"/>
        <w:rPr>
          <w:rFonts w:ascii="Calibri" w:eastAsia="Calibri" w:hAnsi="Calibri" w:cs="Calibri"/>
          <w:b/>
          <w:sz w:val="22"/>
          <w:szCs w:val="22"/>
        </w:rPr>
      </w:pPr>
      <w:r w:rsidRPr="000763AB">
        <w:rPr>
          <w:rFonts w:ascii="Calibri" w:eastAsia="Calibri" w:hAnsi="Calibri" w:cs="Calibri"/>
          <w:b/>
          <w:sz w:val="22"/>
          <w:szCs w:val="22"/>
        </w:rPr>
        <w:t>POSTANOWIENIA KOŃCOWE</w:t>
      </w:r>
    </w:p>
    <w:p w14:paraId="77FB2E32" w14:textId="77777777" w:rsidR="000763AB" w:rsidRPr="00515895" w:rsidRDefault="000763AB" w:rsidP="000763AB">
      <w:pPr>
        <w:rPr>
          <w:rFonts w:ascii="Calibri" w:hAnsi="Calibri"/>
          <w:b/>
          <w:bCs/>
          <w:sz w:val="22"/>
          <w:szCs w:val="22"/>
        </w:rPr>
      </w:pPr>
    </w:p>
    <w:p w14:paraId="7D8693DE" w14:textId="77777777" w:rsidR="00315AF5" w:rsidRDefault="009953F1" w:rsidP="00315AF5">
      <w:pPr>
        <w:numPr>
          <w:ilvl w:val="0"/>
          <w:numId w:val="13"/>
        </w:numPr>
        <w:suppressAutoHyphens/>
        <w:ind w:left="426" w:hanging="426"/>
        <w:jc w:val="both"/>
        <w:rPr>
          <w:rFonts w:ascii="Calibri" w:hAnsi="Calibri" w:cs="Calibri"/>
          <w:sz w:val="22"/>
          <w:szCs w:val="22"/>
        </w:rPr>
      </w:pPr>
      <w:r w:rsidRPr="009953F1">
        <w:rPr>
          <w:rFonts w:ascii="Calibri" w:hAnsi="Calibri" w:cs="Calibri"/>
          <w:sz w:val="22"/>
          <w:szCs w:val="22"/>
        </w:rPr>
        <w:t>Strony zgodnie oświadczają, że wszelkie dane osobowe pozyskane w trakcie realizowania Umowy będą przez nie przetwarzane zgodnie z RODO lub innymi, właściwymi przepisami dotyczącymi ochrony danych osobowych.</w:t>
      </w:r>
    </w:p>
    <w:p w14:paraId="1FF3DBCC" w14:textId="77777777" w:rsidR="00315AF5" w:rsidRDefault="009953F1" w:rsidP="00315AF5">
      <w:pPr>
        <w:numPr>
          <w:ilvl w:val="0"/>
          <w:numId w:val="13"/>
        </w:numPr>
        <w:suppressAutoHyphens/>
        <w:ind w:left="426" w:hanging="426"/>
        <w:jc w:val="both"/>
        <w:rPr>
          <w:rFonts w:ascii="Calibri" w:hAnsi="Calibri" w:cs="Calibri"/>
          <w:sz w:val="22"/>
          <w:szCs w:val="22"/>
        </w:rPr>
      </w:pPr>
      <w:r w:rsidRPr="00315AF5">
        <w:rPr>
          <w:rFonts w:ascii="Calibri" w:hAnsi="Calibri" w:cs="Calibri"/>
          <w:bCs/>
          <w:sz w:val="22"/>
          <w:szCs w:val="22"/>
        </w:rPr>
        <w:t xml:space="preserve">Wykonawca nie ma prawa dokonywać cesji, przeniesienia bądź obciążenia swoich praw </w:t>
      </w:r>
      <w:r w:rsidR="0014393B" w:rsidRPr="00315AF5">
        <w:rPr>
          <w:rFonts w:ascii="Calibri" w:hAnsi="Calibri" w:cs="Calibri"/>
          <w:bCs/>
          <w:sz w:val="22"/>
          <w:szCs w:val="22"/>
        </w:rPr>
        <w:br/>
      </w:r>
      <w:r w:rsidRPr="00315AF5">
        <w:rPr>
          <w:rFonts w:ascii="Calibri" w:hAnsi="Calibri" w:cs="Calibri"/>
          <w:bCs/>
          <w:sz w:val="22"/>
          <w:szCs w:val="22"/>
        </w:rPr>
        <w:t>lub obowiązków wynikających z Umowy</w:t>
      </w:r>
      <w:r w:rsidRPr="00315AF5">
        <w:rPr>
          <w:rFonts w:ascii="Calibri" w:hAnsi="Calibri" w:cs="Calibri"/>
          <w:sz w:val="22"/>
          <w:szCs w:val="22"/>
        </w:rPr>
        <w:t xml:space="preserve"> bez uprzedniej pisemnej zgody Zamawiającego</w:t>
      </w:r>
      <w:r w:rsidRPr="00315AF5">
        <w:rPr>
          <w:rFonts w:ascii="Calibri" w:hAnsi="Calibri" w:cs="Calibri"/>
          <w:bCs/>
          <w:sz w:val="22"/>
          <w:szCs w:val="22"/>
        </w:rPr>
        <w:t>.</w:t>
      </w:r>
    </w:p>
    <w:p w14:paraId="52F5FBD9" w14:textId="77777777" w:rsidR="00315AF5" w:rsidRDefault="009953F1" w:rsidP="00315AF5">
      <w:pPr>
        <w:numPr>
          <w:ilvl w:val="0"/>
          <w:numId w:val="13"/>
        </w:numPr>
        <w:suppressAutoHyphens/>
        <w:ind w:left="426" w:hanging="426"/>
        <w:jc w:val="both"/>
        <w:rPr>
          <w:rFonts w:ascii="Calibri" w:hAnsi="Calibri" w:cs="Calibri"/>
          <w:sz w:val="22"/>
          <w:szCs w:val="22"/>
        </w:rPr>
      </w:pPr>
      <w:r w:rsidRPr="00315AF5">
        <w:rPr>
          <w:rFonts w:ascii="Calibri" w:hAnsi="Calibri" w:cs="Calibri"/>
          <w:sz w:val="22"/>
          <w:szCs w:val="22"/>
        </w:rPr>
        <w:t xml:space="preserve">Jeżeli z powodu nadzwyczajnej zmiany stosunków spełnienie świadczenia byłoby połączone </w:t>
      </w:r>
      <w:r w:rsidRPr="00315AF5">
        <w:rPr>
          <w:rFonts w:ascii="Calibri" w:hAnsi="Calibri" w:cs="Calibri"/>
          <w:sz w:val="22"/>
          <w:szCs w:val="22"/>
        </w:rPr>
        <w:br/>
        <w:t xml:space="preserve">z nadmiernymi trudnościami albo groziłoby jednej ze Stron rażącą stratą, czego Strony </w:t>
      </w:r>
      <w:r w:rsidR="0014393B" w:rsidRPr="00315AF5">
        <w:rPr>
          <w:rFonts w:ascii="Calibri" w:hAnsi="Calibri" w:cs="Calibri"/>
          <w:sz w:val="22"/>
          <w:szCs w:val="22"/>
        </w:rPr>
        <w:br/>
      </w:r>
      <w:r w:rsidRPr="00315AF5">
        <w:rPr>
          <w:rFonts w:ascii="Calibri" w:hAnsi="Calibri" w:cs="Calibri"/>
          <w:sz w:val="22"/>
          <w:szCs w:val="22"/>
        </w:rPr>
        <w:t xml:space="preserve">nie przewidywały przy zawarciu Umowy, Strony mogą po rozważeniu swoich interesów, zgodnie </w:t>
      </w:r>
      <w:r w:rsidRPr="00315AF5">
        <w:rPr>
          <w:rFonts w:ascii="Calibri" w:hAnsi="Calibri" w:cs="Calibri"/>
          <w:sz w:val="22"/>
          <w:szCs w:val="22"/>
        </w:rPr>
        <w:br/>
        <w:t>z zasadami współżycia społecznego, oznaczyć sposób wykonania zobowiązania, wysokość świadczenia lub nawet</w:t>
      </w:r>
      <w:r w:rsidRPr="00315AF5">
        <w:rPr>
          <w:rFonts w:ascii="Calibri" w:hAnsi="Calibri" w:cs="Calibri"/>
          <w:color w:val="00B050"/>
          <w:sz w:val="22"/>
          <w:szCs w:val="22"/>
        </w:rPr>
        <w:t xml:space="preserve"> </w:t>
      </w:r>
      <w:r w:rsidRPr="00315AF5">
        <w:rPr>
          <w:rFonts w:ascii="Calibri" w:hAnsi="Calibri" w:cs="Calibri"/>
          <w:sz w:val="22"/>
          <w:szCs w:val="22"/>
        </w:rPr>
        <w:t xml:space="preserve">zawrzeć porozumienie o rozwiązaniu Umowy. Rozwiązując Umowę Strony mogą w miarę potrzeby ustalić wzajemnie rozliczenia Stron, kierując się zasadami określonymi </w:t>
      </w:r>
      <w:r w:rsidRPr="00315AF5">
        <w:rPr>
          <w:rFonts w:ascii="Calibri" w:hAnsi="Calibri" w:cs="Calibri"/>
          <w:sz w:val="22"/>
          <w:szCs w:val="22"/>
        </w:rPr>
        <w:br/>
        <w:t>w zdaniu poprzedzającym.</w:t>
      </w:r>
    </w:p>
    <w:p w14:paraId="2E0E7A75" w14:textId="77777777" w:rsidR="00315AF5" w:rsidRDefault="009953F1" w:rsidP="00315AF5">
      <w:pPr>
        <w:numPr>
          <w:ilvl w:val="0"/>
          <w:numId w:val="13"/>
        </w:numPr>
        <w:suppressAutoHyphens/>
        <w:ind w:left="426" w:hanging="426"/>
        <w:jc w:val="both"/>
        <w:rPr>
          <w:rFonts w:ascii="Calibri" w:hAnsi="Calibri" w:cs="Calibri"/>
          <w:sz w:val="22"/>
          <w:szCs w:val="22"/>
        </w:rPr>
      </w:pPr>
      <w:r w:rsidRPr="00315AF5">
        <w:rPr>
          <w:rFonts w:ascii="Calibri" w:hAnsi="Calibri" w:cs="Calibri"/>
          <w:sz w:val="22"/>
          <w:szCs w:val="22"/>
        </w:rPr>
        <w:t xml:space="preserve">Strony zobowiązują się do polubownego rozwiązania wszystkich kwestii spornych wynikłych </w:t>
      </w:r>
      <w:r w:rsidRPr="00315AF5">
        <w:rPr>
          <w:rFonts w:ascii="Calibri" w:hAnsi="Calibri" w:cs="Calibri"/>
          <w:sz w:val="22"/>
          <w:szCs w:val="22"/>
        </w:rPr>
        <w:br/>
        <w:t>w trakcie realizacji Umowy.</w:t>
      </w:r>
    </w:p>
    <w:p w14:paraId="51AA910F" w14:textId="77777777" w:rsidR="00315AF5" w:rsidRDefault="009953F1" w:rsidP="00315AF5">
      <w:pPr>
        <w:numPr>
          <w:ilvl w:val="0"/>
          <w:numId w:val="13"/>
        </w:numPr>
        <w:suppressAutoHyphens/>
        <w:ind w:left="426" w:hanging="426"/>
        <w:jc w:val="both"/>
        <w:rPr>
          <w:rFonts w:ascii="Calibri" w:hAnsi="Calibri" w:cs="Calibri"/>
          <w:sz w:val="22"/>
          <w:szCs w:val="22"/>
        </w:rPr>
      </w:pPr>
      <w:r w:rsidRPr="00315AF5">
        <w:rPr>
          <w:rFonts w:ascii="Calibri" w:hAnsi="Calibri" w:cs="Calibri"/>
          <w:sz w:val="22"/>
          <w:szCs w:val="22"/>
        </w:rPr>
        <w:t>Spory miedzy Stronami, których nie da się rozstrzygnąć w drodze uzgodnień, Strony poddają rozstrzygnięciu sądom powszechnym właściwym miejscowo dla siedziby Zamawiającego.</w:t>
      </w:r>
    </w:p>
    <w:p w14:paraId="203A9549" w14:textId="77777777" w:rsidR="00315AF5" w:rsidRDefault="00B51E6E" w:rsidP="00315AF5">
      <w:pPr>
        <w:numPr>
          <w:ilvl w:val="0"/>
          <w:numId w:val="13"/>
        </w:numPr>
        <w:suppressAutoHyphens/>
        <w:ind w:left="426" w:hanging="426"/>
        <w:jc w:val="both"/>
        <w:rPr>
          <w:rFonts w:ascii="Calibri" w:hAnsi="Calibri" w:cs="Calibri"/>
          <w:sz w:val="22"/>
          <w:szCs w:val="22"/>
        </w:rPr>
      </w:pPr>
      <w:r w:rsidRPr="00315AF5">
        <w:rPr>
          <w:rFonts w:ascii="Calibri" w:hAnsi="Calibri" w:cs="Calibri"/>
          <w:sz w:val="22"/>
          <w:szCs w:val="22"/>
        </w:rPr>
        <w:t xml:space="preserve">W sprawach nieuregulowanych niniejszą Umową stosuje się odpowiednie przepisy </w:t>
      </w:r>
      <w:r w:rsidRPr="00315AF5">
        <w:rPr>
          <w:rFonts w:ascii="Calibri" w:hAnsi="Calibri" w:cs="Calibri"/>
          <w:i/>
          <w:iCs/>
          <w:sz w:val="22"/>
          <w:szCs w:val="22"/>
        </w:rPr>
        <w:t>Kodeksu Cywilnego i Regulaminu udzielania zamówień przez WZWiK.</w:t>
      </w:r>
    </w:p>
    <w:p w14:paraId="58735A72" w14:textId="027DE13F" w:rsidR="00B51E6E" w:rsidRPr="00315AF5" w:rsidRDefault="009953F1" w:rsidP="00315AF5">
      <w:pPr>
        <w:numPr>
          <w:ilvl w:val="0"/>
          <w:numId w:val="13"/>
        </w:numPr>
        <w:suppressAutoHyphens/>
        <w:ind w:left="426" w:hanging="426"/>
        <w:jc w:val="both"/>
        <w:rPr>
          <w:rFonts w:ascii="Calibri" w:hAnsi="Calibri" w:cs="Calibri"/>
          <w:sz w:val="22"/>
          <w:szCs w:val="22"/>
        </w:rPr>
      </w:pPr>
      <w:r w:rsidRPr="00315AF5">
        <w:rPr>
          <w:rFonts w:ascii="Calibri" w:hAnsi="Calibri" w:cs="Calibri"/>
          <w:sz w:val="22"/>
          <w:szCs w:val="22"/>
        </w:rPr>
        <w:t xml:space="preserve">Umowa została sporządzona w </w:t>
      </w:r>
      <w:r w:rsidR="00B51E6E" w:rsidRPr="00315AF5">
        <w:rPr>
          <w:rFonts w:ascii="Calibri" w:hAnsi="Calibri" w:cs="Calibri"/>
          <w:sz w:val="22"/>
          <w:szCs w:val="22"/>
        </w:rPr>
        <w:t>trzech</w:t>
      </w:r>
      <w:r w:rsidRPr="00315AF5">
        <w:rPr>
          <w:rFonts w:ascii="Calibri" w:hAnsi="Calibri" w:cs="Calibri"/>
          <w:sz w:val="22"/>
          <w:szCs w:val="22"/>
        </w:rPr>
        <w:t xml:space="preserve"> jednobrzmiących</w:t>
      </w:r>
      <w:r w:rsidR="00B51E6E" w:rsidRPr="00315AF5">
        <w:rPr>
          <w:rFonts w:ascii="Calibri" w:hAnsi="Calibri" w:cs="Calibri"/>
          <w:sz w:val="22"/>
          <w:szCs w:val="22"/>
        </w:rPr>
        <w:t xml:space="preserve">, </w:t>
      </w:r>
      <w:r w:rsidR="007C674C" w:rsidRPr="00315AF5">
        <w:rPr>
          <w:rFonts w:ascii="Calibri" w:hAnsi="Calibri" w:cs="Calibri"/>
          <w:sz w:val="22"/>
          <w:szCs w:val="22"/>
        </w:rPr>
        <w:t xml:space="preserve">dwa dla Zamawiającego i jeden dla Wykonawcy. </w:t>
      </w:r>
    </w:p>
    <w:p w14:paraId="3DBBF1FD" w14:textId="5C61B123" w:rsidR="00694531" w:rsidRPr="00B51E6E" w:rsidRDefault="00694531" w:rsidP="00B51E6E">
      <w:pPr>
        <w:suppressAutoHyphens/>
        <w:ind w:left="360"/>
        <w:jc w:val="both"/>
        <w:rPr>
          <w:rFonts w:ascii="Calibri" w:hAnsi="Calibri"/>
          <w:b/>
          <w:sz w:val="22"/>
          <w:szCs w:val="22"/>
        </w:rPr>
      </w:pPr>
    </w:p>
    <w:p w14:paraId="31E907E6" w14:textId="77777777" w:rsidR="00315AF5" w:rsidRDefault="00315AF5" w:rsidP="00B51E6E">
      <w:pPr>
        <w:ind w:left="708" w:firstLine="708"/>
        <w:jc w:val="both"/>
        <w:rPr>
          <w:rFonts w:ascii="Calibri" w:hAnsi="Calibri"/>
          <w:b/>
          <w:sz w:val="22"/>
          <w:szCs w:val="22"/>
        </w:rPr>
      </w:pPr>
    </w:p>
    <w:p w14:paraId="58381EC8" w14:textId="57C81561" w:rsidR="00E27389" w:rsidRDefault="00572B3E" w:rsidP="00B51E6E">
      <w:pPr>
        <w:ind w:left="708" w:firstLine="708"/>
        <w:jc w:val="both"/>
        <w:rPr>
          <w:rFonts w:ascii="Calibri" w:hAnsi="Calibri"/>
          <w:b/>
          <w:sz w:val="22"/>
          <w:szCs w:val="22"/>
        </w:rPr>
      </w:pPr>
      <w:r w:rsidRPr="005B453A">
        <w:rPr>
          <w:rFonts w:ascii="Calibri" w:hAnsi="Calibri"/>
          <w:b/>
          <w:sz w:val="22"/>
          <w:szCs w:val="22"/>
        </w:rPr>
        <w:t>Zamawiający:</w:t>
      </w:r>
      <w:r w:rsidRPr="005B453A">
        <w:rPr>
          <w:rFonts w:ascii="Calibri" w:hAnsi="Calibri"/>
          <w:b/>
          <w:sz w:val="22"/>
          <w:szCs w:val="22"/>
        </w:rPr>
        <w:tab/>
      </w:r>
      <w:r w:rsidRPr="005B453A">
        <w:rPr>
          <w:rFonts w:ascii="Calibri" w:hAnsi="Calibri"/>
          <w:b/>
          <w:sz w:val="22"/>
          <w:szCs w:val="22"/>
        </w:rPr>
        <w:tab/>
      </w:r>
      <w:r w:rsidRPr="005B453A">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sidRPr="005B453A">
        <w:rPr>
          <w:rFonts w:ascii="Calibri" w:hAnsi="Calibri"/>
          <w:b/>
          <w:sz w:val="22"/>
          <w:szCs w:val="22"/>
        </w:rPr>
        <w:t>Wykonawca:</w:t>
      </w:r>
    </w:p>
    <w:p w14:paraId="7DCA4B33" w14:textId="77777777" w:rsidR="00407614" w:rsidRDefault="00407614" w:rsidP="00B51E6E">
      <w:pPr>
        <w:ind w:left="708" w:firstLine="708"/>
        <w:jc w:val="both"/>
        <w:rPr>
          <w:rFonts w:ascii="Calibri" w:hAnsi="Calibri"/>
          <w:b/>
          <w:sz w:val="22"/>
          <w:szCs w:val="22"/>
        </w:rPr>
      </w:pPr>
    </w:p>
    <w:p w14:paraId="49F46F0E" w14:textId="77777777" w:rsidR="00407614" w:rsidRDefault="00407614" w:rsidP="00B51E6E">
      <w:pPr>
        <w:ind w:left="708" w:firstLine="708"/>
        <w:jc w:val="both"/>
        <w:rPr>
          <w:rFonts w:ascii="Calibri" w:hAnsi="Calibri"/>
          <w:b/>
          <w:sz w:val="22"/>
          <w:szCs w:val="22"/>
        </w:rPr>
      </w:pPr>
    </w:p>
    <w:p w14:paraId="3EE56E01" w14:textId="77777777" w:rsidR="00407614" w:rsidRDefault="00407614" w:rsidP="00B51E6E">
      <w:pPr>
        <w:ind w:left="708" w:firstLine="708"/>
        <w:jc w:val="both"/>
        <w:rPr>
          <w:rFonts w:ascii="Calibri" w:hAnsi="Calibri"/>
          <w:b/>
          <w:sz w:val="22"/>
          <w:szCs w:val="22"/>
        </w:rPr>
      </w:pPr>
    </w:p>
    <w:p w14:paraId="6F3BEDBD" w14:textId="1D26B8B7" w:rsidR="00407614" w:rsidRPr="00C924F7" w:rsidRDefault="00407614" w:rsidP="00B51E6E">
      <w:pPr>
        <w:ind w:left="708" w:firstLine="708"/>
        <w:jc w:val="both"/>
        <w:rPr>
          <w:rFonts w:ascii="Calibri" w:hAnsi="Calibri"/>
          <w:b/>
          <w:strike/>
          <w:color w:val="00B050"/>
          <w:sz w:val="22"/>
          <w:szCs w:val="22"/>
        </w:rPr>
      </w:pPr>
    </w:p>
    <w:sectPr w:rsidR="00407614" w:rsidRPr="00C924F7">
      <w:headerReference w:type="default" r:id="rId9"/>
      <w:footerReference w:type="even" r:id="rId10"/>
      <w:footerReference w:type="default" r:id="rId11"/>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71E4B" w14:textId="77777777" w:rsidR="00341BE8" w:rsidRDefault="00341BE8">
      <w:r>
        <w:separator/>
      </w:r>
    </w:p>
  </w:endnote>
  <w:endnote w:type="continuationSeparator" w:id="0">
    <w:p w14:paraId="46A9D1BB" w14:textId="77777777" w:rsidR="00341BE8" w:rsidRDefault="00341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tarSymbol">
    <w:altName w:val="MS Mincho"/>
    <w:charset w:val="02"/>
    <w:family w:val="auto"/>
    <w:pitch w:val="default"/>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DejaVu LGC Sans">
    <w:altName w:val="Times New Roman"/>
    <w:charset w:val="00"/>
    <w:family w:val="auto"/>
    <w:pitch w:val="variable"/>
  </w:font>
  <w:font w:name="Univers-PL">
    <w:charset w:val="81"/>
    <w:family w:val="swiss"/>
    <w:pitch w:val="default"/>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0000000000000000000"/>
    <w:charset w:val="00"/>
    <w:family w:val="modern"/>
    <w:notTrueType/>
    <w:pitch w:val="default"/>
    <w:sig w:usb0="00000007" w:usb1="00000000" w:usb2="00000000" w:usb3="00000000" w:csb0="00000003"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F0E3B" w14:textId="77777777" w:rsidR="00BF1A51" w:rsidRDefault="00BF1A5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3E1B73E" w14:textId="77777777" w:rsidR="00BF1A51" w:rsidRDefault="00BF1A51">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62C3B" w14:textId="77777777" w:rsidR="00BF1A51" w:rsidRDefault="00BF1A51">
    <w:pPr>
      <w:pStyle w:val="Stopka"/>
      <w:pBdr>
        <w:top w:val="single" w:sz="4" w:space="1" w:color="D9D9D9"/>
      </w:pBdr>
      <w:jc w:val="right"/>
      <w:rPr>
        <w:sz w:val="18"/>
        <w:szCs w:val="18"/>
      </w:rPr>
    </w:pPr>
    <w:r>
      <w:rPr>
        <w:sz w:val="18"/>
        <w:szCs w:val="18"/>
      </w:rPr>
      <w:fldChar w:fldCharType="begin"/>
    </w:r>
    <w:r>
      <w:rPr>
        <w:sz w:val="18"/>
        <w:szCs w:val="18"/>
      </w:rPr>
      <w:instrText xml:space="preserve"> PAGE   \* MERGEFORMAT </w:instrText>
    </w:r>
    <w:r>
      <w:rPr>
        <w:sz w:val="18"/>
        <w:szCs w:val="18"/>
      </w:rPr>
      <w:fldChar w:fldCharType="separate"/>
    </w:r>
    <w:r>
      <w:rPr>
        <w:noProof/>
        <w:sz w:val="18"/>
        <w:szCs w:val="18"/>
      </w:rPr>
      <w:t>22</w:t>
    </w:r>
    <w:r>
      <w:rPr>
        <w:sz w:val="18"/>
        <w:szCs w:val="18"/>
      </w:rPr>
      <w:fldChar w:fldCharType="end"/>
    </w:r>
    <w:r>
      <w:rPr>
        <w:sz w:val="18"/>
        <w:szCs w:val="18"/>
      </w:rPr>
      <w:t xml:space="preserve"> | </w:t>
    </w:r>
    <w:r>
      <w:rPr>
        <w:color w:val="7F7F7F"/>
        <w:spacing w:val="60"/>
        <w:sz w:val="18"/>
        <w:szCs w:val="18"/>
      </w:rPr>
      <w:t>Strona</w:t>
    </w:r>
  </w:p>
  <w:p w14:paraId="622BC493" w14:textId="77777777" w:rsidR="00BF1A51" w:rsidRDefault="00BF1A5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5DE9F" w14:textId="77777777" w:rsidR="00341BE8" w:rsidRDefault="00341BE8">
      <w:r>
        <w:separator/>
      </w:r>
    </w:p>
  </w:footnote>
  <w:footnote w:type="continuationSeparator" w:id="0">
    <w:p w14:paraId="3D0B035D" w14:textId="77777777" w:rsidR="00341BE8" w:rsidRDefault="00341B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97EE" w14:textId="77777777" w:rsidR="00BF1A51" w:rsidRDefault="00BF1A51" w:rsidP="008E485A">
    <w:pPr>
      <w:pStyle w:val="Nagwek"/>
    </w:pPr>
    <w:r>
      <w:tab/>
    </w:r>
    <w:r>
      <w:tab/>
    </w:r>
  </w:p>
  <w:p w14:paraId="64736DC2" w14:textId="77777777" w:rsidR="00BF1A51" w:rsidRDefault="00BF1A51" w:rsidP="008E485A">
    <w:pPr>
      <w:pStyle w:val="Nagwek"/>
      <w:tabs>
        <w:tab w:val="clear" w:pos="4536"/>
        <w:tab w:val="center" w:pos="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F7E24AE"/>
    <w:name w:val="WW8Num2"/>
    <w:lvl w:ilvl="0">
      <w:start w:val="1"/>
      <w:numFmt w:val="decimal"/>
      <w:lvlText w:val="%1."/>
      <w:lvlJc w:val="left"/>
      <w:pPr>
        <w:tabs>
          <w:tab w:val="num" w:pos="360"/>
        </w:tabs>
        <w:ind w:left="360" w:hanging="360"/>
      </w:pPr>
      <w:rPr>
        <w:rFonts w:ascii="Times New Roman" w:eastAsia="Times New Roman" w:hAnsi="Times New Roman" w:cs="Times New Roman"/>
        <w:sz w:val="24"/>
        <w:szCs w:val="24"/>
      </w:rPr>
    </w:lvl>
    <w:lvl w:ilvl="1">
      <w:start w:val="1"/>
      <w:numFmt w:val="decimal"/>
      <w:lvlText w:val="%2."/>
      <w:lvlJc w:val="left"/>
      <w:pPr>
        <w:tabs>
          <w:tab w:val="num" w:pos="720"/>
        </w:tabs>
        <w:ind w:left="720" w:hanging="360"/>
      </w:pPr>
      <w:rPr>
        <w:rFonts w:ascii="Cambria" w:eastAsia="Times New Roman" w:hAnsi="Cambria" w:cs="Times New Roman"/>
        <w:sz w:val="24"/>
        <w:szCs w:val="24"/>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decimal"/>
      <w:lvlText w:val="%4."/>
      <w:lvlJc w:val="left"/>
      <w:pPr>
        <w:tabs>
          <w:tab w:val="num" w:pos="1440"/>
        </w:tabs>
        <w:ind w:left="1440" w:hanging="360"/>
      </w:pPr>
      <w:rPr>
        <w:rFonts w:ascii="Calibri" w:eastAsia="Times New Roman" w:hAnsi="Calibri" w:cs="Times New Roman" w:hint="default"/>
        <w:sz w:val="22"/>
        <w:szCs w:val="22"/>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1" w15:restartNumberingAfterBreak="0">
    <w:nsid w:val="00000002"/>
    <w:multiLevelType w:val="multilevel"/>
    <w:tmpl w:val="978C76D6"/>
    <w:lvl w:ilvl="0">
      <w:start w:val="2"/>
      <w:numFmt w:val="decimal"/>
      <w:lvlText w:val="%1."/>
      <w:lvlJc w:val="left"/>
      <w:pPr>
        <w:tabs>
          <w:tab w:val="num" w:pos="1212"/>
        </w:tabs>
        <w:ind w:left="0" w:firstLine="0"/>
      </w:pPr>
      <w:rPr>
        <w:rFonts w:ascii="Calibri" w:eastAsia="Times New Roman" w:hAnsi="Calibri" w:cs="Times New Roman" w:hint="default"/>
        <w:b w:val="0"/>
        <w:color w:val="auto"/>
      </w:rPr>
    </w:lvl>
    <w:lvl w:ilvl="1">
      <w:start w:val="1"/>
      <w:numFmt w:val="bullet"/>
      <w:lvlText w:val=""/>
      <w:lvlJc w:val="left"/>
      <w:pPr>
        <w:tabs>
          <w:tab w:val="num" w:pos="1146"/>
        </w:tabs>
        <w:ind w:left="0" w:firstLine="0"/>
      </w:pPr>
      <w:rPr>
        <w:rFonts w:ascii="Symbol" w:hAnsi="Symbol" w:cs="OpenSymbol" w:hint="default"/>
      </w:rPr>
    </w:lvl>
    <w:lvl w:ilvl="2">
      <w:start w:val="1"/>
      <w:numFmt w:val="decimal"/>
      <w:lvlText w:val="%3)"/>
      <w:lvlJc w:val="left"/>
      <w:pPr>
        <w:tabs>
          <w:tab w:val="num" w:pos="1506"/>
        </w:tabs>
        <w:ind w:left="0" w:firstLine="0"/>
      </w:pPr>
      <w:rPr>
        <w:rFonts w:ascii="Calibri" w:eastAsia="Times New Roman" w:hAnsi="Calibri" w:cs="Times New Roman" w:hint="default"/>
      </w:rPr>
    </w:lvl>
    <w:lvl w:ilvl="3">
      <w:start w:val="1"/>
      <w:numFmt w:val="decimal"/>
      <w:lvlText w:val="%4."/>
      <w:lvlJc w:val="left"/>
      <w:pPr>
        <w:tabs>
          <w:tab w:val="num" w:pos="1866"/>
        </w:tabs>
        <w:ind w:left="0" w:firstLine="0"/>
      </w:pPr>
      <w:rPr>
        <w:rFonts w:ascii="Calibri" w:eastAsia="Times New Roman" w:hAnsi="Calibri" w:cs="Times New Roman" w:hint="default"/>
        <w:color w:val="auto"/>
      </w:rPr>
    </w:lvl>
    <w:lvl w:ilvl="4">
      <w:start w:val="1"/>
      <w:numFmt w:val="bullet"/>
      <w:lvlText w:val=""/>
      <w:lvlJc w:val="left"/>
      <w:pPr>
        <w:tabs>
          <w:tab w:val="num" w:pos="2226"/>
        </w:tabs>
        <w:ind w:left="0" w:firstLine="0"/>
      </w:pPr>
      <w:rPr>
        <w:rFonts w:ascii="Symbol" w:hAnsi="Symbol" w:cs="OpenSymbol" w:hint="default"/>
      </w:rPr>
    </w:lvl>
    <w:lvl w:ilvl="5">
      <w:start w:val="1"/>
      <w:numFmt w:val="bullet"/>
      <w:lvlText w:val=""/>
      <w:lvlJc w:val="left"/>
      <w:pPr>
        <w:tabs>
          <w:tab w:val="num" w:pos="2586"/>
        </w:tabs>
        <w:ind w:left="0" w:firstLine="0"/>
      </w:pPr>
      <w:rPr>
        <w:rFonts w:ascii="Symbol" w:hAnsi="Symbol" w:cs="OpenSymbol" w:hint="default"/>
      </w:rPr>
    </w:lvl>
    <w:lvl w:ilvl="6">
      <w:start w:val="1"/>
      <w:numFmt w:val="decimal"/>
      <w:lvlText w:val="%7."/>
      <w:lvlJc w:val="left"/>
      <w:pPr>
        <w:tabs>
          <w:tab w:val="num" w:pos="2946"/>
        </w:tabs>
        <w:ind w:left="0" w:firstLine="0"/>
      </w:pPr>
      <w:rPr>
        <w:rFonts w:ascii="Calibri" w:eastAsia="Times New Roman" w:hAnsi="Calibri" w:cs="Times New Roman" w:hint="default"/>
        <w:sz w:val="22"/>
        <w:szCs w:val="22"/>
      </w:rPr>
    </w:lvl>
    <w:lvl w:ilvl="7">
      <w:start w:val="1"/>
      <w:numFmt w:val="bullet"/>
      <w:lvlText w:val=""/>
      <w:lvlJc w:val="left"/>
      <w:pPr>
        <w:tabs>
          <w:tab w:val="num" w:pos="3306"/>
        </w:tabs>
        <w:ind w:left="0" w:firstLine="0"/>
      </w:pPr>
      <w:rPr>
        <w:rFonts w:ascii="Symbol" w:hAnsi="Symbol" w:cs="OpenSymbol" w:hint="default"/>
      </w:rPr>
    </w:lvl>
    <w:lvl w:ilvl="8">
      <w:start w:val="1"/>
      <w:numFmt w:val="bullet"/>
      <w:lvlText w:val=""/>
      <w:lvlJc w:val="left"/>
      <w:pPr>
        <w:tabs>
          <w:tab w:val="num" w:pos="3666"/>
        </w:tabs>
        <w:ind w:left="0" w:firstLine="0"/>
      </w:pPr>
      <w:rPr>
        <w:rFonts w:ascii="Symbol" w:hAnsi="Symbol" w:cs="OpenSymbol" w:hint="default"/>
      </w:rPr>
    </w:lvl>
  </w:abstractNum>
  <w:abstractNum w:abstractNumId="2" w15:restartNumberingAfterBreak="0">
    <w:nsid w:val="00000003"/>
    <w:multiLevelType w:val="singleLevel"/>
    <w:tmpl w:val="2C784DF4"/>
    <w:name w:val="WW8Num3"/>
    <w:lvl w:ilvl="0">
      <w:start w:val="1"/>
      <w:numFmt w:val="decimal"/>
      <w:lvlText w:val="%1."/>
      <w:lvlJc w:val="left"/>
      <w:pPr>
        <w:tabs>
          <w:tab w:val="num" w:pos="1080"/>
        </w:tabs>
        <w:ind w:left="1080" w:hanging="360"/>
      </w:pPr>
      <w:rPr>
        <w:rFonts w:ascii="Calibri" w:hAnsi="Calibri" w:cs="Calibri" w:hint="default"/>
        <w:sz w:val="22"/>
        <w:szCs w:val="22"/>
      </w:rPr>
    </w:lvl>
  </w:abstractNum>
  <w:abstractNum w:abstractNumId="3" w15:restartNumberingAfterBreak="0">
    <w:nsid w:val="00000004"/>
    <w:multiLevelType w:val="multilevel"/>
    <w:tmpl w:val="00000004"/>
    <w:name w:val="WW8Num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C98A38C8"/>
    <w:name w:val="WW8Num7"/>
    <w:lvl w:ilvl="0">
      <w:start w:val="1"/>
      <w:numFmt w:val="decimal"/>
      <w:lvlText w:val="%1."/>
      <w:lvlJc w:val="left"/>
      <w:rPr>
        <w:color w:val="auto"/>
      </w:rPr>
    </w:lvl>
    <w:lvl w:ilvl="1">
      <w:start w:val="1"/>
      <w:numFmt w:val="decimal"/>
      <w:lvlText w:val="%2."/>
      <w:lvlJc w:val="left"/>
      <w:pPr>
        <w:tabs>
          <w:tab w:val="num" w:pos="1440"/>
        </w:tabs>
        <w:ind w:left="1440" w:hanging="360"/>
      </w:pPr>
      <w:rPr>
        <w:rFonts w:ascii="Cambria" w:eastAsia="Times New Roman" w:hAnsi="Cambria"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rPr>
        <w:b w:val="0"/>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8"/>
    <w:multiLevelType w:val="singleLevel"/>
    <w:tmpl w:val="00000008"/>
    <w:name w:val="WW8Num10"/>
    <w:lvl w:ilvl="0">
      <w:start w:val="1"/>
      <w:numFmt w:val="decimal"/>
      <w:lvlText w:val="%1."/>
      <w:lvlJc w:val="left"/>
      <w:pPr>
        <w:tabs>
          <w:tab w:val="num" w:pos="720"/>
        </w:tabs>
        <w:ind w:left="720" w:hanging="360"/>
      </w:pPr>
    </w:lvl>
  </w:abstractNum>
  <w:abstractNum w:abstractNumId="6" w15:restartNumberingAfterBreak="0">
    <w:nsid w:val="0000000A"/>
    <w:multiLevelType w:val="singleLevel"/>
    <w:tmpl w:val="2EB0876C"/>
    <w:name w:val="WW8Num11"/>
    <w:lvl w:ilvl="0">
      <w:start w:val="1"/>
      <w:numFmt w:val="decimal"/>
      <w:lvlText w:val="%1)"/>
      <w:lvlJc w:val="left"/>
      <w:pPr>
        <w:tabs>
          <w:tab w:val="num" w:pos="720"/>
        </w:tabs>
        <w:ind w:left="720" w:hanging="360"/>
      </w:pPr>
      <w:rPr>
        <w:rFonts w:ascii="Calibri" w:eastAsia="Times New Roman" w:hAnsi="Calibri" w:cs="Calibri"/>
        <w:sz w:val="22"/>
        <w:szCs w:val="22"/>
      </w:rPr>
    </w:lvl>
  </w:abstractNum>
  <w:abstractNum w:abstractNumId="7" w15:restartNumberingAfterBreak="0">
    <w:nsid w:val="0000000B"/>
    <w:multiLevelType w:val="singleLevel"/>
    <w:tmpl w:val="161CB18A"/>
    <w:name w:val="WW8Num12"/>
    <w:lvl w:ilvl="0">
      <w:start w:val="1"/>
      <w:numFmt w:val="decimal"/>
      <w:lvlText w:val="%1)"/>
      <w:lvlJc w:val="left"/>
      <w:pPr>
        <w:tabs>
          <w:tab w:val="num" w:pos="720"/>
        </w:tabs>
        <w:ind w:left="720" w:hanging="360"/>
      </w:pPr>
      <w:rPr>
        <w:rFonts w:ascii="Calibri" w:eastAsia="Times New Roman" w:hAnsi="Calibri" w:cs="Calibri"/>
        <w:sz w:val="22"/>
        <w:szCs w:val="22"/>
      </w:rPr>
    </w:lvl>
  </w:abstractNum>
  <w:abstractNum w:abstractNumId="8" w15:restartNumberingAfterBreak="0">
    <w:nsid w:val="0000000D"/>
    <w:multiLevelType w:val="singleLevel"/>
    <w:tmpl w:val="3F668AA8"/>
    <w:name w:val="WW8Num13"/>
    <w:lvl w:ilvl="0">
      <w:start w:val="1"/>
      <w:numFmt w:val="decimal"/>
      <w:lvlText w:val="%1)"/>
      <w:lvlJc w:val="left"/>
      <w:pPr>
        <w:tabs>
          <w:tab w:val="num" w:pos="0"/>
        </w:tabs>
        <w:ind w:left="360" w:hanging="360"/>
      </w:pPr>
      <w:rPr>
        <w:rFonts w:ascii="Calibri" w:eastAsia="Times New Roman" w:hAnsi="Calibri" w:cs="Arial"/>
        <w:b w:val="0"/>
        <w:bCs/>
        <w:strike w:val="0"/>
        <w:dstrike w:val="0"/>
        <w:sz w:val="22"/>
        <w:szCs w:val="22"/>
        <w:lang w:eastAsia="zh-CN"/>
      </w:rPr>
    </w:lvl>
  </w:abstractNum>
  <w:abstractNum w:abstractNumId="9" w15:restartNumberingAfterBreak="0">
    <w:nsid w:val="0000000E"/>
    <w:multiLevelType w:val="singleLevel"/>
    <w:tmpl w:val="0000000E"/>
    <w:name w:val="WW8Num14"/>
    <w:lvl w:ilvl="0">
      <w:start w:val="1"/>
      <w:numFmt w:val="decimal"/>
      <w:lvlText w:val="%1)"/>
      <w:lvlJc w:val="left"/>
      <w:pPr>
        <w:tabs>
          <w:tab w:val="num" w:pos="0"/>
        </w:tabs>
        <w:ind w:left="1068" w:hanging="360"/>
      </w:pPr>
      <w:rPr>
        <w:rFonts w:ascii="Calibri" w:eastAsia="Times New Roman" w:hAnsi="Calibri" w:cs="Times New Roman" w:hint="default"/>
        <w:b w:val="0"/>
        <w:color w:val="000000"/>
        <w:sz w:val="22"/>
        <w:szCs w:val="22"/>
      </w:rPr>
    </w:lvl>
  </w:abstractNum>
  <w:abstractNum w:abstractNumId="10" w15:restartNumberingAfterBreak="0">
    <w:nsid w:val="00000015"/>
    <w:multiLevelType w:val="singleLevel"/>
    <w:tmpl w:val="D61C8256"/>
    <w:name w:val="WW8Num23"/>
    <w:lvl w:ilvl="0">
      <w:start w:val="23"/>
      <w:numFmt w:val="decimal"/>
      <w:lvlText w:val="%1."/>
      <w:lvlJc w:val="left"/>
      <w:pPr>
        <w:tabs>
          <w:tab w:val="num" w:pos="0"/>
        </w:tabs>
        <w:ind w:left="360" w:hanging="360"/>
      </w:pPr>
      <w:rPr>
        <w:rFonts w:ascii="Calibri" w:hAnsi="Calibri" w:cs="Calibri" w:hint="default"/>
        <w:b w:val="0"/>
        <w:strike w:val="0"/>
        <w:dstrike w:val="0"/>
        <w:color w:val="auto"/>
        <w:sz w:val="22"/>
        <w:szCs w:val="22"/>
      </w:rPr>
    </w:lvl>
  </w:abstractNum>
  <w:abstractNum w:abstractNumId="11" w15:restartNumberingAfterBreak="0">
    <w:nsid w:val="00000016"/>
    <w:multiLevelType w:val="singleLevel"/>
    <w:tmpl w:val="85FCB0CA"/>
    <w:name w:val="WW8Num31"/>
    <w:lvl w:ilvl="0">
      <w:start w:val="1"/>
      <w:numFmt w:val="decimal"/>
      <w:lvlText w:val="%1)"/>
      <w:lvlJc w:val="left"/>
      <w:pPr>
        <w:tabs>
          <w:tab w:val="num" w:pos="0"/>
        </w:tabs>
        <w:ind w:left="1146" w:hanging="360"/>
      </w:pPr>
      <w:rPr>
        <w:rFonts w:ascii="Calibri" w:hAnsi="Calibri" w:cs="Calibri" w:hint="default"/>
        <w:sz w:val="22"/>
        <w:szCs w:val="22"/>
      </w:rPr>
    </w:lvl>
  </w:abstractNum>
  <w:abstractNum w:abstractNumId="12" w15:restartNumberingAfterBreak="0">
    <w:nsid w:val="00000017"/>
    <w:multiLevelType w:val="singleLevel"/>
    <w:tmpl w:val="910E726E"/>
    <w:name w:val="WW8Num25"/>
    <w:lvl w:ilvl="0">
      <w:start w:val="1"/>
      <w:numFmt w:val="decimal"/>
      <w:lvlText w:val="%1)"/>
      <w:lvlJc w:val="left"/>
      <w:pPr>
        <w:tabs>
          <w:tab w:val="num" w:pos="0"/>
        </w:tabs>
        <w:ind w:left="1145" w:hanging="360"/>
      </w:pPr>
      <w:rPr>
        <w:rFonts w:ascii="Calibri" w:hAnsi="Calibri" w:hint="default"/>
        <w:sz w:val="22"/>
        <w:szCs w:val="22"/>
      </w:rPr>
    </w:lvl>
  </w:abstractNum>
  <w:abstractNum w:abstractNumId="13" w15:restartNumberingAfterBreak="0">
    <w:nsid w:val="00000018"/>
    <w:multiLevelType w:val="singleLevel"/>
    <w:tmpl w:val="00000018"/>
    <w:name w:val="WW8Num30"/>
    <w:lvl w:ilvl="0">
      <w:start w:val="1"/>
      <w:numFmt w:val="bullet"/>
      <w:lvlText w:val=""/>
      <w:lvlJc w:val="left"/>
      <w:pPr>
        <w:tabs>
          <w:tab w:val="num" w:pos="0"/>
        </w:tabs>
        <w:ind w:left="1854" w:hanging="360"/>
      </w:pPr>
      <w:rPr>
        <w:rFonts w:ascii="Symbol" w:hAnsi="Symbol" w:cs="Symbol" w:hint="default"/>
      </w:rPr>
    </w:lvl>
  </w:abstractNum>
  <w:abstractNum w:abstractNumId="14" w15:restartNumberingAfterBreak="0">
    <w:nsid w:val="0000001C"/>
    <w:multiLevelType w:val="singleLevel"/>
    <w:tmpl w:val="0000001C"/>
    <w:name w:val="WW8Num32"/>
    <w:lvl w:ilvl="0">
      <w:start w:val="1"/>
      <w:numFmt w:val="decimal"/>
      <w:lvlText w:val="%1."/>
      <w:lvlJc w:val="left"/>
      <w:pPr>
        <w:tabs>
          <w:tab w:val="num" w:pos="0"/>
        </w:tabs>
        <w:ind w:left="720" w:hanging="360"/>
      </w:pPr>
      <w:rPr>
        <w:rFonts w:ascii="Calibri" w:hAnsi="Calibri" w:cs="Calibri" w:hint="default"/>
        <w:bCs/>
        <w:sz w:val="22"/>
        <w:szCs w:val="22"/>
      </w:rPr>
    </w:lvl>
  </w:abstractNum>
  <w:abstractNum w:abstractNumId="15" w15:restartNumberingAfterBreak="0">
    <w:nsid w:val="00000020"/>
    <w:multiLevelType w:val="singleLevel"/>
    <w:tmpl w:val="8E68A0D8"/>
    <w:name w:val="WW8Num38"/>
    <w:lvl w:ilvl="0">
      <w:start w:val="1"/>
      <w:numFmt w:val="decimal"/>
      <w:lvlText w:val="%1)"/>
      <w:lvlJc w:val="left"/>
      <w:pPr>
        <w:tabs>
          <w:tab w:val="num" w:pos="0"/>
        </w:tabs>
        <w:ind w:left="1060" w:hanging="360"/>
      </w:pPr>
      <w:rPr>
        <w:rFonts w:ascii="Calibri" w:hAnsi="Calibri" w:cs="Calibri" w:hint="default"/>
        <w:sz w:val="22"/>
        <w:szCs w:val="22"/>
      </w:rPr>
    </w:lvl>
  </w:abstractNum>
  <w:abstractNum w:abstractNumId="16" w15:restartNumberingAfterBreak="0">
    <w:nsid w:val="00000022"/>
    <w:multiLevelType w:val="singleLevel"/>
    <w:tmpl w:val="00000022"/>
    <w:name w:val="WW8Num40"/>
    <w:lvl w:ilvl="0">
      <w:start w:val="1"/>
      <w:numFmt w:val="bullet"/>
      <w:lvlText w:val=""/>
      <w:lvlJc w:val="left"/>
      <w:pPr>
        <w:tabs>
          <w:tab w:val="num" w:pos="0"/>
        </w:tabs>
        <w:ind w:left="1854" w:hanging="360"/>
      </w:pPr>
      <w:rPr>
        <w:rFonts w:ascii="Symbol" w:hAnsi="Symbol" w:cs="Symbol" w:hint="default"/>
      </w:rPr>
    </w:lvl>
  </w:abstractNum>
  <w:abstractNum w:abstractNumId="17" w15:restartNumberingAfterBreak="0">
    <w:nsid w:val="00000025"/>
    <w:multiLevelType w:val="singleLevel"/>
    <w:tmpl w:val="00000025"/>
    <w:name w:val="WW8Num48"/>
    <w:lvl w:ilvl="0">
      <w:start w:val="1"/>
      <w:numFmt w:val="bullet"/>
      <w:lvlText w:val=""/>
      <w:lvlJc w:val="left"/>
      <w:pPr>
        <w:tabs>
          <w:tab w:val="num" w:pos="0"/>
        </w:tabs>
        <w:ind w:left="1996" w:hanging="360"/>
      </w:pPr>
      <w:rPr>
        <w:rFonts w:ascii="Symbol" w:hAnsi="Symbol" w:cs="Symbol" w:hint="default"/>
        <w:color w:val="000000"/>
        <w:sz w:val="22"/>
        <w:szCs w:val="22"/>
      </w:rPr>
    </w:lvl>
  </w:abstractNum>
  <w:abstractNum w:abstractNumId="18" w15:restartNumberingAfterBreak="0">
    <w:nsid w:val="0000002A"/>
    <w:multiLevelType w:val="singleLevel"/>
    <w:tmpl w:val="0000002A"/>
    <w:name w:val="WW8Num49"/>
    <w:lvl w:ilvl="0">
      <w:start w:val="1"/>
      <w:numFmt w:val="decimal"/>
      <w:lvlText w:val="%1)"/>
      <w:lvlJc w:val="left"/>
      <w:pPr>
        <w:tabs>
          <w:tab w:val="num" w:pos="0"/>
        </w:tabs>
        <w:ind w:left="1068" w:hanging="360"/>
      </w:pPr>
      <w:rPr>
        <w:rFonts w:ascii="Calibri" w:eastAsia="Times New Roman" w:hAnsi="Calibri" w:cs="Times New Roman" w:hint="default"/>
        <w:b w:val="0"/>
        <w:color w:val="auto"/>
        <w:sz w:val="22"/>
        <w:szCs w:val="22"/>
      </w:rPr>
    </w:lvl>
  </w:abstractNum>
  <w:abstractNum w:abstractNumId="19" w15:restartNumberingAfterBreak="0">
    <w:nsid w:val="0000002F"/>
    <w:multiLevelType w:val="singleLevel"/>
    <w:tmpl w:val="7242C7E4"/>
    <w:name w:val="WW8Num55"/>
    <w:lvl w:ilvl="0">
      <w:start w:val="1"/>
      <w:numFmt w:val="decimal"/>
      <w:lvlText w:val="%1)"/>
      <w:lvlJc w:val="left"/>
      <w:pPr>
        <w:tabs>
          <w:tab w:val="num" w:pos="0"/>
        </w:tabs>
        <w:ind w:left="1713" w:hanging="360"/>
      </w:pPr>
      <w:rPr>
        <w:rFonts w:ascii="Calibri" w:hAnsi="Calibri" w:hint="default"/>
        <w:sz w:val="22"/>
        <w:szCs w:val="22"/>
      </w:rPr>
    </w:lvl>
  </w:abstractNum>
  <w:abstractNum w:abstractNumId="20" w15:restartNumberingAfterBreak="0">
    <w:nsid w:val="00000031"/>
    <w:multiLevelType w:val="singleLevel"/>
    <w:tmpl w:val="00000031"/>
    <w:name w:val="WW8Num57"/>
    <w:lvl w:ilvl="0">
      <w:start w:val="1"/>
      <w:numFmt w:val="decimal"/>
      <w:lvlText w:val="%1."/>
      <w:lvlJc w:val="left"/>
      <w:pPr>
        <w:tabs>
          <w:tab w:val="num" w:pos="0"/>
        </w:tabs>
        <w:ind w:left="1287" w:hanging="360"/>
      </w:pPr>
      <w:rPr>
        <w:rFonts w:ascii="Calibri" w:hAnsi="Calibri" w:cs="Calibri"/>
        <w:b w:val="0"/>
        <w:sz w:val="22"/>
        <w:szCs w:val="22"/>
      </w:rPr>
    </w:lvl>
  </w:abstractNum>
  <w:abstractNum w:abstractNumId="21" w15:restartNumberingAfterBreak="0">
    <w:nsid w:val="00000033"/>
    <w:multiLevelType w:val="multilevel"/>
    <w:tmpl w:val="00000033"/>
    <w:name w:val="WW8Num65"/>
    <w:lvl w:ilvl="0">
      <w:start w:val="1"/>
      <w:numFmt w:val="bullet"/>
      <w:lvlText w:val=""/>
      <w:lvlJc w:val="left"/>
      <w:pPr>
        <w:tabs>
          <w:tab w:val="num" w:pos="708"/>
        </w:tabs>
        <w:ind w:left="2847" w:hanging="360"/>
      </w:pPr>
      <w:rPr>
        <w:rFonts w:ascii="Wingdings" w:hAnsi="Wingdings" w:cs="Wingdings" w:hint="default"/>
        <w:sz w:val="22"/>
        <w:szCs w:val="22"/>
      </w:rPr>
    </w:lvl>
    <w:lvl w:ilvl="1">
      <w:start w:val="1"/>
      <w:numFmt w:val="bullet"/>
      <w:lvlText w:val="o"/>
      <w:lvlJc w:val="left"/>
      <w:pPr>
        <w:tabs>
          <w:tab w:val="num" w:pos="0"/>
        </w:tabs>
        <w:ind w:left="3567" w:hanging="360"/>
      </w:pPr>
      <w:rPr>
        <w:rFonts w:ascii="Courier New" w:hAnsi="Courier New" w:cs="Courier New" w:hint="default"/>
      </w:rPr>
    </w:lvl>
    <w:lvl w:ilvl="2">
      <w:start w:val="1"/>
      <w:numFmt w:val="bullet"/>
      <w:lvlText w:val=""/>
      <w:lvlJc w:val="left"/>
      <w:pPr>
        <w:tabs>
          <w:tab w:val="num" w:pos="0"/>
        </w:tabs>
        <w:ind w:left="4287" w:hanging="360"/>
      </w:pPr>
      <w:rPr>
        <w:rFonts w:ascii="Wingdings" w:hAnsi="Wingdings" w:cs="Wingdings" w:hint="default"/>
        <w:sz w:val="22"/>
        <w:szCs w:val="22"/>
      </w:rPr>
    </w:lvl>
    <w:lvl w:ilvl="3">
      <w:start w:val="1"/>
      <w:numFmt w:val="bullet"/>
      <w:lvlText w:val=""/>
      <w:lvlJc w:val="left"/>
      <w:pPr>
        <w:tabs>
          <w:tab w:val="num" w:pos="0"/>
        </w:tabs>
        <w:ind w:left="5007" w:hanging="360"/>
      </w:pPr>
      <w:rPr>
        <w:rFonts w:ascii="Symbol" w:hAnsi="Symbol" w:cs="Symbol" w:hint="default"/>
      </w:rPr>
    </w:lvl>
    <w:lvl w:ilvl="4">
      <w:start w:val="1"/>
      <w:numFmt w:val="bullet"/>
      <w:lvlText w:val="o"/>
      <w:lvlJc w:val="left"/>
      <w:pPr>
        <w:tabs>
          <w:tab w:val="num" w:pos="0"/>
        </w:tabs>
        <w:ind w:left="5727" w:hanging="360"/>
      </w:pPr>
      <w:rPr>
        <w:rFonts w:ascii="Courier New" w:hAnsi="Courier New" w:cs="Courier New" w:hint="default"/>
      </w:rPr>
    </w:lvl>
    <w:lvl w:ilvl="5">
      <w:start w:val="1"/>
      <w:numFmt w:val="bullet"/>
      <w:lvlText w:val=""/>
      <w:lvlJc w:val="left"/>
      <w:pPr>
        <w:tabs>
          <w:tab w:val="num" w:pos="0"/>
        </w:tabs>
        <w:ind w:left="6447" w:hanging="360"/>
      </w:pPr>
      <w:rPr>
        <w:rFonts w:ascii="Wingdings" w:hAnsi="Wingdings" w:cs="Wingdings" w:hint="default"/>
        <w:sz w:val="22"/>
        <w:szCs w:val="22"/>
      </w:rPr>
    </w:lvl>
    <w:lvl w:ilvl="6">
      <w:start w:val="1"/>
      <w:numFmt w:val="bullet"/>
      <w:lvlText w:val=""/>
      <w:lvlJc w:val="left"/>
      <w:pPr>
        <w:tabs>
          <w:tab w:val="num" w:pos="0"/>
        </w:tabs>
        <w:ind w:left="7167" w:hanging="360"/>
      </w:pPr>
      <w:rPr>
        <w:rFonts w:ascii="Symbol" w:hAnsi="Symbol" w:cs="Symbol" w:hint="default"/>
      </w:rPr>
    </w:lvl>
    <w:lvl w:ilvl="7">
      <w:start w:val="1"/>
      <w:numFmt w:val="bullet"/>
      <w:lvlText w:val="o"/>
      <w:lvlJc w:val="left"/>
      <w:pPr>
        <w:tabs>
          <w:tab w:val="num" w:pos="0"/>
        </w:tabs>
        <w:ind w:left="7887" w:hanging="360"/>
      </w:pPr>
      <w:rPr>
        <w:rFonts w:ascii="Courier New" w:hAnsi="Courier New" w:cs="Courier New" w:hint="default"/>
      </w:rPr>
    </w:lvl>
    <w:lvl w:ilvl="8">
      <w:start w:val="1"/>
      <w:numFmt w:val="bullet"/>
      <w:lvlText w:val=""/>
      <w:lvlJc w:val="left"/>
      <w:pPr>
        <w:tabs>
          <w:tab w:val="num" w:pos="0"/>
        </w:tabs>
        <w:ind w:left="8607" w:hanging="360"/>
      </w:pPr>
      <w:rPr>
        <w:rFonts w:ascii="Wingdings" w:hAnsi="Wingdings" w:cs="Wingdings" w:hint="default"/>
        <w:sz w:val="22"/>
        <w:szCs w:val="22"/>
      </w:rPr>
    </w:lvl>
  </w:abstractNum>
  <w:abstractNum w:abstractNumId="22" w15:restartNumberingAfterBreak="0">
    <w:nsid w:val="0000003A"/>
    <w:multiLevelType w:val="multilevel"/>
    <w:tmpl w:val="070CBDC8"/>
    <w:name w:val="WW8Num73"/>
    <w:lvl w:ilvl="0">
      <w:start w:val="1"/>
      <w:numFmt w:val="upperRoman"/>
      <w:lvlText w:val="%1."/>
      <w:lvlJc w:val="right"/>
      <w:pPr>
        <w:tabs>
          <w:tab w:val="num" w:pos="0"/>
        </w:tabs>
        <w:ind w:left="786" w:hanging="360"/>
      </w:pPr>
      <w:rPr>
        <w:rFonts w:ascii="Times New Roman" w:hAnsi="Times New Roman" w:cs="Times New Roman" w:hint="default"/>
      </w:rPr>
    </w:lvl>
    <w:lvl w:ilvl="1">
      <w:start w:val="1"/>
      <w:numFmt w:val="decimal"/>
      <w:lvlText w:val="%2)"/>
      <w:lvlJc w:val="left"/>
      <w:pPr>
        <w:tabs>
          <w:tab w:val="num" w:pos="0"/>
        </w:tabs>
        <w:ind w:left="1440" w:hanging="360"/>
      </w:pPr>
      <w:rPr>
        <w:rFonts w:ascii="Calibri" w:hAnsi="Calibri" w:cs="Calibri" w:hint="default"/>
        <w:sz w:val="22"/>
        <w:szCs w:val="22"/>
      </w:rPr>
    </w:lvl>
    <w:lvl w:ilvl="2">
      <w:start w:val="1"/>
      <w:numFmt w:val="lowerRoman"/>
      <w:lvlText w:val="%3."/>
      <w:lvlJc w:val="right"/>
      <w:pPr>
        <w:tabs>
          <w:tab w:val="num" w:pos="0"/>
        </w:tabs>
        <w:ind w:left="2160" w:hanging="180"/>
      </w:pPr>
      <w:rPr>
        <w:rFonts w:hint="default"/>
      </w:rPr>
    </w:lvl>
    <w:lvl w:ilvl="3">
      <w:start w:val="2"/>
      <w:numFmt w:val="decimal"/>
      <w:lvlText w:val="%4."/>
      <w:lvlJc w:val="left"/>
      <w:pPr>
        <w:tabs>
          <w:tab w:val="num" w:pos="0"/>
        </w:tabs>
        <w:ind w:left="2880" w:hanging="360"/>
      </w:pPr>
      <w:rPr>
        <w:rFonts w:ascii="Calibri" w:eastAsia="Times New Roman" w:hAnsi="Calibri" w:cs="Times New Roman" w:hint="default"/>
        <w:b w:val="0"/>
        <w:bCs w:val="0"/>
        <w:color w:val="auto"/>
        <w:sz w:val="22"/>
        <w:szCs w:val="22"/>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3" w15:restartNumberingAfterBreak="0">
    <w:nsid w:val="023C66DC"/>
    <w:multiLevelType w:val="multilevel"/>
    <w:tmpl w:val="F0F20486"/>
    <w:name w:val="WW8Num242"/>
    <w:lvl w:ilvl="0">
      <w:start w:val="1"/>
      <w:numFmt w:val="decimal"/>
      <w:lvlText w:val="%1."/>
      <w:lvlJc w:val="left"/>
      <w:pPr>
        <w:tabs>
          <w:tab w:val="num" w:pos="360"/>
        </w:tabs>
        <w:ind w:left="360" w:hanging="360"/>
      </w:pPr>
      <w:rPr>
        <w:rFonts w:ascii="Times New Roman" w:eastAsia="Times New Roman" w:hAnsi="Times New Roman" w:cs="Times New Roman" w:hint="default"/>
        <w:sz w:val="24"/>
        <w:szCs w:val="24"/>
      </w:rPr>
    </w:lvl>
    <w:lvl w:ilvl="1">
      <w:start w:val="1"/>
      <w:numFmt w:val="decimal"/>
      <w:lvlText w:val="%2."/>
      <w:lvlJc w:val="left"/>
      <w:pPr>
        <w:tabs>
          <w:tab w:val="num" w:pos="720"/>
        </w:tabs>
        <w:ind w:left="720" w:hanging="360"/>
      </w:pPr>
      <w:rPr>
        <w:rFonts w:ascii="Cambria" w:eastAsia="Times New Roman" w:hAnsi="Cambria" w:cs="Times New Roman" w:hint="default"/>
        <w:sz w:val="24"/>
        <w:szCs w:val="24"/>
      </w:rPr>
    </w:lvl>
    <w:lvl w:ilvl="2">
      <w:start w:val="1"/>
      <w:numFmt w:val="bullet"/>
      <w:lvlText w:val="–"/>
      <w:lvlJc w:val="left"/>
      <w:pPr>
        <w:tabs>
          <w:tab w:val="num" w:pos="1080"/>
        </w:tabs>
        <w:ind w:left="1080" w:hanging="360"/>
      </w:pPr>
      <w:rPr>
        <w:rFonts w:ascii="StarSymbol" w:hAnsi="StarSymbol" w:cs="StarSymbol" w:hint="default"/>
        <w:sz w:val="18"/>
        <w:szCs w:val="18"/>
      </w:rPr>
    </w:lvl>
    <w:lvl w:ilvl="3">
      <w:start w:val="2"/>
      <w:numFmt w:val="decimal"/>
      <w:lvlText w:val="%4."/>
      <w:lvlJc w:val="left"/>
      <w:pPr>
        <w:tabs>
          <w:tab w:val="num" w:pos="1440"/>
        </w:tabs>
        <w:ind w:left="1440" w:hanging="360"/>
      </w:pPr>
      <w:rPr>
        <w:rFonts w:ascii="Calibri" w:eastAsia="Times New Roman" w:hAnsi="Calibri" w:cs="Times New Roman" w:hint="default"/>
        <w:sz w:val="22"/>
        <w:szCs w:val="22"/>
      </w:rPr>
    </w:lvl>
    <w:lvl w:ilvl="4">
      <w:start w:val="1"/>
      <w:numFmt w:val="bullet"/>
      <w:lvlText w:val="–"/>
      <w:lvlJc w:val="left"/>
      <w:pPr>
        <w:tabs>
          <w:tab w:val="num" w:pos="1800"/>
        </w:tabs>
        <w:ind w:left="1800" w:hanging="360"/>
      </w:pPr>
      <w:rPr>
        <w:rFonts w:ascii="StarSymbol" w:hAnsi="StarSymbol" w:cs="StarSymbol" w:hint="default"/>
        <w:sz w:val="18"/>
        <w:szCs w:val="18"/>
      </w:rPr>
    </w:lvl>
    <w:lvl w:ilvl="5">
      <w:start w:val="1"/>
      <w:numFmt w:val="bullet"/>
      <w:lvlText w:val="–"/>
      <w:lvlJc w:val="left"/>
      <w:pPr>
        <w:tabs>
          <w:tab w:val="num" w:pos="2160"/>
        </w:tabs>
        <w:ind w:left="2160" w:hanging="360"/>
      </w:pPr>
      <w:rPr>
        <w:rFonts w:ascii="StarSymbol" w:hAnsi="StarSymbol" w:cs="StarSymbol" w:hint="default"/>
        <w:sz w:val="18"/>
        <w:szCs w:val="18"/>
      </w:rPr>
    </w:lvl>
    <w:lvl w:ilvl="6">
      <w:start w:val="1"/>
      <w:numFmt w:val="bullet"/>
      <w:lvlText w:val="–"/>
      <w:lvlJc w:val="left"/>
      <w:pPr>
        <w:tabs>
          <w:tab w:val="num" w:pos="2520"/>
        </w:tabs>
        <w:ind w:left="2520" w:hanging="360"/>
      </w:pPr>
      <w:rPr>
        <w:rFonts w:ascii="StarSymbol" w:hAnsi="StarSymbol" w:cs="StarSymbol" w:hint="default"/>
        <w:sz w:val="18"/>
        <w:szCs w:val="18"/>
      </w:rPr>
    </w:lvl>
    <w:lvl w:ilvl="7">
      <w:start w:val="1"/>
      <w:numFmt w:val="bullet"/>
      <w:lvlText w:val="–"/>
      <w:lvlJc w:val="left"/>
      <w:pPr>
        <w:tabs>
          <w:tab w:val="num" w:pos="2880"/>
        </w:tabs>
        <w:ind w:left="2880" w:hanging="360"/>
      </w:pPr>
      <w:rPr>
        <w:rFonts w:ascii="StarSymbol" w:hAnsi="StarSymbol" w:cs="StarSymbol" w:hint="default"/>
        <w:sz w:val="18"/>
        <w:szCs w:val="18"/>
      </w:rPr>
    </w:lvl>
    <w:lvl w:ilvl="8">
      <w:start w:val="1"/>
      <w:numFmt w:val="bullet"/>
      <w:lvlText w:val="–"/>
      <w:lvlJc w:val="left"/>
      <w:pPr>
        <w:tabs>
          <w:tab w:val="num" w:pos="3240"/>
        </w:tabs>
        <w:ind w:left="3240" w:hanging="360"/>
      </w:pPr>
      <w:rPr>
        <w:rFonts w:ascii="StarSymbol" w:hAnsi="StarSymbol" w:cs="StarSymbol" w:hint="default"/>
        <w:sz w:val="18"/>
        <w:szCs w:val="18"/>
      </w:rPr>
    </w:lvl>
  </w:abstractNum>
  <w:abstractNum w:abstractNumId="24" w15:restartNumberingAfterBreak="0">
    <w:nsid w:val="05FF3A91"/>
    <w:multiLevelType w:val="hybridMultilevel"/>
    <w:tmpl w:val="2E76AB8E"/>
    <w:name w:val="WW8Num20222"/>
    <w:lvl w:ilvl="0" w:tplc="08E6BB60">
      <w:start w:val="1"/>
      <w:numFmt w:val="lowerLetter"/>
      <w:lvlText w:val="%1)"/>
      <w:lvlJc w:val="center"/>
      <w:pPr>
        <w:tabs>
          <w:tab w:val="num" w:pos="3405"/>
        </w:tabs>
        <w:ind w:left="3405" w:hanging="357"/>
      </w:pPr>
      <w:rPr>
        <w:rFonts w:hint="default"/>
      </w:rPr>
    </w:lvl>
    <w:lvl w:ilvl="1" w:tplc="04150019">
      <w:start w:val="1"/>
      <w:numFmt w:val="lowerLetter"/>
      <w:lvlText w:val="%2."/>
      <w:lvlJc w:val="left"/>
      <w:pPr>
        <w:tabs>
          <w:tab w:val="num" w:pos="2508"/>
        </w:tabs>
        <w:ind w:left="2508" w:hanging="360"/>
      </w:pPr>
    </w:lvl>
    <w:lvl w:ilvl="2" w:tplc="0415001B" w:tentative="1">
      <w:start w:val="1"/>
      <w:numFmt w:val="lowerRoman"/>
      <w:lvlText w:val="%3."/>
      <w:lvlJc w:val="right"/>
      <w:pPr>
        <w:tabs>
          <w:tab w:val="num" w:pos="3228"/>
        </w:tabs>
        <w:ind w:left="3228" w:hanging="180"/>
      </w:pPr>
    </w:lvl>
    <w:lvl w:ilvl="3" w:tplc="0415000F" w:tentative="1">
      <w:start w:val="1"/>
      <w:numFmt w:val="decimal"/>
      <w:lvlText w:val="%4."/>
      <w:lvlJc w:val="left"/>
      <w:pPr>
        <w:tabs>
          <w:tab w:val="num" w:pos="3948"/>
        </w:tabs>
        <w:ind w:left="3948" w:hanging="360"/>
      </w:pPr>
    </w:lvl>
    <w:lvl w:ilvl="4" w:tplc="04150019" w:tentative="1">
      <w:start w:val="1"/>
      <w:numFmt w:val="lowerLetter"/>
      <w:lvlText w:val="%5."/>
      <w:lvlJc w:val="left"/>
      <w:pPr>
        <w:tabs>
          <w:tab w:val="num" w:pos="4668"/>
        </w:tabs>
        <w:ind w:left="4668" w:hanging="360"/>
      </w:pPr>
    </w:lvl>
    <w:lvl w:ilvl="5" w:tplc="0415001B" w:tentative="1">
      <w:start w:val="1"/>
      <w:numFmt w:val="lowerRoman"/>
      <w:lvlText w:val="%6."/>
      <w:lvlJc w:val="right"/>
      <w:pPr>
        <w:tabs>
          <w:tab w:val="num" w:pos="5388"/>
        </w:tabs>
        <w:ind w:left="5388" w:hanging="180"/>
      </w:pPr>
    </w:lvl>
    <w:lvl w:ilvl="6" w:tplc="0415000F" w:tentative="1">
      <w:start w:val="1"/>
      <w:numFmt w:val="decimal"/>
      <w:lvlText w:val="%7."/>
      <w:lvlJc w:val="left"/>
      <w:pPr>
        <w:tabs>
          <w:tab w:val="num" w:pos="6108"/>
        </w:tabs>
        <w:ind w:left="6108" w:hanging="360"/>
      </w:pPr>
    </w:lvl>
    <w:lvl w:ilvl="7" w:tplc="04150019" w:tentative="1">
      <w:start w:val="1"/>
      <w:numFmt w:val="lowerLetter"/>
      <w:lvlText w:val="%8."/>
      <w:lvlJc w:val="left"/>
      <w:pPr>
        <w:tabs>
          <w:tab w:val="num" w:pos="6828"/>
        </w:tabs>
        <w:ind w:left="6828" w:hanging="360"/>
      </w:pPr>
    </w:lvl>
    <w:lvl w:ilvl="8" w:tplc="0415001B" w:tentative="1">
      <w:start w:val="1"/>
      <w:numFmt w:val="lowerRoman"/>
      <w:lvlText w:val="%9."/>
      <w:lvlJc w:val="right"/>
      <w:pPr>
        <w:tabs>
          <w:tab w:val="num" w:pos="7548"/>
        </w:tabs>
        <w:ind w:left="7548" w:hanging="180"/>
      </w:pPr>
    </w:lvl>
  </w:abstractNum>
  <w:abstractNum w:abstractNumId="25" w15:restartNumberingAfterBreak="0">
    <w:nsid w:val="09332436"/>
    <w:multiLevelType w:val="hybridMultilevel"/>
    <w:tmpl w:val="B18822EA"/>
    <w:name w:val="WW8Num142"/>
    <w:lvl w:ilvl="0" w:tplc="41FA8760">
      <w:start w:val="1"/>
      <w:numFmt w:val="decimal"/>
      <w:lvlText w:val="%1."/>
      <w:lvlJc w:val="left"/>
      <w:pPr>
        <w:tabs>
          <w:tab w:val="num" w:pos="360"/>
        </w:tabs>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0A44147C"/>
    <w:multiLevelType w:val="multilevel"/>
    <w:tmpl w:val="33F21748"/>
    <w:styleLink w:val="WW8Num53"/>
    <w:lvl w:ilvl="0">
      <w:start w:val="1"/>
      <w:numFmt w:val="decimal"/>
      <w:lvlText w:val="%1."/>
      <w:lvlJc w:val="left"/>
      <w:pPr>
        <w:ind w:left="720" w:hanging="360"/>
      </w:pPr>
      <w:rPr>
        <w:rFonts w:ascii="Calibri" w:hAnsi="Calibri" w:cs="Calibri"/>
        <w:sz w:val="22"/>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0B266BFD"/>
    <w:multiLevelType w:val="hybridMultilevel"/>
    <w:tmpl w:val="20B8858A"/>
    <w:lvl w:ilvl="0" w:tplc="2DFA38C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 w15:restartNumberingAfterBreak="0">
    <w:nsid w:val="0EFD314C"/>
    <w:multiLevelType w:val="multilevel"/>
    <w:tmpl w:val="ECB0C15E"/>
    <w:styleLink w:val="WW8Num73"/>
    <w:lvl w:ilvl="0">
      <w:start w:val="1"/>
      <w:numFmt w:val="decimal"/>
      <w:lvlText w:val="%1."/>
      <w:lvlJc w:val="left"/>
      <w:pPr>
        <w:ind w:left="720" w:hanging="360"/>
      </w:pPr>
      <w:rPr>
        <w:rFonts w:ascii="Calibri" w:hAnsi="Calibri" w:cs="Calibri"/>
        <w:sz w:val="22"/>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0FCB1351"/>
    <w:multiLevelType w:val="hybridMultilevel"/>
    <w:tmpl w:val="58AAFEB8"/>
    <w:lvl w:ilvl="0" w:tplc="04150001">
      <w:start w:val="1"/>
      <w:numFmt w:val="bullet"/>
      <w:lvlText w:val=""/>
      <w:lvlJc w:val="left"/>
      <w:pPr>
        <w:ind w:left="1077" w:hanging="360"/>
      </w:pPr>
      <w:rPr>
        <w:rFonts w:ascii="Symbol" w:hAnsi="Symbol" w:hint="default"/>
      </w:rPr>
    </w:lvl>
    <w:lvl w:ilvl="1" w:tplc="04150003">
      <w:start w:val="1"/>
      <w:numFmt w:val="bullet"/>
      <w:lvlText w:val="o"/>
      <w:lvlJc w:val="left"/>
      <w:pPr>
        <w:ind w:left="1797" w:hanging="360"/>
      </w:pPr>
      <w:rPr>
        <w:rFonts w:ascii="Courier New" w:hAnsi="Courier New" w:cs="Courier New" w:hint="default"/>
      </w:rPr>
    </w:lvl>
    <w:lvl w:ilvl="2" w:tplc="04150005">
      <w:start w:val="1"/>
      <w:numFmt w:val="bullet"/>
      <w:lvlText w:val=""/>
      <w:lvlJc w:val="left"/>
      <w:pPr>
        <w:ind w:left="2517" w:hanging="360"/>
      </w:pPr>
      <w:rPr>
        <w:rFonts w:ascii="Wingdings" w:hAnsi="Wingdings" w:hint="default"/>
      </w:rPr>
    </w:lvl>
    <w:lvl w:ilvl="3" w:tplc="04150001">
      <w:start w:val="1"/>
      <w:numFmt w:val="bullet"/>
      <w:lvlText w:val=""/>
      <w:lvlJc w:val="left"/>
      <w:pPr>
        <w:ind w:left="3237" w:hanging="360"/>
      </w:pPr>
      <w:rPr>
        <w:rFonts w:ascii="Symbol" w:hAnsi="Symbol" w:hint="default"/>
      </w:rPr>
    </w:lvl>
    <w:lvl w:ilvl="4" w:tplc="04150003">
      <w:start w:val="1"/>
      <w:numFmt w:val="bullet"/>
      <w:lvlText w:val="o"/>
      <w:lvlJc w:val="left"/>
      <w:pPr>
        <w:ind w:left="3957" w:hanging="360"/>
      </w:pPr>
      <w:rPr>
        <w:rFonts w:ascii="Courier New" w:hAnsi="Courier New" w:cs="Courier New" w:hint="default"/>
      </w:rPr>
    </w:lvl>
    <w:lvl w:ilvl="5" w:tplc="04150005">
      <w:start w:val="1"/>
      <w:numFmt w:val="bullet"/>
      <w:lvlText w:val=""/>
      <w:lvlJc w:val="left"/>
      <w:pPr>
        <w:ind w:left="4677" w:hanging="360"/>
      </w:pPr>
      <w:rPr>
        <w:rFonts w:ascii="Wingdings" w:hAnsi="Wingdings" w:hint="default"/>
      </w:rPr>
    </w:lvl>
    <w:lvl w:ilvl="6" w:tplc="04150001">
      <w:start w:val="1"/>
      <w:numFmt w:val="bullet"/>
      <w:lvlText w:val=""/>
      <w:lvlJc w:val="left"/>
      <w:pPr>
        <w:ind w:left="5397" w:hanging="360"/>
      </w:pPr>
      <w:rPr>
        <w:rFonts w:ascii="Symbol" w:hAnsi="Symbol" w:hint="default"/>
      </w:rPr>
    </w:lvl>
    <w:lvl w:ilvl="7" w:tplc="04150003">
      <w:start w:val="1"/>
      <w:numFmt w:val="bullet"/>
      <w:lvlText w:val="o"/>
      <w:lvlJc w:val="left"/>
      <w:pPr>
        <w:ind w:left="6117" w:hanging="360"/>
      </w:pPr>
      <w:rPr>
        <w:rFonts w:ascii="Courier New" w:hAnsi="Courier New" w:cs="Courier New" w:hint="default"/>
      </w:rPr>
    </w:lvl>
    <w:lvl w:ilvl="8" w:tplc="04150005">
      <w:start w:val="1"/>
      <w:numFmt w:val="bullet"/>
      <w:lvlText w:val=""/>
      <w:lvlJc w:val="left"/>
      <w:pPr>
        <w:ind w:left="6837" w:hanging="360"/>
      </w:pPr>
      <w:rPr>
        <w:rFonts w:ascii="Wingdings" w:hAnsi="Wingdings" w:hint="default"/>
      </w:rPr>
    </w:lvl>
  </w:abstractNum>
  <w:abstractNum w:abstractNumId="30" w15:restartNumberingAfterBreak="0">
    <w:nsid w:val="10780456"/>
    <w:multiLevelType w:val="hybridMultilevel"/>
    <w:tmpl w:val="3DFEAE0A"/>
    <w:lvl w:ilvl="0" w:tplc="04150011">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1" w15:restartNumberingAfterBreak="0">
    <w:nsid w:val="10E424DA"/>
    <w:multiLevelType w:val="multilevel"/>
    <w:tmpl w:val="16181D8A"/>
    <w:styleLink w:val="WW8Num74"/>
    <w:lvl w:ilvl="0">
      <w:start w:val="1"/>
      <w:numFmt w:val="decimal"/>
      <w:lvlText w:val="%1."/>
      <w:lvlJc w:val="left"/>
      <w:pPr>
        <w:ind w:left="720" w:hanging="360"/>
      </w:pPr>
    </w:lvl>
    <w:lvl w:ilvl="1">
      <w:start w:val="1"/>
      <w:numFmt w:val="decimal"/>
      <w:lvlText w:val="%1.%2."/>
      <w:lvlJc w:val="left"/>
      <w:pPr>
        <w:ind w:left="1440" w:hanging="360"/>
      </w:pPr>
      <w:rPr>
        <w:rFonts w:ascii="Calibri" w:hAnsi="Calibri" w:cs="Calibri"/>
        <w:sz w:val="22"/>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145C4807"/>
    <w:multiLevelType w:val="multilevel"/>
    <w:tmpl w:val="DF22D490"/>
    <w:lvl w:ilvl="0">
      <w:start w:val="1"/>
      <w:numFmt w:val="decimal"/>
      <w:lvlText w:val="%1."/>
      <w:lvlJc w:val="left"/>
      <w:pPr>
        <w:ind w:left="357" w:hanging="357"/>
      </w:pPr>
      <w:rPr>
        <w:b w:val="0"/>
        <w:i w:val="0"/>
      </w:rPr>
    </w:lvl>
    <w:lvl w:ilvl="1">
      <w:start w:val="1"/>
      <w:numFmt w:val="decimal"/>
      <w:lvlText w:val="%2)"/>
      <w:lvlJc w:val="left"/>
      <w:pPr>
        <w:ind w:left="737" w:hanging="380"/>
      </w:pPr>
      <w:rPr>
        <w:b w:val="0"/>
        <w:i w:val="0"/>
      </w:rPr>
    </w:lvl>
    <w:lvl w:ilvl="2">
      <w:start w:val="1"/>
      <w:numFmt w:val="lowerRoman"/>
      <w:lvlText w:val="%1.%2.%3."/>
      <w:lvlJc w:val="lef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lef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left"/>
      <w:pPr>
        <w:ind w:left="6480" w:hanging="180"/>
      </w:pPr>
    </w:lvl>
  </w:abstractNum>
  <w:abstractNum w:abstractNumId="33" w15:restartNumberingAfterBreak="0">
    <w:nsid w:val="17246828"/>
    <w:multiLevelType w:val="hybridMultilevel"/>
    <w:tmpl w:val="339C6B8E"/>
    <w:lvl w:ilvl="0" w:tplc="22DCDB10">
      <w:start w:val="1"/>
      <w:numFmt w:val="decimal"/>
      <w:lvlText w:val="%1."/>
      <w:lvlJc w:val="left"/>
      <w:pPr>
        <w:ind w:left="1572" w:hanging="360"/>
      </w:pPr>
      <w:rPr>
        <w:rFonts w:ascii="Calibri" w:hAnsi="Calibri" w:hint="default"/>
        <w:sz w:val="22"/>
        <w:szCs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182C117A"/>
    <w:multiLevelType w:val="hybridMultilevel"/>
    <w:tmpl w:val="17D6EECA"/>
    <w:lvl w:ilvl="0" w:tplc="0415000F">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35" w15:restartNumberingAfterBreak="0">
    <w:nsid w:val="19435074"/>
    <w:multiLevelType w:val="multilevel"/>
    <w:tmpl w:val="828222DE"/>
    <w:styleLink w:val="WW8Num65"/>
    <w:lvl w:ilvl="0">
      <w:start w:val="1"/>
      <w:numFmt w:val="decimal"/>
      <w:lvlText w:val="%1."/>
      <w:lvlJc w:val="left"/>
      <w:pPr>
        <w:ind w:left="720" w:hanging="360"/>
      </w:pPr>
      <w:rPr>
        <w:rFonts w:ascii="Calibri" w:hAnsi="Calibri" w:cs="Calibri"/>
        <w:sz w:val="22"/>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19C012EF"/>
    <w:multiLevelType w:val="multilevel"/>
    <w:tmpl w:val="11CC0166"/>
    <w:styleLink w:val="WW8Num43"/>
    <w:lvl w:ilvl="0">
      <w:start w:val="1"/>
      <w:numFmt w:val="decimal"/>
      <w:lvlText w:val="%1."/>
      <w:lvlJc w:val="left"/>
      <w:pPr>
        <w:ind w:left="720" w:hanging="360"/>
      </w:pPr>
      <w:rPr>
        <w:rFonts w:ascii="Calibri" w:hAnsi="Calibri" w:cs="Calibri"/>
        <w:sz w:val="22"/>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1A822203"/>
    <w:multiLevelType w:val="multilevel"/>
    <w:tmpl w:val="11AAF2B4"/>
    <w:styleLink w:val="WW8Num83"/>
    <w:lvl w:ilvl="0">
      <w:start w:val="1"/>
      <w:numFmt w:val="decimal"/>
      <w:lvlText w:val="%1."/>
      <w:lvlJc w:val="left"/>
      <w:pPr>
        <w:ind w:left="720" w:hanging="360"/>
      </w:pPr>
      <w:rPr>
        <w:rFonts w:ascii="Calibri" w:hAnsi="Calibri" w:cs="Calibri"/>
        <w:sz w:val="22"/>
        <w:lang w:eastAsia="zh-CN"/>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1F7328AE"/>
    <w:multiLevelType w:val="hybridMultilevel"/>
    <w:tmpl w:val="BB24D5BE"/>
    <w:lvl w:ilvl="0" w:tplc="04150017">
      <w:start w:val="1"/>
      <w:numFmt w:val="lowerLetter"/>
      <w:lvlText w:val="%1)"/>
      <w:lvlJc w:val="left"/>
      <w:pPr>
        <w:ind w:left="2160" w:hanging="360"/>
      </w:pPr>
    </w:lvl>
    <w:lvl w:ilvl="1" w:tplc="04150019">
      <w:start w:val="1"/>
      <w:numFmt w:val="lowerLetter"/>
      <w:lvlText w:val="%2."/>
      <w:lvlJc w:val="left"/>
      <w:pPr>
        <w:ind w:left="2880" w:hanging="360"/>
      </w:pPr>
    </w:lvl>
    <w:lvl w:ilvl="2" w:tplc="0415001B">
      <w:start w:val="1"/>
      <w:numFmt w:val="lowerRoman"/>
      <w:lvlText w:val="%3."/>
      <w:lvlJc w:val="right"/>
      <w:pPr>
        <w:ind w:left="3600" w:hanging="180"/>
      </w:pPr>
    </w:lvl>
    <w:lvl w:ilvl="3" w:tplc="0415000F">
      <w:start w:val="1"/>
      <w:numFmt w:val="decimal"/>
      <w:lvlText w:val="%4."/>
      <w:lvlJc w:val="left"/>
      <w:pPr>
        <w:ind w:left="4320" w:hanging="360"/>
      </w:pPr>
    </w:lvl>
    <w:lvl w:ilvl="4" w:tplc="04150019">
      <w:start w:val="1"/>
      <w:numFmt w:val="lowerLetter"/>
      <w:lvlText w:val="%5."/>
      <w:lvlJc w:val="left"/>
      <w:pPr>
        <w:ind w:left="5040" w:hanging="360"/>
      </w:pPr>
    </w:lvl>
    <w:lvl w:ilvl="5" w:tplc="0415001B">
      <w:start w:val="1"/>
      <w:numFmt w:val="lowerRoman"/>
      <w:lvlText w:val="%6."/>
      <w:lvlJc w:val="right"/>
      <w:pPr>
        <w:ind w:left="5760" w:hanging="180"/>
      </w:pPr>
    </w:lvl>
    <w:lvl w:ilvl="6" w:tplc="0415000F">
      <w:start w:val="1"/>
      <w:numFmt w:val="decimal"/>
      <w:lvlText w:val="%7."/>
      <w:lvlJc w:val="left"/>
      <w:pPr>
        <w:ind w:left="6480" w:hanging="360"/>
      </w:pPr>
    </w:lvl>
    <w:lvl w:ilvl="7" w:tplc="04150019">
      <w:start w:val="1"/>
      <w:numFmt w:val="lowerLetter"/>
      <w:lvlText w:val="%8."/>
      <w:lvlJc w:val="left"/>
      <w:pPr>
        <w:ind w:left="7200" w:hanging="360"/>
      </w:pPr>
    </w:lvl>
    <w:lvl w:ilvl="8" w:tplc="0415001B">
      <w:start w:val="1"/>
      <w:numFmt w:val="lowerRoman"/>
      <w:lvlText w:val="%9."/>
      <w:lvlJc w:val="right"/>
      <w:pPr>
        <w:ind w:left="7920" w:hanging="180"/>
      </w:pPr>
    </w:lvl>
  </w:abstractNum>
  <w:abstractNum w:abstractNumId="39" w15:restartNumberingAfterBreak="0">
    <w:nsid w:val="231A5FD8"/>
    <w:multiLevelType w:val="multilevel"/>
    <w:tmpl w:val="761C9280"/>
    <w:styleLink w:val="WW8Num28"/>
    <w:lvl w:ilvl="0">
      <w:start w:val="1"/>
      <w:numFmt w:val="decimal"/>
      <w:lvlText w:val="%1."/>
      <w:lvlJc w:val="left"/>
      <w:pPr>
        <w:ind w:left="720" w:hanging="360"/>
      </w:pPr>
      <w:rPr>
        <w:rFonts w:ascii="Calibri" w:hAnsi="Calibri" w:cs="Calibri"/>
        <w:sz w:val="22"/>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248B1CBF"/>
    <w:multiLevelType w:val="multilevel"/>
    <w:tmpl w:val="8D08E54E"/>
    <w:name w:val="WW8Num22"/>
    <w:lvl w:ilvl="0">
      <w:start w:val="2"/>
      <w:numFmt w:val="decimal"/>
      <w:lvlText w:val="%1."/>
      <w:lvlJc w:val="left"/>
      <w:rPr>
        <w:rFonts w:ascii="Calibri" w:hAnsi="Calibri" w:cs="Calibri" w:hint="default"/>
        <w:b w:val="0"/>
        <w:bCs w:val="0"/>
        <w:strike w:val="0"/>
        <w:color w:val="auto"/>
        <w:sz w:val="22"/>
        <w:szCs w:val="22"/>
      </w:rPr>
    </w:lvl>
    <w:lvl w:ilvl="1">
      <w:start w:val="1"/>
      <w:numFmt w:val="decimal"/>
      <w:lvlText w:val="%2."/>
      <w:lvlJc w:val="left"/>
      <w:pPr>
        <w:tabs>
          <w:tab w:val="num" w:pos="720"/>
        </w:tabs>
        <w:ind w:left="720" w:hanging="360"/>
      </w:pPr>
      <w:rPr>
        <w:rFonts w:ascii="Cambria" w:eastAsia="Times New Roman" w:hAnsi="Cambria" w:cs="Times New Roman" w:hint="default"/>
        <w:sz w:val="24"/>
        <w:szCs w:val="24"/>
      </w:rPr>
    </w:lvl>
    <w:lvl w:ilvl="2">
      <w:start w:val="1"/>
      <w:numFmt w:val="bullet"/>
      <w:lvlText w:val="–"/>
      <w:lvlJc w:val="left"/>
      <w:pPr>
        <w:tabs>
          <w:tab w:val="num" w:pos="1080"/>
        </w:tabs>
        <w:ind w:left="1080" w:hanging="360"/>
      </w:pPr>
      <w:rPr>
        <w:rFonts w:ascii="StarSymbol" w:hAnsi="StarSymbol" w:cs="StarSymbol" w:hint="default"/>
        <w:sz w:val="18"/>
        <w:szCs w:val="18"/>
      </w:rPr>
    </w:lvl>
    <w:lvl w:ilvl="3">
      <w:start w:val="1"/>
      <w:numFmt w:val="decimal"/>
      <w:lvlText w:val="%4."/>
      <w:lvlJc w:val="left"/>
      <w:pPr>
        <w:tabs>
          <w:tab w:val="num" w:pos="1440"/>
        </w:tabs>
        <w:ind w:left="1440" w:hanging="360"/>
      </w:pPr>
      <w:rPr>
        <w:rFonts w:ascii="Calibri" w:eastAsia="Times New Roman" w:hAnsi="Calibri" w:cs="Times New Roman" w:hint="default"/>
        <w:b w:val="0"/>
        <w:bCs w:val="0"/>
        <w:sz w:val="22"/>
        <w:szCs w:val="22"/>
      </w:rPr>
    </w:lvl>
    <w:lvl w:ilvl="4">
      <w:start w:val="1"/>
      <w:numFmt w:val="bullet"/>
      <w:lvlText w:val="–"/>
      <w:lvlJc w:val="left"/>
      <w:pPr>
        <w:tabs>
          <w:tab w:val="num" w:pos="1800"/>
        </w:tabs>
        <w:ind w:left="1800" w:hanging="360"/>
      </w:pPr>
      <w:rPr>
        <w:rFonts w:ascii="StarSymbol" w:hAnsi="StarSymbol" w:cs="StarSymbol" w:hint="default"/>
        <w:sz w:val="18"/>
        <w:szCs w:val="18"/>
      </w:rPr>
    </w:lvl>
    <w:lvl w:ilvl="5">
      <w:start w:val="1"/>
      <w:numFmt w:val="bullet"/>
      <w:lvlText w:val="–"/>
      <w:lvlJc w:val="left"/>
      <w:pPr>
        <w:tabs>
          <w:tab w:val="num" w:pos="2160"/>
        </w:tabs>
        <w:ind w:left="2160" w:hanging="360"/>
      </w:pPr>
      <w:rPr>
        <w:rFonts w:ascii="StarSymbol" w:hAnsi="StarSymbol" w:cs="StarSymbol" w:hint="default"/>
        <w:sz w:val="18"/>
        <w:szCs w:val="18"/>
      </w:rPr>
    </w:lvl>
    <w:lvl w:ilvl="6">
      <w:start w:val="1"/>
      <w:numFmt w:val="bullet"/>
      <w:lvlText w:val="–"/>
      <w:lvlJc w:val="left"/>
      <w:pPr>
        <w:tabs>
          <w:tab w:val="num" w:pos="2520"/>
        </w:tabs>
        <w:ind w:left="2520" w:hanging="360"/>
      </w:pPr>
      <w:rPr>
        <w:rFonts w:ascii="StarSymbol" w:hAnsi="StarSymbol" w:cs="StarSymbol" w:hint="default"/>
        <w:sz w:val="18"/>
        <w:szCs w:val="18"/>
      </w:rPr>
    </w:lvl>
    <w:lvl w:ilvl="7">
      <w:start w:val="1"/>
      <w:numFmt w:val="bullet"/>
      <w:lvlText w:val="–"/>
      <w:lvlJc w:val="left"/>
      <w:pPr>
        <w:tabs>
          <w:tab w:val="num" w:pos="2880"/>
        </w:tabs>
        <w:ind w:left="2880" w:hanging="360"/>
      </w:pPr>
      <w:rPr>
        <w:rFonts w:ascii="StarSymbol" w:hAnsi="StarSymbol" w:cs="StarSymbol" w:hint="default"/>
        <w:sz w:val="18"/>
        <w:szCs w:val="18"/>
      </w:rPr>
    </w:lvl>
    <w:lvl w:ilvl="8">
      <w:start w:val="1"/>
      <w:numFmt w:val="bullet"/>
      <w:lvlText w:val="–"/>
      <w:lvlJc w:val="left"/>
      <w:pPr>
        <w:tabs>
          <w:tab w:val="num" w:pos="3240"/>
        </w:tabs>
        <w:ind w:left="3240" w:hanging="360"/>
      </w:pPr>
      <w:rPr>
        <w:rFonts w:ascii="StarSymbol" w:hAnsi="StarSymbol" w:cs="StarSymbol" w:hint="default"/>
        <w:sz w:val="18"/>
        <w:szCs w:val="18"/>
      </w:rPr>
    </w:lvl>
  </w:abstractNum>
  <w:abstractNum w:abstractNumId="41" w15:restartNumberingAfterBreak="0">
    <w:nsid w:val="254B6CD8"/>
    <w:multiLevelType w:val="multilevel"/>
    <w:tmpl w:val="C8C6029E"/>
    <w:styleLink w:val="WW8Num22"/>
    <w:lvl w:ilvl="0">
      <w:start w:val="1"/>
      <w:numFmt w:val="decimal"/>
      <w:lvlText w:val="%1."/>
      <w:lvlJc w:val="left"/>
      <w:pPr>
        <w:ind w:left="720" w:hanging="360"/>
      </w:pPr>
      <w:rPr>
        <w:rFonts w:ascii="Calibri" w:hAnsi="Calibri" w:cs="Calibri"/>
        <w:sz w:val="22"/>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2780189C"/>
    <w:multiLevelType w:val="hybridMultilevel"/>
    <w:tmpl w:val="05028AEC"/>
    <w:lvl w:ilvl="0" w:tplc="0F801ADE">
      <w:start w:val="1"/>
      <w:numFmt w:val="decimal"/>
      <w:lvlText w:val="%1)"/>
      <w:lvlJc w:val="left"/>
      <w:pPr>
        <w:ind w:left="786" w:hanging="360"/>
      </w:pPr>
      <w:rPr>
        <w:rFonts w:ascii="Calibri" w:hAnsi="Calibri" w:cs="Calibri" w:hint="default"/>
        <w:strike w:val="0"/>
        <w:sz w:val="22"/>
        <w:szCs w:val="22"/>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28226D98"/>
    <w:multiLevelType w:val="hybridMultilevel"/>
    <w:tmpl w:val="6BE845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8724E47"/>
    <w:multiLevelType w:val="multilevel"/>
    <w:tmpl w:val="EFFA0F2C"/>
    <w:styleLink w:val="WW8Num76"/>
    <w:lvl w:ilvl="0">
      <w:start w:val="1"/>
      <w:numFmt w:val="decimal"/>
      <w:lvlText w:val="%1)"/>
      <w:lvlJc w:val="left"/>
      <w:pPr>
        <w:ind w:left="720" w:hanging="360"/>
      </w:pPr>
      <w:rPr>
        <w:rFonts w:ascii="Calibri" w:eastAsia="NSimSun" w:hAnsi="Calibri" w:cs="Calibri"/>
        <w:sz w:val="22"/>
        <w:szCs w:val="22"/>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30F67F93"/>
    <w:multiLevelType w:val="multilevel"/>
    <w:tmpl w:val="072C9B9C"/>
    <w:styleLink w:val="WW8Num25"/>
    <w:lvl w:ilvl="0">
      <w:start w:val="1"/>
      <w:numFmt w:val="decimal"/>
      <w:lvlText w:val="%1."/>
      <w:lvlJc w:val="left"/>
      <w:pPr>
        <w:ind w:left="720" w:hanging="360"/>
      </w:pPr>
      <w:rPr>
        <w:rFonts w:ascii="Calibri" w:hAnsi="Calibri" w:cs="Calibri"/>
        <w:sz w:val="22"/>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15:restartNumberingAfterBreak="0">
    <w:nsid w:val="31ED0327"/>
    <w:multiLevelType w:val="hybridMultilevel"/>
    <w:tmpl w:val="2CC278B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7" w15:restartNumberingAfterBreak="0">
    <w:nsid w:val="34AA13FE"/>
    <w:multiLevelType w:val="hybridMultilevel"/>
    <w:tmpl w:val="5FF8331E"/>
    <w:lvl w:ilvl="0" w:tplc="FF6ECD50">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48" w15:restartNumberingAfterBreak="0">
    <w:nsid w:val="34B66759"/>
    <w:multiLevelType w:val="hybridMultilevel"/>
    <w:tmpl w:val="11425D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AA4647F"/>
    <w:multiLevelType w:val="hybridMultilevel"/>
    <w:tmpl w:val="70723C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F6126CD"/>
    <w:multiLevelType w:val="hybridMultilevel"/>
    <w:tmpl w:val="5FD286A4"/>
    <w:name w:val="WW8Num143"/>
    <w:lvl w:ilvl="0" w:tplc="A9AEF28C">
      <w:start w:val="1"/>
      <w:numFmt w:val="decimal"/>
      <w:lvlText w:val="%1)"/>
      <w:lvlJc w:val="left"/>
      <w:pPr>
        <w:tabs>
          <w:tab w:val="num" w:pos="0"/>
        </w:tabs>
        <w:ind w:left="1068" w:hanging="360"/>
      </w:pPr>
      <w:rPr>
        <w:rFonts w:ascii="Calibri" w:eastAsia="Times New Roman" w:hAnsi="Calibri" w:cs="Times New Roman" w:hint="default"/>
        <w:b w:val="0"/>
        <w:color w:val="00000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F846BDE"/>
    <w:multiLevelType w:val="hybridMultilevel"/>
    <w:tmpl w:val="E370CCC6"/>
    <w:lvl w:ilvl="0" w:tplc="4C84CFE6">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2" w15:restartNumberingAfterBreak="0">
    <w:nsid w:val="40AD009D"/>
    <w:multiLevelType w:val="multilevel"/>
    <w:tmpl w:val="65E0D8A4"/>
    <w:styleLink w:val="WW8Num68"/>
    <w:lvl w:ilvl="0">
      <w:start w:val="1"/>
      <w:numFmt w:val="decimal"/>
      <w:lvlText w:val="%1."/>
      <w:lvlJc w:val="left"/>
      <w:pPr>
        <w:ind w:left="720" w:hanging="360"/>
      </w:pPr>
      <w:rPr>
        <w:rFonts w:ascii="Calibri" w:hAnsi="Calibri" w:cs="Calibri"/>
        <w:sz w:val="22"/>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415B7649"/>
    <w:multiLevelType w:val="hybridMultilevel"/>
    <w:tmpl w:val="30162AAA"/>
    <w:lvl w:ilvl="0" w:tplc="D6B81158">
      <w:start w:val="1"/>
      <w:numFmt w:val="decimal"/>
      <w:lvlText w:val="%1."/>
      <w:lvlJc w:val="left"/>
      <w:pPr>
        <w:ind w:left="720" w:hanging="360"/>
      </w:pPr>
      <w:rPr>
        <w:rFonts w:ascii="Calibri" w:eastAsia="Times New Roman" w:hAnsi="Calibri"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4176012E"/>
    <w:multiLevelType w:val="multilevel"/>
    <w:tmpl w:val="48B47FDE"/>
    <w:name w:val="WW8Num24"/>
    <w:lvl w:ilvl="0">
      <w:start w:val="1"/>
      <w:numFmt w:val="decimal"/>
      <w:lvlText w:val="%1."/>
      <w:lvlJc w:val="left"/>
      <w:pPr>
        <w:tabs>
          <w:tab w:val="num" w:pos="360"/>
        </w:tabs>
        <w:ind w:left="360" w:hanging="360"/>
      </w:pPr>
      <w:rPr>
        <w:rFonts w:asciiTheme="minorHAnsi" w:eastAsia="Times New Roman" w:hAnsiTheme="minorHAnsi" w:cstheme="minorHAnsi" w:hint="default"/>
        <w:sz w:val="22"/>
        <w:szCs w:val="22"/>
      </w:rPr>
    </w:lvl>
    <w:lvl w:ilvl="1">
      <w:start w:val="1"/>
      <w:numFmt w:val="decimal"/>
      <w:lvlText w:val="%2."/>
      <w:lvlJc w:val="left"/>
      <w:pPr>
        <w:tabs>
          <w:tab w:val="num" w:pos="720"/>
        </w:tabs>
        <w:ind w:left="720" w:hanging="360"/>
      </w:pPr>
      <w:rPr>
        <w:rFonts w:ascii="Cambria" w:eastAsia="Times New Roman" w:hAnsi="Cambria" w:cs="Times New Roman" w:hint="default"/>
        <w:sz w:val="24"/>
        <w:szCs w:val="24"/>
      </w:rPr>
    </w:lvl>
    <w:lvl w:ilvl="2">
      <w:start w:val="1"/>
      <w:numFmt w:val="bullet"/>
      <w:lvlText w:val="–"/>
      <w:lvlJc w:val="left"/>
      <w:pPr>
        <w:tabs>
          <w:tab w:val="num" w:pos="1080"/>
        </w:tabs>
        <w:ind w:left="1080" w:hanging="360"/>
      </w:pPr>
      <w:rPr>
        <w:rFonts w:ascii="StarSymbol" w:hAnsi="StarSymbol" w:cs="StarSymbol" w:hint="default"/>
        <w:sz w:val="18"/>
        <w:szCs w:val="18"/>
      </w:rPr>
    </w:lvl>
    <w:lvl w:ilvl="3">
      <w:start w:val="1"/>
      <w:numFmt w:val="decimal"/>
      <w:lvlText w:val="%4."/>
      <w:lvlJc w:val="left"/>
      <w:pPr>
        <w:tabs>
          <w:tab w:val="num" w:pos="1440"/>
        </w:tabs>
        <w:ind w:left="1440" w:hanging="360"/>
      </w:pPr>
      <w:rPr>
        <w:rFonts w:ascii="Calibri" w:eastAsia="Times New Roman" w:hAnsi="Calibri" w:cs="Times New Roman" w:hint="default"/>
        <w:sz w:val="22"/>
        <w:szCs w:val="22"/>
      </w:rPr>
    </w:lvl>
    <w:lvl w:ilvl="4">
      <w:start w:val="1"/>
      <w:numFmt w:val="bullet"/>
      <w:lvlText w:val="–"/>
      <w:lvlJc w:val="left"/>
      <w:pPr>
        <w:tabs>
          <w:tab w:val="num" w:pos="1800"/>
        </w:tabs>
        <w:ind w:left="1800" w:hanging="360"/>
      </w:pPr>
      <w:rPr>
        <w:rFonts w:ascii="StarSymbol" w:hAnsi="StarSymbol" w:cs="StarSymbol" w:hint="default"/>
        <w:sz w:val="18"/>
        <w:szCs w:val="18"/>
      </w:rPr>
    </w:lvl>
    <w:lvl w:ilvl="5">
      <w:start w:val="1"/>
      <w:numFmt w:val="bullet"/>
      <w:lvlText w:val="–"/>
      <w:lvlJc w:val="left"/>
      <w:pPr>
        <w:tabs>
          <w:tab w:val="num" w:pos="2160"/>
        </w:tabs>
        <w:ind w:left="2160" w:hanging="360"/>
      </w:pPr>
      <w:rPr>
        <w:rFonts w:ascii="StarSymbol" w:hAnsi="StarSymbol" w:cs="StarSymbol" w:hint="default"/>
        <w:sz w:val="18"/>
        <w:szCs w:val="18"/>
      </w:rPr>
    </w:lvl>
    <w:lvl w:ilvl="6">
      <w:start w:val="1"/>
      <w:numFmt w:val="bullet"/>
      <w:lvlText w:val="–"/>
      <w:lvlJc w:val="left"/>
      <w:pPr>
        <w:tabs>
          <w:tab w:val="num" w:pos="2520"/>
        </w:tabs>
        <w:ind w:left="2520" w:hanging="360"/>
      </w:pPr>
      <w:rPr>
        <w:rFonts w:ascii="StarSymbol" w:hAnsi="StarSymbol" w:cs="StarSymbol" w:hint="default"/>
        <w:sz w:val="18"/>
        <w:szCs w:val="18"/>
      </w:rPr>
    </w:lvl>
    <w:lvl w:ilvl="7">
      <w:start w:val="1"/>
      <w:numFmt w:val="bullet"/>
      <w:lvlText w:val="–"/>
      <w:lvlJc w:val="left"/>
      <w:pPr>
        <w:tabs>
          <w:tab w:val="num" w:pos="2880"/>
        </w:tabs>
        <w:ind w:left="2880" w:hanging="360"/>
      </w:pPr>
      <w:rPr>
        <w:rFonts w:ascii="StarSymbol" w:hAnsi="StarSymbol" w:cs="StarSymbol" w:hint="default"/>
        <w:sz w:val="18"/>
        <w:szCs w:val="18"/>
      </w:rPr>
    </w:lvl>
    <w:lvl w:ilvl="8">
      <w:start w:val="1"/>
      <w:numFmt w:val="bullet"/>
      <w:lvlText w:val="–"/>
      <w:lvlJc w:val="left"/>
      <w:pPr>
        <w:tabs>
          <w:tab w:val="num" w:pos="3240"/>
        </w:tabs>
        <w:ind w:left="3240" w:hanging="360"/>
      </w:pPr>
      <w:rPr>
        <w:rFonts w:ascii="StarSymbol" w:hAnsi="StarSymbol" w:cs="StarSymbol" w:hint="default"/>
        <w:sz w:val="18"/>
        <w:szCs w:val="18"/>
      </w:rPr>
    </w:lvl>
  </w:abstractNum>
  <w:abstractNum w:abstractNumId="55" w15:restartNumberingAfterBreak="0">
    <w:nsid w:val="44122D5B"/>
    <w:multiLevelType w:val="hybridMultilevel"/>
    <w:tmpl w:val="7C762E6E"/>
    <w:lvl w:ilvl="0" w:tplc="FF6ECD50">
      <w:start w:val="1"/>
      <w:numFmt w:val="bullet"/>
      <w:lvlText w:val=""/>
      <w:lvlJc w:val="left"/>
      <w:pPr>
        <w:ind w:left="1854" w:hanging="360"/>
      </w:pPr>
      <w:rPr>
        <w:rFonts w:ascii="Symbol" w:hAnsi="Symbol" w:hint="default"/>
      </w:rPr>
    </w:lvl>
    <w:lvl w:ilvl="1" w:tplc="04150003">
      <w:start w:val="1"/>
      <w:numFmt w:val="bullet"/>
      <w:lvlText w:val="o"/>
      <w:lvlJc w:val="left"/>
      <w:pPr>
        <w:ind w:left="2574" w:hanging="360"/>
      </w:pPr>
      <w:rPr>
        <w:rFonts w:ascii="Courier New" w:hAnsi="Courier New" w:cs="Courier New" w:hint="default"/>
      </w:rPr>
    </w:lvl>
    <w:lvl w:ilvl="2" w:tplc="04150005">
      <w:start w:val="1"/>
      <w:numFmt w:val="bullet"/>
      <w:lvlText w:val=""/>
      <w:lvlJc w:val="left"/>
      <w:pPr>
        <w:ind w:left="3294" w:hanging="360"/>
      </w:pPr>
      <w:rPr>
        <w:rFonts w:ascii="Wingdings" w:hAnsi="Wingdings" w:hint="default"/>
      </w:rPr>
    </w:lvl>
    <w:lvl w:ilvl="3" w:tplc="04150001">
      <w:start w:val="1"/>
      <w:numFmt w:val="bullet"/>
      <w:lvlText w:val=""/>
      <w:lvlJc w:val="left"/>
      <w:pPr>
        <w:ind w:left="4014" w:hanging="360"/>
      </w:pPr>
      <w:rPr>
        <w:rFonts w:ascii="Symbol" w:hAnsi="Symbol" w:hint="default"/>
      </w:rPr>
    </w:lvl>
    <w:lvl w:ilvl="4" w:tplc="04150003">
      <w:start w:val="1"/>
      <w:numFmt w:val="bullet"/>
      <w:lvlText w:val="o"/>
      <w:lvlJc w:val="left"/>
      <w:pPr>
        <w:ind w:left="4734" w:hanging="360"/>
      </w:pPr>
      <w:rPr>
        <w:rFonts w:ascii="Courier New" w:hAnsi="Courier New" w:cs="Courier New" w:hint="default"/>
      </w:rPr>
    </w:lvl>
    <w:lvl w:ilvl="5" w:tplc="04150005">
      <w:start w:val="1"/>
      <w:numFmt w:val="bullet"/>
      <w:lvlText w:val=""/>
      <w:lvlJc w:val="left"/>
      <w:pPr>
        <w:ind w:left="5454" w:hanging="360"/>
      </w:pPr>
      <w:rPr>
        <w:rFonts w:ascii="Wingdings" w:hAnsi="Wingdings" w:hint="default"/>
      </w:rPr>
    </w:lvl>
    <w:lvl w:ilvl="6" w:tplc="04150001">
      <w:start w:val="1"/>
      <w:numFmt w:val="bullet"/>
      <w:lvlText w:val=""/>
      <w:lvlJc w:val="left"/>
      <w:pPr>
        <w:ind w:left="6174" w:hanging="360"/>
      </w:pPr>
      <w:rPr>
        <w:rFonts w:ascii="Symbol" w:hAnsi="Symbol" w:hint="default"/>
      </w:rPr>
    </w:lvl>
    <w:lvl w:ilvl="7" w:tplc="04150003">
      <w:start w:val="1"/>
      <w:numFmt w:val="bullet"/>
      <w:lvlText w:val="o"/>
      <w:lvlJc w:val="left"/>
      <w:pPr>
        <w:ind w:left="6894" w:hanging="360"/>
      </w:pPr>
      <w:rPr>
        <w:rFonts w:ascii="Courier New" w:hAnsi="Courier New" w:cs="Courier New" w:hint="default"/>
      </w:rPr>
    </w:lvl>
    <w:lvl w:ilvl="8" w:tplc="04150005">
      <w:start w:val="1"/>
      <w:numFmt w:val="bullet"/>
      <w:lvlText w:val=""/>
      <w:lvlJc w:val="left"/>
      <w:pPr>
        <w:ind w:left="7614" w:hanging="360"/>
      </w:pPr>
      <w:rPr>
        <w:rFonts w:ascii="Wingdings" w:hAnsi="Wingdings" w:hint="default"/>
      </w:rPr>
    </w:lvl>
  </w:abstractNum>
  <w:abstractNum w:abstractNumId="56" w15:restartNumberingAfterBreak="0">
    <w:nsid w:val="451C16D5"/>
    <w:multiLevelType w:val="multilevel"/>
    <w:tmpl w:val="54FE05EA"/>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7" w15:restartNumberingAfterBreak="0">
    <w:nsid w:val="49ED42DA"/>
    <w:multiLevelType w:val="multilevel"/>
    <w:tmpl w:val="4DEE2930"/>
    <w:lvl w:ilvl="0">
      <w:start w:val="1"/>
      <w:numFmt w:val="decimal"/>
      <w:lvlText w:val="%1."/>
      <w:lvlJc w:val="left"/>
      <w:rPr>
        <w:rFonts w:ascii="Calibri" w:eastAsia="Times New Roman" w:hAnsi="Calibri" w:cs="Calibri" w:hint="default"/>
        <w:b w:val="0"/>
        <w:bCs w:val="0"/>
        <w:sz w:val="22"/>
        <w:szCs w:val="22"/>
      </w:rPr>
    </w:lvl>
    <w:lvl w:ilvl="1">
      <w:start w:val="1"/>
      <w:numFmt w:val="decimal"/>
      <w:lvlText w:val="%2."/>
      <w:lvlJc w:val="left"/>
      <w:pPr>
        <w:tabs>
          <w:tab w:val="num" w:pos="720"/>
        </w:tabs>
        <w:ind w:left="720" w:hanging="360"/>
      </w:pPr>
      <w:rPr>
        <w:rFonts w:ascii="Cambria" w:eastAsia="Times New Roman" w:hAnsi="Cambria" w:cs="Times New Roman"/>
        <w:sz w:val="24"/>
        <w:szCs w:val="24"/>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decimal"/>
      <w:lvlText w:val="%4."/>
      <w:lvlJc w:val="left"/>
      <w:pPr>
        <w:tabs>
          <w:tab w:val="num" w:pos="1440"/>
        </w:tabs>
        <w:ind w:left="1440" w:hanging="360"/>
      </w:pPr>
      <w:rPr>
        <w:rFonts w:ascii="Calibri" w:eastAsia="Times New Roman" w:hAnsi="Calibri" w:cs="Times New Roman" w:hint="default"/>
        <w:sz w:val="22"/>
        <w:szCs w:val="22"/>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58" w15:restartNumberingAfterBreak="0">
    <w:nsid w:val="50731AF4"/>
    <w:multiLevelType w:val="multilevel"/>
    <w:tmpl w:val="793C8244"/>
    <w:lvl w:ilvl="0">
      <w:start w:val="1"/>
      <w:numFmt w:val="decimal"/>
      <w:lvlText w:val="%1."/>
      <w:lvlJc w:val="left"/>
      <w:pPr>
        <w:ind w:left="357" w:hanging="357"/>
      </w:pPr>
      <w:rPr>
        <w:b w:val="0"/>
        <w:i w:val="0"/>
        <w:color w:val="000000"/>
      </w:rPr>
    </w:lvl>
    <w:lvl w:ilvl="1">
      <w:start w:val="1"/>
      <w:numFmt w:val="decimal"/>
      <w:lvlText w:val="%2)"/>
      <w:lvlJc w:val="left"/>
      <w:pPr>
        <w:ind w:left="737" w:hanging="380"/>
      </w:pPr>
      <w:rPr>
        <w:b w:val="0"/>
        <w:i w:val="0"/>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59" w15:restartNumberingAfterBreak="0">
    <w:nsid w:val="539C4A5B"/>
    <w:multiLevelType w:val="hybridMultilevel"/>
    <w:tmpl w:val="8E1437C0"/>
    <w:lvl w:ilvl="0" w:tplc="2BF6EC3C">
      <w:start w:val="1"/>
      <w:numFmt w:val="decimal"/>
      <w:lvlText w:val="%1)"/>
      <w:lvlJc w:val="left"/>
      <w:pPr>
        <w:ind w:left="1068" w:hanging="360"/>
      </w:pPr>
      <w:rPr>
        <w:rFonts w:ascii="Calibri" w:eastAsia="Times New Roman" w:hAnsi="Calibri" w:cs="Times New Roman" w:hint="default"/>
        <w:b w:val="0"/>
        <w:color w:val="auto"/>
        <w:sz w:val="22"/>
        <w:szCs w:val="22"/>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60" w15:restartNumberingAfterBreak="0">
    <w:nsid w:val="57023938"/>
    <w:multiLevelType w:val="hybridMultilevel"/>
    <w:tmpl w:val="D0BAEEC6"/>
    <w:name w:val="WW8Num222"/>
    <w:lvl w:ilvl="0" w:tplc="04150005">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1" w15:restartNumberingAfterBreak="0">
    <w:nsid w:val="57C9148A"/>
    <w:multiLevelType w:val="hybridMultilevel"/>
    <w:tmpl w:val="F2D22BD0"/>
    <w:name w:val="WW8Num7322"/>
    <w:lvl w:ilvl="0" w:tplc="2D2C539A">
      <w:start w:val="1"/>
      <w:numFmt w:val="decimal"/>
      <w:lvlText w:val="%1)"/>
      <w:lvlJc w:val="left"/>
      <w:pPr>
        <w:ind w:left="1145" w:hanging="360"/>
      </w:pPr>
      <w:rPr>
        <w:color w:val="auto"/>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62" w15:restartNumberingAfterBreak="0">
    <w:nsid w:val="588F22C0"/>
    <w:multiLevelType w:val="multilevel"/>
    <w:tmpl w:val="C8BEB864"/>
    <w:lvl w:ilvl="0">
      <w:start w:val="1"/>
      <w:numFmt w:val="decimal"/>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63" w15:restartNumberingAfterBreak="0">
    <w:nsid w:val="5EF763C6"/>
    <w:multiLevelType w:val="multilevel"/>
    <w:tmpl w:val="BB8A2A5C"/>
    <w:lvl w:ilvl="0">
      <w:start w:val="1"/>
      <w:numFmt w:val="decimal"/>
      <w:lvlText w:val="%1)"/>
      <w:lvlJc w:val="left"/>
      <w:pPr>
        <w:ind w:left="1077" w:hanging="360"/>
      </w:pPr>
      <w:rPr>
        <w:b w:val="0"/>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64" w15:restartNumberingAfterBreak="0">
    <w:nsid w:val="609469D4"/>
    <w:multiLevelType w:val="multilevel"/>
    <w:tmpl w:val="67B2749A"/>
    <w:lvl w:ilvl="0">
      <w:start w:val="1"/>
      <w:numFmt w:val="decimal"/>
      <w:pStyle w:val="Ustp"/>
      <w:lvlText w:val="%1."/>
      <w:lvlJc w:val="left"/>
      <w:pPr>
        <w:ind w:left="510" w:hanging="510"/>
      </w:pPr>
      <w:rPr>
        <w:rFonts w:ascii="Calibri" w:eastAsia="DejaVu LGC Sans" w:hAnsi="Calibri" w:cs="Times New Roman"/>
      </w:rPr>
    </w:lvl>
    <w:lvl w:ilvl="1">
      <w:start w:val="1"/>
      <w:numFmt w:val="lowerLetter"/>
      <w:lvlText w:val="%2)"/>
      <w:lvlJc w:val="left"/>
      <w:pPr>
        <w:ind w:left="851" w:hanging="341"/>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693D12A0"/>
    <w:multiLevelType w:val="multilevel"/>
    <w:tmpl w:val="4994459C"/>
    <w:lvl w:ilvl="0">
      <w:start w:val="1"/>
      <w:numFmt w:val="decimal"/>
      <w:lvlText w:val="%1."/>
      <w:lvlJc w:val="left"/>
      <w:pPr>
        <w:ind w:left="783" w:hanging="357"/>
      </w:pPr>
      <w:rPr>
        <w:b w:val="0"/>
        <w:i w:val="0"/>
      </w:rPr>
    </w:lvl>
    <w:lvl w:ilvl="1">
      <w:start w:val="1"/>
      <w:numFmt w:val="decimal"/>
      <w:lvlText w:val="%2)"/>
      <w:lvlJc w:val="left"/>
      <w:pPr>
        <w:ind w:left="737" w:hanging="380"/>
      </w:pPr>
      <w:rPr>
        <w:b w:val="0"/>
        <w:i w:val="0"/>
      </w:r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66" w15:restartNumberingAfterBreak="0">
    <w:nsid w:val="6D3A0B17"/>
    <w:multiLevelType w:val="hybridMultilevel"/>
    <w:tmpl w:val="1734AB60"/>
    <w:lvl w:ilvl="0" w:tplc="2ABEFFE8">
      <w:start w:val="1"/>
      <w:numFmt w:val="decimal"/>
      <w:lvlText w:val="%1."/>
      <w:lvlJc w:val="left"/>
      <w:rPr>
        <w:rFonts w:ascii="Calibri" w:hAnsi="Calibri" w:cs="Calibri" w:hint="default"/>
        <w:sz w:val="22"/>
        <w:szCs w:val="22"/>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7" w15:restartNumberingAfterBreak="0">
    <w:nsid w:val="78331CE7"/>
    <w:multiLevelType w:val="hybridMultilevel"/>
    <w:tmpl w:val="A2763A5C"/>
    <w:name w:val="WW8Num15"/>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8" w15:restartNumberingAfterBreak="0">
    <w:nsid w:val="7A9F6DF2"/>
    <w:multiLevelType w:val="hybridMultilevel"/>
    <w:tmpl w:val="65AE1EB8"/>
    <w:lvl w:ilvl="0" w:tplc="EE5A7A0E">
      <w:start w:val="1"/>
      <w:numFmt w:val="decimal"/>
      <w:lvlText w:val="%1."/>
      <w:lvlJc w:val="left"/>
      <w:pPr>
        <w:tabs>
          <w:tab w:val="num" w:pos="360"/>
        </w:tabs>
        <w:ind w:left="360" w:hanging="360"/>
      </w:pPr>
      <w:rPr>
        <w:rFonts w:ascii="Calibri" w:eastAsia="Times New Roman" w:hAnsi="Calibri" w:cs="Times New Roman" w:hint="default"/>
        <w:b w:val="0"/>
        <w:i w:val="0"/>
        <w:strike w:val="0"/>
        <w:color w:val="auto"/>
      </w:rPr>
    </w:lvl>
    <w:lvl w:ilvl="1" w:tplc="F58E02B6">
      <w:start w:val="1"/>
      <w:numFmt w:val="lowerLetter"/>
      <w:lvlText w:val="%2)"/>
      <w:lvlJc w:val="left"/>
      <w:pPr>
        <w:tabs>
          <w:tab w:val="num" w:pos="993"/>
        </w:tabs>
        <w:ind w:left="993" w:hanging="360"/>
      </w:pPr>
      <w:rPr>
        <w:rFonts w:hint="default"/>
      </w:rPr>
    </w:lvl>
    <w:lvl w:ilvl="2" w:tplc="0415001B">
      <w:start w:val="1"/>
      <w:numFmt w:val="lowerRoman"/>
      <w:lvlText w:val="%3."/>
      <w:lvlJc w:val="right"/>
      <w:pPr>
        <w:tabs>
          <w:tab w:val="num" w:pos="1800"/>
        </w:tabs>
        <w:ind w:left="1800" w:hanging="180"/>
      </w:pPr>
    </w:lvl>
    <w:lvl w:ilvl="3" w:tplc="E3CE1BD8">
      <w:start w:val="10"/>
      <w:numFmt w:val="upperRoman"/>
      <w:lvlText w:val="%4."/>
      <w:lvlJc w:val="left"/>
      <w:pPr>
        <w:ind w:left="2880" w:hanging="720"/>
      </w:pPr>
      <w:rPr>
        <w:rFonts w:hint="default"/>
      </w:rPr>
    </w:lvl>
    <w:lvl w:ilvl="4" w:tplc="04150019">
      <w:start w:val="1"/>
      <w:numFmt w:val="lowerLetter"/>
      <w:lvlText w:val="%5."/>
      <w:lvlJc w:val="left"/>
      <w:pPr>
        <w:tabs>
          <w:tab w:val="num" w:pos="3240"/>
        </w:tabs>
        <w:ind w:left="3240" w:hanging="360"/>
      </w:pPr>
    </w:lvl>
    <w:lvl w:ilvl="5" w:tplc="2AF0A66A">
      <w:start w:val="1"/>
      <w:numFmt w:val="lowerLetter"/>
      <w:lvlText w:val="%6)"/>
      <w:lvlJc w:val="right"/>
      <w:pPr>
        <w:tabs>
          <w:tab w:val="num" w:pos="3960"/>
        </w:tabs>
        <w:ind w:left="3960" w:hanging="180"/>
      </w:pPr>
      <w:rPr>
        <w:rFonts w:ascii="Calibri" w:eastAsia="Univers-PL" w:hAnsi="Calibri" w:cs="Times New Roman" w:hint="default"/>
        <w:b w:val="0"/>
        <w:i w:val="0"/>
      </w:r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9" w15:restartNumberingAfterBreak="0">
    <w:nsid w:val="7B6A7180"/>
    <w:multiLevelType w:val="hybridMultilevel"/>
    <w:tmpl w:val="FACCF254"/>
    <w:lvl w:ilvl="0" w:tplc="04150011">
      <w:start w:val="1"/>
      <w:numFmt w:val="decimal"/>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num w:numId="1" w16cid:durableId="1930776011">
    <w:abstractNumId w:val="1"/>
  </w:num>
  <w:num w:numId="2" w16cid:durableId="676075019">
    <w:abstractNumId w:val="31"/>
  </w:num>
  <w:num w:numId="3" w16cid:durableId="1573420715">
    <w:abstractNumId w:val="44"/>
  </w:num>
  <w:num w:numId="4" w16cid:durableId="1116025626">
    <w:abstractNumId w:val="36"/>
  </w:num>
  <w:num w:numId="5" w16cid:durableId="634064464">
    <w:abstractNumId w:val="41"/>
  </w:num>
  <w:num w:numId="6" w16cid:durableId="1034383897">
    <w:abstractNumId w:val="52"/>
  </w:num>
  <w:num w:numId="7" w16cid:durableId="1919631026">
    <w:abstractNumId w:val="45"/>
  </w:num>
  <w:num w:numId="8" w16cid:durableId="2092465126">
    <w:abstractNumId w:val="28"/>
  </w:num>
  <w:num w:numId="9" w16cid:durableId="1899630811">
    <w:abstractNumId w:val="26"/>
  </w:num>
  <w:num w:numId="10" w16cid:durableId="1336491622">
    <w:abstractNumId w:val="35"/>
  </w:num>
  <w:num w:numId="11" w16cid:durableId="38819034">
    <w:abstractNumId w:val="39"/>
  </w:num>
  <w:num w:numId="12" w16cid:durableId="2047833577">
    <w:abstractNumId w:val="37"/>
  </w:num>
  <w:num w:numId="13" w16cid:durableId="1217426658">
    <w:abstractNumId w:val="49"/>
  </w:num>
  <w:num w:numId="14" w16cid:durableId="161238209">
    <w:abstractNumId w:val="33"/>
  </w:num>
  <w:num w:numId="15" w16cid:durableId="1388183770">
    <w:abstractNumId w:val="53"/>
  </w:num>
  <w:num w:numId="16" w16cid:durableId="1532572980">
    <w:abstractNumId w:val="30"/>
  </w:num>
  <w:num w:numId="17" w16cid:durableId="884566395">
    <w:abstractNumId w:val="9"/>
  </w:num>
  <w:num w:numId="18" w16cid:durableId="768235040">
    <w:abstractNumId w:val="66"/>
  </w:num>
  <w:num w:numId="19" w16cid:durableId="1682659825">
    <w:abstractNumId w:val="40"/>
  </w:num>
  <w:num w:numId="20" w16cid:durableId="871385467">
    <w:abstractNumId w:val="57"/>
  </w:num>
  <w:num w:numId="21" w16cid:durableId="27226306">
    <w:abstractNumId w:val="68"/>
  </w:num>
  <w:num w:numId="22" w16cid:durableId="1158154536">
    <w:abstractNumId w:val="42"/>
  </w:num>
  <w:num w:numId="23" w16cid:durableId="82336539">
    <w:abstractNumId w:val="48"/>
  </w:num>
  <w:num w:numId="24" w16cid:durableId="1627738729">
    <w:abstractNumId w:val="58"/>
  </w:num>
  <w:num w:numId="25" w16cid:durableId="797525871">
    <w:abstractNumId w:val="65"/>
  </w:num>
  <w:num w:numId="26" w16cid:durableId="1961640716">
    <w:abstractNumId w:val="62"/>
  </w:num>
  <w:num w:numId="27" w16cid:durableId="631979633">
    <w:abstractNumId w:val="63"/>
  </w:num>
  <w:num w:numId="28" w16cid:durableId="1886526893">
    <w:abstractNumId w:val="56"/>
  </w:num>
  <w:num w:numId="29" w16cid:durableId="391319465">
    <w:abstractNumId w:val="32"/>
  </w:num>
  <w:num w:numId="30" w16cid:durableId="872576152">
    <w:abstractNumId w:val="51"/>
  </w:num>
  <w:num w:numId="31" w16cid:durableId="827214627">
    <w:abstractNumId w:val="46"/>
  </w:num>
  <w:num w:numId="32" w16cid:durableId="962199818">
    <w:abstractNumId w:val="27"/>
  </w:num>
  <w:num w:numId="33" w16cid:durableId="26889934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14566923">
    <w:abstractNumId w:val="10"/>
  </w:num>
  <w:num w:numId="35" w16cid:durableId="202252562">
    <w:abstractNumId w:val="29"/>
  </w:num>
  <w:num w:numId="36" w16cid:durableId="4333595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058779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9412936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10684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85107221">
    <w:abstractNumId w:val="55"/>
  </w:num>
  <w:num w:numId="41" w16cid:durableId="833573651">
    <w:abstractNumId w:val="47"/>
  </w:num>
  <w:num w:numId="42" w16cid:durableId="45229596">
    <w:abstractNumId w:val="4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822"/>
    <w:rsid w:val="00000081"/>
    <w:rsid w:val="000005BE"/>
    <w:rsid w:val="0000066D"/>
    <w:rsid w:val="00000AC5"/>
    <w:rsid w:val="000029DE"/>
    <w:rsid w:val="00002ABE"/>
    <w:rsid w:val="00002E26"/>
    <w:rsid w:val="00003182"/>
    <w:rsid w:val="000034EB"/>
    <w:rsid w:val="0000362F"/>
    <w:rsid w:val="00004EBF"/>
    <w:rsid w:val="00005A8F"/>
    <w:rsid w:val="00005C17"/>
    <w:rsid w:val="0000606F"/>
    <w:rsid w:val="0000616F"/>
    <w:rsid w:val="00006639"/>
    <w:rsid w:val="00006764"/>
    <w:rsid w:val="00007D85"/>
    <w:rsid w:val="00010B9A"/>
    <w:rsid w:val="000135E0"/>
    <w:rsid w:val="000142CD"/>
    <w:rsid w:val="00014533"/>
    <w:rsid w:val="00015103"/>
    <w:rsid w:val="00015144"/>
    <w:rsid w:val="00016023"/>
    <w:rsid w:val="0001674D"/>
    <w:rsid w:val="000169CF"/>
    <w:rsid w:val="00016CCA"/>
    <w:rsid w:val="00016D26"/>
    <w:rsid w:val="0001763D"/>
    <w:rsid w:val="00022B8F"/>
    <w:rsid w:val="00022F3E"/>
    <w:rsid w:val="0002408D"/>
    <w:rsid w:val="00024837"/>
    <w:rsid w:val="000251F8"/>
    <w:rsid w:val="000259F4"/>
    <w:rsid w:val="000263FD"/>
    <w:rsid w:val="000264CF"/>
    <w:rsid w:val="00026A1A"/>
    <w:rsid w:val="00026DFC"/>
    <w:rsid w:val="00027C9A"/>
    <w:rsid w:val="0003208A"/>
    <w:rsid w:val="000329E0"/>
    <w:rsid w:val="000335CB"/>
    <w:rsid w:val="0003366F"/>
    <w:rsid w:val="00033C44"/>
    <w:rsid w:val="00034108"/>
    <w:rsid w:val="000344C6"/>
    <w:rsid w:val="00035B3D"/>
    <w:rsid w:val="00035B7C"/>
    <w:rsid w:val="00036373"/>
    <w:rsid w:val="00036959"/>
    <w:rsid w:val="00040372"/>
    <w:rsid w:val="000405F6"/>
    <w:rsid w:val="00041DBB"/>
    <w:rsid w:val="000425D3"/>
    <w:rsid w:val="000428C9"/>
    <w:rsid w:val="00042A06"/>
    <w:rsid w:val="00042FD8"/>
    <w:rsid w:val="000438E5"/>
    <w:rsid w:val="0004412A"/>
    <w:rsid w:val="00044A60"/>
    <w:rsid w:val="00045EBC"/>
    <w:rsid w:val="00047DF4"/>
    <w:rsid w:val="00051332"/>
    <w:rsid w:val="000513CD"/>
    <w:rsid w:val="00052E30"/>
    <w:rsid w:val="00053A73"/>
    <w:rsid w:val="000548BA"/>
    <w:rsid w:val="00055F0E"/>
    <w:rsid w:val="00056FF6"/>
    <w:rsid w:val="00060072"/>
    <w:rsid w:val="00060C89"/>
    <w:rsid w:val="00060D79"/>
    <w:rsid w:val="000638A0"/>
    <w:rsid w:val="00065450"/>
    <w:rsid w:val="000656BC"/>
    <w:rsid w:val="000665F6"/>
    <w:rsid w:val="00071C86"/>
    <w:rsid w:val="00072EE8"/>
    <w:rsid w:val="0007301C"/>
    <w:rsid w:val="0007347B"/>
    <w:rsid w:val="000735EC"/>
    <w:rsid w:val="00074B2C"/>
    <w:rsid w:val="00074B62"/>
    <w:rsid w:val="00075481"/>
    <w:rsid w:val="00075754"/>
    <w:rsid w:val="0007576A"/>
    <w:rsid w:val="0007614A"/>
    <w:rsid w:val="000763AB"/>
    <w:rsid w:val="00076E3C"/>
    <w:rsid w:val="00077946"/>
    <w:rsid w:val="0008007D"/>
    <w:rsid w:val="0008040A"/>
    <w:rsid w:val="00083DA1"/>
    <w:rsid w:val="0008486C"/>
    <w:rsid w:val="00084CDE"/>
    <w:rsid w:val="0008514A"/>
    <w:rsid w:val="000855FC"/>
    <w:rsid w:val="00085E37"/>
    <w:rsid w:val="000863CA"/>
    <w:rsid w:val="0008644F"/>
    <w:rsid w:val="0008702B"/>
    <w:rsid w:val="000878D2"/>
    <w:rsid w:val="00090A59"/>
    <w:rsid w:val="00090DCA"/>
    <w:rsid w:val="000911F6"/>
    <w:rsid w:val="00091406"/>
    <w:rsid w:val="00091522"/>
    <w:rsid w:val="00092EEC"/>
    <w:rsid w:val="00093482"/>
    <w:rsid w:val="000935E2"/>
    <w:rsid w:val="00093AA2"/>
    <w:rsid w:val="0009538C"/>
    <w:rsid w:val="00096EA5"/>
    <w:rsid w:val="00097140"/>
    <w:rsid w:val="000971E4"/>
    <w:rsid w:val="000978C6"/>
    <w:rsid w:val="00097BFD"/>
    <w:rsid w:val="000A0171"/>
    <w:rsid w:val="000A0A08"/>
    <w:rsid w:val="000A0AD7"/>
    <w:rsid w:val="000A13A5"/>
    <w:rsid w:val="000A1A6D"/>
    <w:rsid w:val="000A239F"/>
    <w:rsid w:val="000A2EED"/>
    <w:rsid w:val="000A3E85"/>
    <w:rsid w:val="000A4694"/>
    <w:rsid w:val="000A4DFE"/>
    <w:rsid w:val="000A4FE1"/>
    <w:rsid w:val="000A547D"/>
    <w:rsid w:val="000A59EB"/>
    <w:rsid w:val="000A5B0F"/>
    <w:rsid w:val="000A6187"/>
    <w:rsid w:val="000A7B59"/>
    <w:rsid w:val="000B11A6"/>
    <w:rsid w:val="000B121D"/>
    <w:rsid w:val="000B1661"/>
    <w:rsid w:val="000B2661"/>
    <w:rsid w:val="000B2AB7"/>
    <w:rsid w:val="000B2AE2"/>
    <w:rsid w:val="000B2E32"/>
    <w:rsid w:val="000B3240"/>
    <w:rsid w:val="000B5341"/>
    <w:rsid w:val="000B542A"/>
    <w:rsid w:val="000B5432"/>
    <w:rsid w:val="000B5656"/>
    <w:rsid w:val="000B6C0B"/>
    <w:rsid w:val="000B70FB"/>
    <w:rsid w:val="000B7B51"/>
    <w:rsid w:val="000B7BC7"/>
    <w:rsid w:val="000C0D89"/>
    <w:rsid w:val="000C13EB"/>
    <w:rsid w:val="000C1FBA"/>
    <w:rsid w:val="000C278A"/>
    <w:rsid w:val="000C49BB"/>
    <w:rsid w:val="000C4B0E"/>
    <w:rsid w:val="000C621B"/>
    <w:rsid w:val="000C6E70"/>
    <w:rsid w:val="000C7449"/>
    <w:rsid w:val="000C79A5"/>
    <w:rsid w:val="000C7C9A"/>
    <w:rsid w:val="000D0110"/>
    <w:rsid w:val="000D039E"/>
    <w:rsid w:val="000D06CC"/>
    <w:rsid w:val="000D1052"/>
    <w:rsid w:val="000D1CA7"/>
    <w:rsid w:val="000D37B1"/>
    <w:rsid w:val="000D39B8"/>
    <w:rsid w:val="000D53E2"/>
    <w:rsid w:val="000D5B5D"/>
    <w:rsid w:val="000D65D7"/>
    <w:rsid w:val="000D6755"/>
    <w:rsid w:val="000D6CA0"/>
    <w:rsid w:val="000D6DCE"/>
    <w:rsid w:val="000D6E83"/>
    <w:rsid w:val="000D7572"/>
    <w:rsid w:val="000D7E22"/>
    <w:rsid w:val="000E211E"/>
    <w:rsid w:val="000E287D"/>
    <w:rsid w:val="000E29BE"/>
    <w:rsid w:val="000E3E05"/>
    <w:rsid w:val="000E444C"/>
    <w:rsid w:val="000E492C"/>
    <w:rsid w:val="000E5104"/>
    <w:rsid w:val="000E511A"/>
    <w:rsid w:val="000E6A4E"/>
    <w:rsid w:val="000E722B"/>
    <w:rsid w:val="000F1861"/>
    <w:rsid w:val="000F23EF"/>
    <w:rsid w:val="000F2E9E"/>
    <w:rsid w:val="000F2FEB"/>
    <w:rsid w:val="000F376F"/>
    <w:rsid w:val="000F47FA"/>
    <w:rsid w:val="000F5F2F"/>
    <w:rsid w:val="000F61B4"/>
    <w:rsid w:val="000F6D5B"/>
    <w:rsid w:val="00100E4E"/>
    <w:rsid w:val="001015C0"/>
    <w:rsid w:val="00102B63"/>
    <w:rsid w:val="001040BD"/>
    <w:rsid w:val="001042BC"/>
    <w:rsid w:val="00104750"/>
    <w:rsid w:val="00105EB9"/>
    <w:rsid w:val="00105FED"/>
    <w:rsid w:val="00105FF9"/>
    <w:rsid w:val="00106364"/>
    <w:rsid w:val="00106830"/>
    <w:rsid w:val="00106C16"/>
    <w:rsid w:val="0010744F"/>
    <w:rsid w:val="00107B15"/>
    <w:rsid w:val="00110DF3"/>
    <w:rsid w:val="00111638"/>
    <w:rsid w:val="00112CBE"/>
    <w:rsid w:val="00113463"/>
    <w:rsid w:val="0011428B"/>
    <w:rsid w:val="001151DB"/>
    <w:rsid w:val="001154C8"/>
    <w:rsid w:val="00116B42"/>
    <w:rsid w:val="00117055"/>
    <w:rsid w:val="00120C66"/>
    <w:rsid w:val="00121E7E"/>
    <w:rsid w:val="0012289A"/>
    <w:rsid w:val="00123325"/>
    <w:rsid w:val="001237A8"/>
    <w:rsid w:val="001239D4"/>
    <w:rsid w:val="001255F7"/>
    <w:rsid w:val="00125F65"/>
    <w:rsid w:val="00126DE1"/>
    <w:rsid w:val="001305F6"/>
    <w:rsid w:val="00130FCB"/>
    <w:rsid w:val="0013251D"/>
    <w:rsid w:val="001325CC"/>
    <w:rsid w:val="00132F8C"/>
    <w:rsid w:val="00133081"/>
    <w:rsid w:val="0013312F"/>
    <w:rsid w:val="00135197"/>
    <w:rsid w:val="001357DA"/>
    <w:rsid w:val="00136BA6"/>
    <w:rsid w:val="0013751F"/>
    <w:rsid w:val="00140B0A"/>
    <w:rsid w:val="0014290F"/>
    <w:rsid w:val="0014339B"/>
    <w:rsid w:val="00143794"/>
    <w:rsid w:val="0014393B"/>
    <w:rsid w:val="0014526C"/>
    <w:rsid w:val="001457D0"/>
    <w:rsid w:val="0014582B"/>
    <w:rsid w:val="00145BDA"/>
    <w:rsid w:val="00147839"/>
    <w:rsid w:val="001502C1"/>
    <w:rsid w:val="0015101D"/>
    <w:rsid w:val="00151B75"/>
    <w:rsid w:val="001521E6"/>
    <w:rsid w:val="001553F9"/>
    <w:rsid w:val="00155E76"/>
    <w:rsid w:val="001561B1"/>
    <w:rsid w:val="00156D74"/>
    <w:rsid w:val="0015773D"/>
    <w:rsid w:val="00160DF1"/>
    <w:rsid w:val="00162D42"/>
    <w:rsid w:val="001631AE"/>
    <w:rsid w:val="00164097"/>
    <w:rsid w:val="001656F0"/>
    <w:rsid w:val="0016612D"/>
    <w:rsid w:val="00166782"/>
    <w:rsid w:val="001668FD"/>
    <w:rsid w:val="00167365"/>
    <w:rsid w:val="00171B1A"/>
    <w:rsid w:val="001725B7"/>
    <w:rsid w:val="001746B7"/>
    <w:rsid w:val="00175C40"/>
    <w:rsid w:val="00175E87"/>
    <w:rsid w:val="00176026"/>
    <w:rsid w:val="00176FD8"/>
    <w:rsid w:val="001773A8"/>
    <w:rsid w:val="00177A00"/>
    <w:rsid w:val="00177B18"/>
    <w:rsid w:val="001802BA"/>
    <w:rsid w:val="001819AC"/>
    <w:rsid w:val="00181F2C"/>
    <w:rsid w:val="00182092"/>
    <w:rsid w:val="0018215A"/>
    <w:rsid w:val="001826F5"/>
    <w:rsid w:val="00182F24"/>
    <w:rsid w:val="001839AB"/>
    <w:rsid w:val="0018455D"/>
    <w:rsid w:val="00184993"/>
    <w:rsid w:val="00185589"/>
    <w:rsid w:val="00185664"/>
    <w:rsid w:val="00186096"/>
    <w:rsid w:val="00186B39"/>
    <w:rsid w:val="001900C5"/>
    <w:rsid w:val="00190B82"/>
    <w:rsid w:val="00191591"/>
    <w:rsid w:val="00191BE7"/>
    <w:rsid w:val="001932F4"/>
    <w:rsid w:val="00193B23"/>
    <w:rsid w:val="0019472F"/>
    <w:rsid w:val="00194768"/>
    <w:rsid w:val="00194C69"/>
    <w:rsid w:val="001954D9"/>
    <w:rsid w:val="001966D6"/>
    <w:rsid w:val="00196E8B"/>
    <w:rsid w:val="0019703F"/>
    <w:rsid w:val="001A0BD8"/>
    <w:rsid w:val="001A0DDE"/>
    <w:rsid w:val="001A1351"/>
    <w:rsid w:val="001A1D34"/>
    <w:rsid w:val="001A24B4"/>
    <w:rsid w:val="001A2700"/>
    <w:rsid w:val="001A2815"/>
    <w:rsid w:val="001A2894"/>
    <w:rsid w:val="001A29CB"/>
    <w:rsid w:val="001A2E9B"/>
    <w:rsid w:val="001A30DF"/>
    <w:rsid w:val="001A3ED9"/>
    <w:rsid w:val="001A41F4"/>
    <w:rsid w:val="001A42F4"/>
    <w:rsid w:val="001A4D4C"/>
    <w:rsid w:val="001A567C"/>
    <w:rsid w:val="001A6182"/>
    <w:rsid w:val="001A63EF"/>
    <w:rsid w:val="001A656D"/>
    <w:rsid w:val="001A7E27"/>
    <w:rsid w:val="001A7EBC"/>
    <w:rsid w:val="001B01CA"/>
    <w:rsid w:val="001B0487"/>
    <w:rsid w:val="001B1AA3"/>
    <w:rsid w:val="001B1E6D"/>
    <w:rsid w:val="001B1EC6"/>
    <w:rsid w:val="001B2D52"/>
    <w:rsid w:val="001B32E3"/>
    <w:rsid w:val="001B3C83"/>
    <w:rsid w:val="001B4F1C"/>
    <w:rsid w:val="001B4F63"/>
    <w:rsid w:val="001B5A2C"/>
    <w:rsid w:val="001B6EC7"/>
    <w:rsid w:val="001B7EDE"/>
    <w:rsid w:val="001C0302"/>
    <w:rsid w:val="001C054A"/>
    <w:rsid w:val="001C2479"/>
    <w:rsid w:val="001C2602"/>
    <w:rsid w:val="001C27A0"/>
    <w:rsid w:val="001C29B5"/>
    <w:rsid w:val="001C344C"/>
    <w:rsid w:val="001C3F88"/>
    <w:rsid w:val="001C409A"/>
    <w:rsid w:val="001C5547"/>
    <w:rsid w:val="001C5D57"/>
    <w:rsid w:val="001C5DDD"/>
    <w:rsid w:val="001C5FC9"/>
    <w:rsid w:val="001C6615"/>
    <w:rsid w:val="001C6B42"/>
    <w:rsid w:val="001D0F08"/>
    <w:rsid w:val="001D1004"/>
    <w:rsid w:val="001D21B5"/>
    <w:rsid w:val="001D2433"/>
    <w:rsid w:val="001D26AB"/>
    <w:rsid w:val="001D2C8A"/>
    <w:rsid w:val="001D42E6"/>
    <w:rsid w:val="001D50A7"/>
    <w:rsid w:val="001D5543"/>
    <w:rsid w:val="001D55AF"/>
    <w:rsid w:val="001D6FEC"/>
    <w:rsid w:val="001D70BC"/>
    <w:rsid w:val="001D73E3"/>
    <w:rsid w:val="001E13FC"/>
    <w:rsid w:val="001E1C92"/>
    <w:rsid w:val="001E361F"/>
    <w:rsid w:val="001E4C2F"/>
    <w:rsid w:val="001E4EB3"/>
    <w:rsid w:val="001E51A0"/>
    <w:rsid w:val="001E5270"/>
    <w:rsid w:val="001E6651"/>
    <w:rsid w:val="001E787C"/>
    <w:rsid w:val="001F065D"/>
    <w:rsid w:val="001F1ABA"/>
    <w:rsid w:val="001F233A"/>
    <w:rsid w:val="001F29E7"/>
    <w:rsid w:val="001F29F9"/>
    <w:rsid w:val="001F3109"/>
    <w:rsid w:val="001F4CE3"/>
    <w:rsid w:val="001F5916"/>
    <w:rsid w:val="001F7C65"/>
    <w:rsid w:val="001F7FCA"/>
    <w:rsid w:val="0020143B"/>
    <w:rsid w:val="00201EAD"/>
    <w:rsid w:val="00201F8D"/>
    <w:rsid w:val="002023D2"/>
    <w:rsid w:val="00202472"/>
    <w:rsid w:val="00202845"/>
    <w:rsid w:val="00203BD5"/>
    <w:rsid w:val="00204460"/>
    <w:rsid w:val="00205417"/>
    <w:rsid w:val="00205FC6"/>
    <w:rsid w:val="0020679D"/>
    <w:rsid w:val="002073E1"/>
    <w:rsid w:val="00210337"/>
    <w:rsid w:val="00211129"/>
    <w:rsid w:val="002111DA"/>
    <w:rsid w:val="0021226B"/>
    <w:rsid w:val="0021454D"/>
    <w:rsid w:val="00214BBF"/>
    <w:rsid w:val="00217621"/>
    <w:rsid w:val="00217A79"/>
    <w:rsid w:val="00220176"/>
    <w:rsid w:val="00220AA6"/>
    <w:rsid w:val="0022104B"/>
    <w:rsid w:val="00221462"/>
    <w:rsid w:val="002220A2"/>
    <w:rsid w:val="002236EE"/>
    <w:rsid w:val="00223813"/>
    <w:rsid w:val="002255FE"/>
    <w:rsid w:val="0022592E"/>
    <w:rsid w:val="00227C8C"/>
    <w:rsid w:val="00233DB9"/>
    <w:rsid w:val="00235878"/>
    <w:rsid w:val="00236CD6"/>
    <w:rsid w:val="00236CFF"/>
    <w:rsid w:val="00236F4A"/>
    <w:rsid w:val="00236FE4"/>
    <w:rsid w:val="002404EF"/>
    <w:rsid w:val="00240D6C"/>
    <w:rsid w:val="002420EE"/>
    <w:rsid w:val="00243AC9"/>
    <w:rsid w:val="00243D68"/>
    <w:rsid w:val="0024409B"/>
    <w:rsid w:val="00245B5F"/>
    <w:rsid w:val="00246949"/>
    <w:rsid w:val="00250324"/>
    <w:rsid w:val="00250C40"/>
    <w:rsid w:val="002530DB"/>
    <w:rsid w:val="0025326B"/>
    <w:rsid w:val="00253B64"/>
    <w:rsid w:val="0025472D"/>
    <w:rsid w:val="00254E39"/>
    <w:rsid w:val="00256563"/>
    <w:rsid w:val="002579E1"/>
    <w:rsid w:val="00260ACB"/>
    <w:rsid w:val="00260C07"/>
    <w:rsid w:val="002612B1"/>
    <w:rsid w:val="00262DA8"/>
    <w:rsid w:val="0026429B"/>
    <w:rsid w:val="002649F0"/>
    <w:rsid w:val="00264FF5"/>
    <w:rsid w:val="00265B6D"/>
    <w:rsid w:val="0026608C"/>
    <w:rsid w:val="00266325"/>
    <w:rsid w:val="00270B6D"/>
    <w:rsid w:val="002718AC"/>
    <w:rsid w:val="00271DD9"/>
    <w:rsid w:val="002721E9"/>
    <w:rsid w:val="002722D9"/>
    <w:rsid w:val="0027249B"/>
    <w:rsid w:val="002725E2"/>
    <w:rsid w:val="002726F1"/>
    <w:rsid w:val="00272A05"/>
    <w:rsid w:val="00272BE9"/>
    <w:rsid w:val="00272DBB"/>
    <w:rsid w:val="002733D6"/>
    <w:rsid w:val="002743AF"/>
    <w:rsid w:val="00274418"/>
    <w:rsid w:val="002747D2"/>
    <w:rsid w:val="00274DDA"/>
    <w:rsid w:val="00276357"/>
    <w:rsid w:val="00280169"/>
    <w:rsid w:val="00280344"/>
    <w:rsid w:val="00281048"/>
    <w:rsid w:val="00281358"/>
    <w:rsid w:val="0028173E"/>
    <w:rsid w:val="00281C44"/>
    <w:rsid w:val="00281CFF"/>
    <w:rsid w:val="002838AE"/>
    <w:rsid w:val="00284232"/>
    <w:rsid w:val="00284C3E"/>
    <w:rsid w:val="00284DCE"/>
    <w:rsid w:val="00285DA4"/>
    <w:rsid w:val="00286157"/>
    <w:rsid w:val="0028681E"/>
    <w:rsid w:val="002877C7"/>
    <w:rsid w:val="00287E6B"/>
    <w:rsid w:val="00290AF3"/>
    <w:rsid w:val="00291C32"/>
    <w:rsid w:val="00291C7E"/>
    <w:rsid w:val="002937B0"/>
    <w:rsid w:val="00294183"/>
    <w:rsid w:val="00294CA2"/>
    <w:rsid w:val="00295014"/>
    <w:rsid w:val="00295667"/>
    <w:rsid w:val="00297779"/>
    <w:rsid w:val="00297B97"/>
    <w:rsid w:val="002A0F64"/>
    <w:rsid w:val="002A1017"/>
    <w:rsid w:val="002A173A"/>
    <w:rsid w:val="002A1B99"/>
    <w:rsid w:val="002A236D"/>
    <w:rsid w:val="002A468D"/>
    <w:rsid w:val="002A49B2"/>
    <w:rsid w:val="002A525C"/>
    <w:rsid w:val="002A5373"/>
    <w:rsid w:val="002A555F"/>
    <w:rsid w:val="002A62CB"/>
    <w:rsid w:val="002A62D0"/>
    <w:rsid w:val="002A7E4B"/>
    <w:rsid w:val="002B0303"/>
    <w:rsid w:val="002B0381"/>
    <w:rsid w:val="002B2500"/>
    <w:rsid w:val="002B2AA3"/>
    <w:rsid w:val="002B3F29"/>
    <w:rsid w:val="002B4560"/>
    <w:rsid w:val="002B46AE"/>
    <w:rsid w:val="002B484F"/>
    <w:rsid w:val="002B4F4A"/>
    <w:rsid w:val="002B63A9"/>
    <w:rsid w:val="002B6680"/>
    <w:rsid w:val="002B6BD3"/>
    <w:rsid w:val="002C0410"/>
    <w:rsid w:val="002C17C1"/>
    <w:rsid w:val="002C238D"/>
    <w:rsid w:val="002C2F96"/>
    <w:rsid w:val="002C362C"/>
    <w:rsid w:val="002C3D5B"/>
    <w:rsid w:val="002C4431"/>
    <w:rsid w:val="002C4585"/>
    <w:rsid w:val="002C5891"/>
    <w:rsid w:val="002C5A16"/>
    <w:rsid w:val="002C5CE8"/>
    <w:rsid w:val="002C7087"/>
    <w:rsid w:val="002C7752"/>
    <w:rsid w:val="002D043A"/>
    <w:rsid w:val="002D1308"/>
    <w:rsid w:val="002D149C"/>
    <w:rsid w:val="002D3BA0"/>
    <w:rsid w:val="002D4309"/>
    <w:rsid w:val="002D5646"/>
    <w:rsid w:val="002E2508"/>
    <w:rsid w:val="002E2582"/>
    <w:rsid w:val="002E34DF"/>
    <w:rsid w:val="002E45B8"/>
    <w:rsid w:val="002E545E"/>
    <w:rsid w:val="002E5E71"/>
    <w:rsid w:val="002E600A"/>
    <w:rsid w:val="002E6C86"/>
    <w:rsid w:val="002F068F"/>
    <w:rsid w:val="002F0914"/>
    <w:rsid w:val="002F0D36"/>
    <w:rsid w:val="002F1B51"/>
    <w:rsid w:val="002F223B"/>
    <w:rsid w:val="002F2944"/>
    <w:rsid w:val="002F39BE"/>
    <w:rsid w:val="002F3A87"/>
    <w:rsid w:val="002F56B9"/>
    <w:rsid w:val="002F5AC4"/>
    <w:rsid w:val="002F61D1"/>
    <w:rsid w:val="002F6637"/>
    <w:rsid w:val="002F6ED1"/>
    <w:rsid w:val="002F731B"/>
    <w:rsid w:val="002F7342"/>
    <w:rsid w:val="002F7F76"/>
    <w:rsid w:val="00301B45"/>
    <w:rsid w:val="00303C19"/>
    <w:rsid w:val="00306181"/>
    <w:rsid w:val="00307AB7"/>
    <w:rsid w:val="00307D7A"/>
    <w:rsid w:val="003123BD"/>
    <w:rsid w:val="003124C2"/>
    <w:rsid w:val="00312E78"/>
    <w:rsid w:val="00313497"/>
    <w:rsid w:val="003135CF"/>
    <w:rsid w:val="00314201"/>
    <w:rsid w:val="003153F0"/>
    <w:rsid w:val="0031562C"/>
    <w:rsid w:val="00315AF5"/>
    <w:rsid w:val="00315D05"/>
    <w:rsid w:val="00316E07"/>
    <w:rsid w:val="00317C49"/>
    <w:rsid w:val="003202B2"/>
    <w:rsid w:val="00320510"/>
    <w:rsid w:val="003213E3"/>
    <w:rsid w:val="003234C3"/>
    <w:rsid w:val="00325B02"/>
    <w:rsid w:val="00326381"/>
    <w:rsid w:val="0032749F"/>
    <w:rsid w:val="00331342"/>
    <w:rsid w:val="00331CEB"/>
    <w:rsid w:val="003322F4"/>
    <w:rsid w:val="00332D9E"/>
    <w:rsid w:val="0033397C"/>
    <w:rsid w:val="00334CEC"/>
    <w:rsid w:val="003359B2"/>
    <w:rsid w:val="00335A21"/>
    <w:rsid w:val="00335AB1"/>
    <w:rsid w:val="00336F25"/>
    <w:rsid w:val="00336FA1"/>
    <w:rsid w:val="00340F95"/>
    <w:rsid w:val="0034127D"/>
    <w:rsid w:val="00341BE8"/>
    <w:rsid w:val="00342551"/>
    <w:rsid w:val="00342DD8"/>
    <w:rsid w:val="00342FA9"/>
    <w:rsid w:val="00345576"/>
    <w:rsid w:val="003457C8"/>
    <w:rsid w:val="00345A12"/>
    <w:rsid w:val="00345A42"/>
    <w:rsid w:val="00345B85"/>
    <w:rsid w:val="00346073"/>
    <w:rsid w:val="00346114"/>
    <w:rsid w:val="003462C1"/>
    <w:rsid w:val="00346AA1"/>
    <w:rsid w:val="00350DB5"/>
    <w:rsid w:val="003515FB"/>
    <w:rsid w:val="0035168E"/>
    <w:rsid w:val="00352742"/>
    <w:rsid w:val="00352B93"/>
    <w:rsid w:val="00353262"/>
    <w:rsid w:val="00353702"/>
    <w:rsid w:val="00353F91"/>
    <w:rsid w:val="00354A49"/>
    <w:rsid w:val="0035620B"/>
    <w:rsid w:val="00357148"/>
    <w:rsid w:val="003574BD"/>
    <w:rsid w:val="003577DB"/>
    <w:rsid w:val="00362AE2"/>
    <w:rsid w:val="00363186"/>
    <w:rsid w:val="003632A3"/>
    <w:rsid w:val="0036448F"/>
    <w:rsid w:val="00364801"/>
    <w:rsid w:val="0036565F"/>
    <w:rsid w:val="0036649C"/>
    <w:rsid w:val="00366524"/>
    <w:rsid w:val="00366630"/>
    <w:rsid w:val="00366B63"/>
    <w:rsid w:val="00367407"/>
    <w:rsid w:val="00371DF0"/>
    <w:rsid w:val="0037295A"/>
    <w:rsid w:val="00372B7C"/>
    <w:rsid w:val="003742D2"/>
    <w:rsid w:val="003743B8"/>
    <w:rsid w:val="00374B45"/>
    <w:rsid w:val="003753D6"/>
    <w:rsid w:val="00375838"/>
    <w:rsid w:val="00376FAE"/>
    <w:rsid w:val="003771B2"/>
    <w:rsid w:val="00380206"/>
    <w:rsid w:val="00380430"/>
    <w:rsid w:val="00380478"/>
    <w:rsid w:val="003826AA"/>
    <w:rsid w:val="00382924"/>
    <w:rsid w:val="00382B60"/>
    <w:rsid w:val="00383C1F"/>
    <w:rsid w:val="00383DFC"/>
    <w:rsid w:val="00384F88"/>
    <w:rsid w:val="0038541E"/>
    <w:rsid w:val="00387BB7"/>
    <w:rsid w:val="0039039D"/>
    <w:rsid w:val="003903ED"/>
    <w:rsid w:val="0039063E"/>
    <w:rsid w:val="00390F83"/>
    <w:rsid w:val="003914F1"/>
    <w:rsid w:val="0039393A"/>
    <w:rsid w:val="00394931"/>
    <w:rsid w:val="0039581F"/>
    <w:rsid w:val="003958AE"/>
    <w:rsid w:val="00395A90"/>
    <w:rsid w:val="0039735F"/>
    <w:rsid w:val="00397622"/>
    <w:rsid w:val="0039762F"/>
    <w:rsid w:val="003A2244"/>
    <w:rsid w:val="003A2B42"/>
    <w:rsid w:val="003A2C8A"/>
    <w:rsid w:val="003A3310"/>
    <w:rsid w:val="003A3BB8"/>
    <w:rsid w:val="003A4070"/>
    <w:rsid w:val="003A4951"/>
    <w:rsid w:val="003A620E"/>
    <w:rsid w:val="003A6381"/>
    <w:rsid w:val="003A645D"/>
    <w:rsid w:val="003A694B"/>
    <w:rsid w:val="003A69A4"/>
    <w:rsid w:val="003A7359"/>
    <w:rsid w:val="003A7946"/>
    <w:rsid w:val="003B01AD"/>
    <w:rsid w:val="003B583E"/>
    <w:rsid w:val="003B5EB0"/>
    <w:rsid w:val="003B633C"/>
    <w:rsid w:val="003B65FE"/>
    <w:rsid w:val="003B6A32"/>
    <w:rsid w:val="003B6D41"/>
    <w:rsid w:val="003B72D9"/>
    <w:rsid w:val="003B7479"/>
    <w:rsid w:val="003C025E"/>
    <w:rsid w:val="003C15E4"/>
    <w:rsid w:val="003C2CC1"/>
    <w:rsid w:val="003C2D15"/>
    <w:rsid w:val="003C4A82"/>
    <w:rsid w:val="003C5167"/>
    <w:rsid w:val="003C562E"/>
    <w:rsid w:val="003C6023"/>
    <w:rsid w:val="003C6D2C"/>
    <w:rsid w:val="003C7B7D"/>
    <w:rsid w:val="003D1B2D"/>
    <w:rsid w:val="003D234D"/>
    <w:rsid w:val="003D283F"/>
    <w:rsid w:val="003D3A48"/>
    <w:rsid w:val="003D3BBB"/>
    <w:rsid w:val="003D4522"/>
    <w:rsid w:val="003D5D53"/>
    <w:rsid w:val="003D6538"/>
    <w:rsid w:val="003D764D"/>
    <w:rsid w:val="003E1EF9"/>
    <w:rsid w:val="003E201F"/>
    <w:rsid w:val="003E2609"/>
    <w:rsid w:val="003E2A94"/>
    <w:rsid w:val="003E4BFB"/>
    <w:rsid w:val="003E60C6"/>
    <w:rsid w:val="003E6AAD"/>
    <w:rsid w:val="003F1932"/>
    <w:rsid w:val="003F1C7D"/>
    <w:rsid w:val="003F312A"/>
    <w:rsid w:val="003F31D5"/>
    <w:rsid w:val="003F31E2"/>
    <w:rsid w:val="003F3A91"/>
    <w:rsid w:val="003F4080"/>
    <w:rsid w:val="003F5749"/>
    <w:rsid w:val="003F6510"/>
    <w:rsid w:val="003F682C"/>
    <w:rsid w:val="003F68C0"/>
    <w:rsid w:val="003F6E2E"/>
    <w:rsid w:val="003F72BA"/>
    <w:rsid w:val="003F78CC"/>
    <w:rsid w:val="00401DFD"/>
    <w:rsid w:val="00403055"/>
    <w:rsid w:val="004032A2"/>
    <w:rsid w:val="00403383"/>
    <w:rsid w:val="00403C19"/>
    <w:rsid w:val="0040570E"/>
    <w:rsid w:val="004063B7"/>
    <w:rsid w:val="00407614"/>
    <w:rsid w:val="004076CF"/>
    <w:rsid w:val="004102EA"/>
    <w:rsid w:val="00410505"/>
    <w:rsid w:val="00410B15"/>
    <w:rsid w:val="0041236E"/>
    <w:rsid w:val="00416C86"/>
    <w:rsid w:val="00417674"/>
    <w:rsid w:val="0042023C"/>
    <w:rsid w:val="00421223"/>
    <w:rsid w:val="00421639"/>
    <w:rsid w:val="00421A1A"/>
    <w:rsid w:val="0042291A"/>
    <w:rsid w:val="00422980"/>
    <w:rsid w:val="00422C96"/>
    <w:rsid w:val="00425BA6"/>
    <w:rsid w:val="004269A3"/>
    <w:rsid w:val="00426B9B"/>
    <w:rsid w:val="00427122"/>
    <w:rsid w:val="0042729D"/>
    <w:rsid w:val="004274C0"/>
    <w:rsid w:val="0042757A"/>
    <w:rsid w:val="004305A7"/>
    <w:rsid w:val="00430E5E"/>
    <w:rsid w:val="00430FF8"/>
    <w:rsid w:val="00431DB5"/>
    <w:rsid w:val="00432884"/>
    <w:rsid w:val="00432FE8"/>
    <w:rsid w:val="004336A3"/>
    <w:rsid w:val="00433B33"/>
    <w:rsid w:val="00435215"/>
    <w:rsid w:val="00435769"/>
    <w:rsid w:val="0043677F"/>
    <w:rsid w:val="004405CF"/>
    <w:rsid w:val="00440CF5"/>
    <w:rsid w:val="00440ED6"/>
    <w:rsid w:val="004425DA"/>
    <w:rsid w:val="00442924"/>
    <w:rsid w:val="00442AF3"/>
    <w:rsid w:val="00442D26"/>
    <w:rsid w:val="00442E86"/>
    <w:rsid w:val="004432D7"/>
    <w:rsid w:val="00443CBC"/>
    <w:rsid w:val="00444E94"/>
    <w:rsid w:val="00444EDA"/>
    <w:rsid w:val="004456CE"/>
    <w:rsid w:val="004458C6"/>
    <w:rsid w:val="00445B3C"/>
    <w:rsid w:val="00446901"/>
    <w:rsid w:val="00447155"/>
    <w:rsid w:val="004476C7"/>
    <w:rsid w:val="00451511"/>
    <w:rsid w:val="0045166D"/>
    <w:rsid w:val="0045203B"/>
    <w:rsid w:val="004527F0"/>
    <w:rsid w:val="00453CF8"/>
    <w:rsid w:val="00454013"/>
    <w:rsid w:val="004546CA"/>
    <w:rsid w:val="0045485B"/>
    <w:rsid w:val="00455D61"/>
    <w:rsid w:val="00455E24"/>
    <w:rsid w:val="00455F42"/>
    <w:rsid w:val="00456E07"/>
    <w:rsid w:val="00456F1D"/>
    <w:rsid w:val="004574FC"/>
    <w:rsid w:val="004576D4"/>
    <w:rsid w:val="004611F7"/>
    <w:rsid w:val="0046276F"/>
    <w:rsid w:val="00462CE8"/>
    <w:rsid w:val="00464BB9"/>
    <w:rsid w:val="00465442"/>
    <w:rsid w:val="004657E4"/>
    <w:rsid w:val="0047159C"/>
    <w:rsid w:val="004715A2"/>
    <w:rsid w:val="00472AF2"/>
    <w:rsid w:val="0047323F"/>
    <w:rsid w:val="004733E4"/>
    <w:rsid w:val="004735DE"/>
    <w:rsid w:val="004766D3"/>
    <w:rsid w:val="00480977"/>
    <w:rsid w:val="0048141A"/>
    <w:rsid w:val="004816A2"/>
    <w:rsid w:val="00482393"/>
    <w:rsid w:val="00482AC0"/>
    <w:rsid w:val="00482D77"/>
    <w:rsid w:val="00485458"/>
    <w:rsid w:val="00485962"/>
    <w:rsid w:val="004862F4"/>
    <w:rsid w:val="00487E4F"/>
    <w:rsid w:val="004900E1"/>
    <w:rsid w:val="00490B5E"/>
    <w:rsid w:val="004913AB"/>
    <w:rsid w:val="00491A1F"/>
    <w:rsid w:val="00492325"/>
    <w:rsid w:val="004923F7"/>
    <w:rsid w:val="00492890"/>
    <w:rsid w:val="004936EF"/>
    <w:rsid w:val="00495354"/>
    <w:rsid w:val="004953D0"/>
    <w:rsid w:val="00495589"/>
    <w:rsid w:val="00495A79"/>
    <w:rsid w:val="00496222"/>
    <w:rsid w:val="00496A8C"/>
    <w:rsid w:val="00496B93"/>
    <w:rsid w:val="00496C26"/>
    <w:rsid w:val="004973D3"/>
    <w:rsid w:val="00497D74"/>
    <w:rsid w:val="00497E74"/>
    <w:rsid w:val="004A0044"/>
    <w:rsid w:val="004A0CAC"/>
    <w:rsid w:val="004A23A6"/>
    <w:rsid w:val="004A244C"/>
    <w:rsid w:val="004A393F"/>
    <w:rsid w:val="004A5D37"/>
    <w:rsid w:val="004A617E"/>
    <w:rsid w:val="004A6BF8"/>
    <w:rsid w:val="004B43A9"/>
    <w:rsid w:val="004B629F"/>
    <w:rsid w:val="004B6C0F"/>
    <w:rsid w:val="004B6C42"/>
    <w:rsid w:val="004C07EC"/>
    <w:rsid w:val="004C17C6"/>
    <w:rsid w:val="004C18B4"/>
    <w:rsid w:val="004C2033"/>
    <w:rsid w:val="004C2F76"/>
    <w:rsid w:val="004C37AD"/>
    <w:rsid w:val="004C3DC3"/>
    <w:rsid w:val="004C5905"/>
    <w:rsid w:val="004C5B15"/>
    <w:rsid w:val="004C73FF"/>
    <w:rsid w:val="004C7BA3"/>
    <w:rsid w:val="004C7FD1"/>
    <w:rsid w:val="004D1029"/>
    <w:rsid w:val="004D26CE"/>
    <w:rsid w:val="004D3EEC"/>
    <w:rsid w:val="004D3F2B"/>
    <w:rsid w:val="004D3FFF"/>
    <w:rsid w:val="004D4859"/>
    <w:rsid w:val="004D505F"/>
    <w:rsid w:val="004D5829"/>
    <w:rsid w:val="004D5F4E"/>
    <w:rsid w:val="004D7590"/>
    <w:rsid w:val="004E10A5"/>
    <w:rsid w:val="004E1AA7"/>
    <w:rsid w:val="004E35C4"/>
    <w:rsid w:val="004E418E"/>
    <w:rsid w:val="004E41B9"/>
    <w:rsid w:val="004E4FAD"/>
    <w:rsid w:val="004E5468"/>
    <w:rsid w:val="004E6417"/>
    <w:rsid w:val="004E75E5"/>
    <w:rsid w:val="004E7A8F"/>
    <w:rsid w:val="004F0CF0"/>
    <w:rsid w:val="004F249C"/>
    <w:rsid w:val="004F2A59"/>
    <w:rsid w:val="004F3F92"/>
    <w:rsid w:val="004F4BFA"/>
    <w:rsid w:val="004F4C2E"/>
    <w:rsid w:val="004F4F6A"/>
    <w:rsid w:val="004F58CF"/>
    <w:rsid w:val="004F59E1"/>
    <w:rsid w:val="004F5F9A"/>
    <w:rsid w:val="004F6523"/>
    <w:rsid w:val="004F7AF3"/>
    <w:rsid w:val="00501574"/>
    <w:rsid w:val="00502435"/>
    <w:rsid w:val="005029B7"/>
    <w:rsid w:val="0050330A"/>
    <w:rsid w:val="005037F7"/>
    <w:rsid w:val="00503D9C"/>
    <w:rsid w:val="00504AF2"/>
    <w:rsid w:val="00504B31"/>
    <w:rsid w:val="0050516A"/>
    <w:rsid w:val="00505F88"/>
    <w:rsid w:val="00506D0B"/>
    <w:rsid w:val="005079B2"/>
    <w:rsid w:val="00510D6F"/>
    <w:rsid w:val="005116E2"/>
    <w:rsid w:val="00512729"/>
    <w:rsid w:val="00512F21"/>
    <w:rsid w:val="005152B7"/>
    <w:rsid w:val="00515AB9"/>
    <w:rsid w:val="00515D54"/>
    <w:rsid w:val="005164F1"/>
    <w:rsid w:val="005179FD"/>
    <w:rsid w:val="0052024D"/>
    <w:rsid w:val="00520970"/>
    <w:rsid w:val="00520A55"/>
    <w:rsid w:val="00521110"/>
    <w:rsid w:val="005220CF"/>
    <w:rsid w:val="005233CC"/>
    <w:rsid w:val="005244CB"/>
    <w:rsid w:val="00524AAC"/>
    <w:rsid w:val="00525707"/>
    <w:rsid w:val="00526A72"/>
    <w:rsid w:val="00527695"/>
    <w:rsid w:val="005276F2"/>
    <w:rsid w:val="005278D2"/>
    <w:rsid w:val="005303E4"/>
    <w:rsid w:val="00530636"/>
    <w:rsid w:val="005308E0"/>
    <w:rsid w:val="00530ECA"/>
    <w:rsid w:val="00530F86"/>
    <w:rsid w:val="00532409"/>
    <w:rsid w:val="0053246D"/>
    <w:rsid w:val="00533106"/>
    <w:rsid w:val="00534455"/>
    <w:rsid w:val="0053510E"/>
    <w:rsid w:val="00535B54"/>
    <w:rsid w:val="00536483"/>
    <w:rsid w:val="00536E64"/>
    <w:rsid w:val="0053729E"/>
    <w:rsid w:val="00540F05"/>
    <w:rsid w:val="00543D99"/>
    <w:rsid w:val="0054474F"/>
    <w:rsid w:val="00544E42"/>
    <w:rsid w:val="00546245"/>
    <w:rsid w:val="00546586"/>
    <w:rsid w:val="0054695F"/>
    <w:rsid w:val="00551FD9"/>
    <w:rsid w:val="00553A0D"/>
    <w:rsid w:val="00553D89"/>
    <w:rsid w:val="00554D8F"/>
    <w:rsid w:val="005559E7"/>
    <w:rsid w:val="00556565"/>
    <w:rsid w:val="00556945"/>
    <w:rsid w:val="00557FE3"/>
    <w:rsid w:val="00561AC7"/>
    <w:rsid w:val="00562478"/>
    <w:rsid w:val="005629AE"/>
    <w:rsid w:val="00562ABC"/>
    <w:rsid w:val="00562FDB"/>
    <w:rsid w:val="0056302E"/>
    <w:rsid w:val="00563CA9"/>
    <w:rsid w:val="00565C8A"/>
    <w:rsid w:val="00566BE6"/>
    <w:rsid w:val="00567A89"/>
    <w:rsid w:val="0057164B"/>
    <w:rsid w:val="00571EAC"/>
    <w:rsid w:val="005729BC"/>
    <w:rsid w:val="00572B3E"/>
    <w:rsid w:val="00573C63"/>
    <w:rsid w:val="00573D64"/>
    <w:rsid w:val="005749C9"/>
    <w:rsid w:val="005758BB"/>
    <w:rsid w:val="00575C10"/>
    <w:rsid w:val="00577211"/>
    <w:rsid w:val="005810A2"/>
    <w:rsid w:val="005815D9"/>
    <w:rsid w:val="00581F01"/>
    <w:rsid w:val="005820BD"/>
    <w:rsid w:val="00583A5D"/>
    <w:rsid w:val="00583BF4"/>
    <w:rsid w:val="005846A0"/>
    <w:rsid w:val="005851B0"/>
    <w:rsid w:val="00585546"/>
    <w:rsid w:val="00585C1B"/>
    <w:rsid w:val="00585ECD"/>
    <w:rsid w:val="005862E0"/>
    <w:rsid w:val="00586317"/>
    <w:rsid w:val="00586B68"/>
    <w:rsid w:val="00587392"/>
    <w:rsid w:val="00587EBE"/>
    <w:rsid w:val="005904BF"/>
    <w:rsid w:val="00596231"/>
    <w:rsid w:val="00596856"/>
    <w:rsid w:val="00596957"/>
    <w:rsid w:val="00597103"/>
    <w:rsid w:val="005A05FD"/>
    <w:rsid w:val="005A4C64"/>
    <w:rsid w:val="005A5948"/>
    <w:rsid w:val="005A6234"/>
    <w:rsid w:val="005A6DE0"/>
    <w:rsid w:val="005A7261"/>
    <w:rsid w:val="005A7BC8"/>
    <w:rsid w:val="005B0311"/>
    <w:rsid w:val="005B0353"/>
    <w:rsid w:val="005B1FF6"/>
    <w:rsid w:val="005B2252"/>
    <w:rsid w:val="005B270C"/>
    <w:rsid w:val="005B43F8"/>
    <w:rsid w:val="005B453A"/>
    <w:rsid w:val="005B4614"/>
    <w:rsid w:val="005B4F60"/>
    <w:rsid w:val="005B69B8"/>
    <w:rsid w:val="005B708D"/>
    <w:rsid w:val="005B798F"/>
    <w:rsid w:val="005C04B4"/>
    <w:rsid w:val="005C0636"/>
    <w:rsid w:val="005C1994"/>
    <w:rsid w:val="005C1B57"/>
    <w:rsid w:val="005C51FF"/>
    <w:rsid w:val="005C5267"/>
    <w:rsid w:val="005C562A"/>
    <w:rsid w:val="005C56BC"/>
    <w:rsid w:val="005C5808"/>
    <w:rsid w:val="005C5CC8"/>
    <w:rsid w:val="005C66AC"/>
    <w:rsid w:val="005C6C17"/>
    <w:rsid w:val="005C7181"/>
    <w:rsid w:val="005D15C9"/>
    <w:rsid w:val="005D202D"/>
    <w:rsid w:val="005D30C0"/>
    <w:rsid w:val="005D30F1"/>
    <w:rsid w:val="005D4157"/>
    <w:rsid w:val="005D42C7"/>
    <w:rsid w:val="005D4C3D"/>
    <w:rsid w:val="005D53AA"/>
    <w:rsid w:val="005D5D9D"/>
    <w:rsid w:val="005D6160"/>
    <w:rsid w:val="005E0767"/>
    <w:rsid w:val="005E3C11"/>
    <w:rsid w:val="005E4E5C"/>
    <w:rsid w:val="005E62AC"/>
    <w:rsid w:val="005E7758"/>
    <w:rsid w:val="005F00AF"/>
    <w:rsid w:val="005F0FBC"/>
    <w:rsid w:val="005F1F4F"/>
    <w:rsid w:val="005F21F9"/>
    <w:rsid w:val="005F246E"/>
    <w:rsid w:val="005F28F7"/>
    <w:rsid w:val="005F2F1B"/>
    <w:rsid w:val="005F353C"/>
    <w:rsid w:val="005F3872"/>
    <w:rsid w:val="005F3B9E"/>
    <w:rsid w:val="005F4C9E"/>
    <w:rsid w:val="005F52B0"/>
    <w:rsid w:val="005F56FA"/>
    <w:rsid w:val="005F5D73"/>
    <w:rsid w:val="005F6029"/>
    <w:rsid w:val="005F6F42"/>
    <w:rsid w:val="005F7760"/>
    <w:rsid w:val="005F7DD1"/>
    <w:rsid w:val="005F7F42"/>
    <w:rsid w:val="006001A6"/>
    <w:rsid w:val="006006D8"/>
    <w:rsid w:val="00601CDE"/>
    <w:rsid w:val="00602E5A"/>
    <w:rsid w:val="006046ED"/>
    <w:rsid w:val="006052A5"/>
    <w:rsid w:val="006062D0"/>
    <w:rsid w:val="0060750A"/>
    <w:rsid w:val="00611080"/>
    <w:rsid w:val="0061232B"/>
    <w:rsid w:val="00612E0C"/>
    <w:rsid w:val="00613C02"/>
    <w:rsid w:val="00614850"/>
    <w:rsid w:val="006157F4"/>
    <w:rsid w:val="006158A3"/>
    <w:rsid w:val="00615EA7"/>
    <w:rsid w:val="006204E2"/>
    <w:rsid w:val="0062057F"/>
    <w:rsid w:val="00620886"/>
    <w:rsid w:val="00621677"/>
    <w:rsid w:val="006220BA"/>
    <w:rsid w:val="00622B65"/>
    <w:rsid w:val="00623D8D"/>
    <w:rsid w:val="0062459F"/>
    <w:rsid w:val="00624704"/>
    <w:rsid w:val="00624B0B"/>
    <w:rsid w:val="0062678E"/>
    <w:rsid w:val="006269D3"/>
    <w:rsid w:val="006275C1"/>
    <w:rsid w:val="0062766B"/>
    <w:rsid w:val="00627904"/>
    <w:rsid w:val="00631B2F"/>
    <w:rsid w:val="00631C67"/>
    <w:rsid w:val="00631DAA"/>
    <w:rsid w:val="006321EA"/>
    <w:rsid w:val="0063245F"/>
    <w:rsid w:val="00632785"/>
    <w:rsid w:val="00632AE7"/>
    <w:rsid w:val="006350E3"/>
    <w:rsid w:val="006356CA"/>
    <w:rsid w:val="006361AF"/>
    <w:rsid w:val="00636BA0"/>
    <w:rsid w:val="00637BFB"/>
    <w:rsid w:val="00641145"/>
    <w:rsid w:val="006428CB"/>
    <w:rsid w:val="00643439"/>
    <w:rsid w:val="00645651"/>
    <w:rsid w:val="0064584E"/>
    <w:rsid w:val="00645AC5"/>
    <w:rsid w:val="00645BA9"/>
    <w:rsid w:val="00647673"/>
    <w:rsid w:val="00647967"/>
    <w:rsid w:val="00647A51"/>
    <w:rsid w:val="006505F4"/>
    <w:rsid w:val="00651791"/>
    <w:rsid w:val="006517D4"/>
    <w:rsid w:val="00651B7E"/>
    <w:rsid w:val="0065303E"/>
    <w:rsid w:val="00653B07"/>
    <w:rsid w:val="00653D9C"/>
    <w:rsid w:val="006546E4"/>
    <w:rsid w:val="00654BCD"/>
    <w:rsid w:val="00654E37"/>
    <w:rsid w:val="00654EBF"/>
    <w:rsid w:val="00656308"/>
    <w:rsid w:val="0066031E"/>
    <w:rsid w:val="0066114B"/>
    <w:rsid w:val="00662F96"/>
    <w:rsid w:val="00665311"/>
    <w:rsid w:val="0066709F"/>
    <w:rsid w:val="00667905"/>
    <w:rsid w:val="0067024E"/>
    <w:rsid w:val="00670A57"/>
    <w:rsid w:val="00672077"/>
    <w:rsid w:val="0067373F"/>
    <w:rsid w:val="00673C02"/>
    <w:rsid w:val="00673F6C"/>
    <w:rsid w:val="00674B8A"/>
    <w:rsid w:val="00675B8D"/>
    <w:rsid w:val="00677E6B"/>
    <w:rsid w:val="00681185"/>
    <w:rsid w:val="00681214"/>
    <w:rsid w:val="00681527"/>
    <w:rsid w:val="006817A3"/>
    <w:rsid w:val="00682335"/>
    <w:rsid w:val="00682958"/>
    <w:rsid w:val="0068341F"/>
    <w:rsid w:val="006837E2"/>
    <w:rsid w:val="00684A17"/>
    <w:rsid w:val="00684E97"/>
    <w:rsid w:val="00687031"/>
    <w:rsid w:val="00690918"/>
    <w:rsid w:val="00690EDA"/>
    <w:rsid w:val="0069100C"/>
    <w:rsid w:val="00692421"/>
    <w:rsid w:val="0069249F"/>
    <w:rsid w:val="00692861"/>
    <w:rsid w:val="0069447F"/>
    <w:rsid w:val="00694531"/>
    <w:rsid w:val="00695445"/>
    <w:rsid w:val="006962DC"/>
    <w:rsid w:val="006970E0"/>
    <w:rsid w:val="00697D11"/>
    <w:rsid w:val="00697FDD"/>
    <w:rsid w:val="006A192E"/>
    <w:rsid w:val="006A193B"/>
    <w:rsid w:val="006A2235"/>
    <w:rsid w:val="006A2FD0"/>
    <w:rsid w:val="006A3B46"/>
    <w:rsid w:val="006A4247"/>
    <w:rsid w:val="006A58FC"/>
    <w:rsid w:val="006A5CBC"/>
    <w:rsid w:val="006A65CC"/>
    <w:rsid w:val="006A66CC"/>
    <w:rsid w:val="006A7F21"/>
    <w:rsid w:val="006B04E8"/>
    <w:rsid w:val="006B07FA"/>
    <w:rsid w:val="006B0A7E"/>
    <w:rsid w:val="006B17E0"/>
    <w:rsid w:val="006B1F04"/>
    <w:rsid w:val="006B262F"/>
    <w:rsid w:val="006B3DE7"/>
    <w:rsid w:val="006B41A7"/>
    <w:rsid w:val="006B455E"/>
    <w:rsid w:val="006B52E6"/>
    <w:rsid w:val="006B5FEC"/>
    <w:rsid w:val="006B6242"/>
    <w:rsid w:val="006B713E"/>
    <w:rsid w:val="006B7477"/>
    <w:rsid w:val="006C08A0"/>
    <w:rsid w:val="006C134F"/>
    <w:rsid w:val="006C2F68"/>
    <w:rsid w:val="006C2FAF"/>
    <w:rsid w:val="006C2FC3"/>
    <w:rsid w:val="006C38C7"/>
    <w:rsid w:val="006C3C3E"/>
    <w:rsid w:val="006C6424"/>
    <w:rsid w:val="006C7E04"/>
    <w:rsid w:val="006D147C"/>
    <w:rsid w:val="006D2A3B"/>
    <w:rsid w:val="006D30D7"/>
    <w:rsid w:val="006D4347"/>
    <w:rsid w:val="006D4A44"/>
    <w:rsid w:val="006D507E"/>
    <w:rsid w:val="006D5F55"/>
    <w:rsid w:val="006D65A1"/>
    <w:rsid w:val="006D7491"/>
    <w:rsid w:val="006D7E83"/>
    <w:rsid w:val="006E06A4"/>
    <w:rsid w:val="006E1791"/>
    <w:rsid w:val="006E221B"/>
    <w:rsid w:val="006E2265"/>
    <w:rsid w:val="006E4ADF"/>
    <w:rsid w:val="006E504F"/>
    <w:rsid w:val="006E6D62"/>
    <w:rsid w:val="006E6E9A"/>
    <w:rsid w:val="006E721A"/>
    <w:rsid w:val="006E73BC"/>
    <w:rsid w:val="006F2BD2"/>
    <w:rsid w:val="006F3186"/>
    <w:rsid w:val="006F3377"/>
    <w:rsid w:val="006F41A5"/>
    <w:rsid w:val="006F478A"/>
    <w:rsid w:val="006F573E"/>
    <w:rsid w:val="006F74CD"/>
    <w:rsid w:val="006F764F"/>
    <w:rsid w:val="007000F8"/>
    <w:rsid w:val="007007D9"/>
    <w:rsid w:val="00701C9D"/>
    <w:rsid w:val="00703C99"/>
    <w:rsid w:val="00704580"/>
    <w:rsid w:val="00704FF8"/>
    <w:rsid w:val="00705B80"/>
    <w:rsid w:val="00705F0A"/>
    <w:rsid w:val="00705F55"/>
    <w:rsid w:val="00705F8D"/>
    <w:rsid w:val="00706CF5"/>
    <w:rsid w:val="007128DC"/>
    <w:rsid w:val="00713208"/>
    <w:rsid w:val="00713464"/>
    <w:rsid w:val="0071410F"/>
    <w:rsid w:val="0071426A"/>
    <w:rsid w:val="00714C0B"/>
    <w:rsid w:val="00715E4F"/>
    <w:rsid w:val="007168D8"/>
    <w:rsid w:val="007173A3"/>
    <w:rsid w:val="00717DC9"/>
    <w:rsid w:val="0072065C"/>
    <w:rsid w:val="00721EDA"/>
    <w:rsid w:val="00721F6B"/>
    <w:rsid w:val="00724019"/>
    <w:rsid w:val="00724500"/>
    <w:rsid w:val="0072468F"/>
    <w:rsid w:val="00724D4F"/>
    <w:rsid w:val="007250DB"/>
    <w:rsid w:val="0072639D"/>
    <w:rsid w:val="00727455"/>
    <w:rsid w:val="00727541"/>
    <w:rsid w:val="0072767E"/>
    <w:rsid w:val="0072779D"/>
    <w:rsid w:val="00727F54"/>
    <w:rsid w:val="00730B82"/>
    <w:rsid w:val="007325C7"/>
    <w:rsid w:val="00733362"/>
    <w:rsid w:val="00733CDB"/>
    <w:rsid w:val="0073514F"/>
    <w:rsid w:val="007357B9"/>
    <w:rsid w:val="007407CD"/>
    <w:rsid w:val="00740CB2"/>
    <w:rsid w:val="007417A5"/>
    <w:rsid w:val="00741DE1"/>
    <w:rsid w:val="007420AE"/>
    <w:rsid w:val="00742602"/>
    <w:rsid w:val="00742A26"/>
    <w:rsid w:val="0074313F"/>
    <w:rsid w:val="007437FF"/>
    <w:rsid w:val="0074441B"/>
    <w:rsid w:val="00744BF1"/>
    <w:rsid w:val="00745972"/>
    <w:rsid w:val="0074597B"/>
    <w:rsid w:val="00746841"/>
    <w:rsid w:val="007474B3"/>
    <w:rsid w:val="00751AE9"/>
    <w:rsid w:val="00751B7C"/>
    <w:rsid w:val="00752E13"/>
    <w:rsid w:val="00753A0B"/>
    <w:rsid w:val="00754EDE"/>
    <w:rsid w:val="00755BA8"/>
    <w:rsid w:val="00756D4F"/>
    <w:rsid w:val="007574DF"/>
    <w:rsid w:val="0075783D"/>
    <w:rsid w:val="00760878"/>
    <w:rsid w:val="00761C61"/>
    <w:rsid w:val="0076310F"/>
    <w:rsid w:val="007639A8"/>
    <w:rsid w:val="007646C9"/>
    <w:rsid w:val="00765C8D"/>
    <w:rsid w:val="00766D3E"/>
    <w:rsid w:val="0077095A"/>
    <w:rsid w:val="00770B7D"/>
    <w:rsid w:val="00771839"/>
    <w:rsid w:val="00771ABE"/>
    <w:rsid w:val="00773304"/>
    <w:rsid w:val="007744F4"/>
    <w:rsid w:val="00775A0A"/>
    <w:rsid w:val="00776B5E"/>
    <w:rsid w:val="00777225"/>
    <w:rsid w:val="00777C24"/>
    <w:rsid w:val="00777EDB"/>
    <w:rsid w:val="007801AA"/>
    <w:rsid w:val="00781011"/>
    <w:rsid w:val="00781B2A"/>
    <w:rsid w:val="00784F08"/>
    <w:rsid w:val="0078512D"/>
    <w:rsid w:val="007858EC"/>
    <w:rsid w:val="00785E58"/>
    <w:rsid w:val="0078625B"/>
    <w:rsid w:val="0079071E"/>
    <w:rsid w:val="00790746"/>
    <w:rsid w:val="0079150C"/>
    <w:rsid w:val="007916D4"/>
    <w:rsid w:val="007919CF"/>
    <w:rsid w:val="00792602"/>
    <w:rsid w:val="007930D0"/>
    <w:rsid w:val="00793996"/>
    <w:rsid w:val="00793D9E"/>
    <w:rsid w:val="007940A4"/>
    <w:rsid w:val="0079558C"/>
    <w:rsid w:val="00795F18"/>
    <w:rsid w:val="007962C9"/>
    <w:rsid w:val="00796A89"/>
    <w:rsid w:val="007A001E"/>
    <w:rsid w:val="007A02AF"/>
    <w:rsid w:val="007A0433"/>
    <w:rsid w:val="007A0B1B"/>
    <w:rsid w:val="007A0E72"/>
    <w:rsid w:val="007A19AD"/>
    <w:rsid w:val="007A3694"/>
    <w:rsid w:val="007A3929"/>
    <w:rsid w:val="007A5258"/>
    <w:rsid w:val="007A52E7"/>
    <w:rsid w:val="007A61FC"/>
    <w:rsid w:val="007A6518"/>
    <w:rsid w:val="007A719C"/>
    <w:rsid w:val="007B09AD"/>
    <w:rsid w:val="007B0BCA"/>
    <w:rsid w:val="007B0D01"/>
    <w:rsid w:val="007B0E1F"/>
    <w:rsid w:val="007B0EE4"/>
    <w:rsid w:val="007B1A36"/>
    <w:rsid w:val="007B1D9E"/>
    <w:rsid w:val="007B3AB1"/>
    <w:rsid w:val="007B45A4"/>
    <w:rsid w:val="007B4628"/>
    <w:rsid w:val="007B486B"/>
    <w:rsid w:val="007B5E1B"/>
    <w:rsid w:val="007B655F"/>
    <w:rsid w:val="007B7B77"/>
    <w:rsid w:val="007C1245"/>
    <w:rsid w:val="007C16A1"/>
    <w:rsid w:val="007C1E1E"/>
    <w:rsid w:val="007C1E77"/>
    <w:rsid w:val="007C1F3A"/>
    <w:rsid w:val="007C26AC"/>
    <w:rsid w:val="007C463B"/>
    <w:rsid w:val="007C4DE3"/>
    <w:rsid w:val="007C5B17"/>
    <w:rsid w:val="007C674C"/>
    <w:rsid w:val="007C71D1"/>
    <w:rsid w:val="007C76CC"/>
    <w:rsid w:val="007D0D84"/>
    <w:rsid w:val="007D0FCB"/>
    <w:rsid w:val="007D1133"/>
    <w:rsid w:val="007D4F35"/>
    <w:rsid w:val="007D523E"/>
    <w:rsid w:val="007D5A38"/>
    <w:rsid w:val="007D5CD9"/>
    <w:rsid w:val="007D72D5"/>
    <w:rsid w:val="007D730B"/>
    <w:rsid w:val="007D742B"/>
    <w:rsid w:val="007D7AF0"/>
    <w:rsid w:val="007D7BDD"/>
    <w:rsid w:val="007D7D33"/>
    <w:rsid w:val="007E00EA"/>
    <w:rsid w:val="007E19DB"/>
    <w:rsid w:val="007E2362"/>
    <w:rsid w:val="007E238E"/>
    <w:rsid w:val="007E2D9B"/>
    <w:rsid w:val="007E4B90"/>
    <w:rsid w:val="007E509D"/>
    <w:rsid w:val="007E58E3"/>
    <w:rsid w:val="007E5FB1"/>
    <w:rsid w:val="007E60F3"/>
    <w:rsid w:val="007E7CB7"/>
    <w:rsid w:val="007F13AD"/>
    <w:rsid w:val="007F2413"/>
    <w:rsid w:val="007F3957"/>
    <w:rsid w:val="007F3B58"/>
    <w:rsid w:val="007F4AE3"/>
    <w:rsid w:val="007F67C8"/>
    <w:rsid w:val="007F6A17"/>
    <w:rsid w:val="007F6AB5"/>
    <w:rsid w:val="007F6C34"/>
    <w:rsid w:val="007F77B4"/>
    <w:rsid w:val="008001D4"/>
    <w:rsid w:val="008019B3"/>
    <w:rsid w:val="008032AC"/>
    <w:rsid w:val="00803E86"/>
    <w:rsid w:val="00803F77"/>
    <w:rsid w:val="008045B9"/>
    <w:rsid w:val="00804F89"/>
    <w:rsid w:val="008050F5"/>
    <w:rsid w:val="0080544D"/>
    <w:rsid w:val="00805D26"/>
    <w:rsid w:val="00805DAF"/>
    <w:rsid w:val="00807BCD"/>
    <w:rsid w:val="00807D2F"/>
    <w:rsid w:val="008101DE"/>
    <w:rsid w:val="00810735"/>
    <w:rsid w:val="0081275E"/>
    <w:rsid w:val="00813918"/>
    <w:rsid w:val="0081442E"/>
    <w:rsid w:val="00814FEA"/>
    <w:rsid w:val="00815D36"/>
    <w:rsid w:val="0081708D"/>
    <w:rsid w:val="00817290"/>
    <w:rsid w:val="008172AD"/>
    <w:rsid w:val="00817324"/>
    <w:rsid w:val="008205A0"/>
    <w:rsid w:val="00820C06"/>
    <w:rsid w:val="00821351"/>
    <w:rsid w:val="00822E55"/>
    <w:rsid w:val="00823512"/>
    <w:rsid w:val="00824B36"/>
    <w:rsid w:val="008266E1"/>
    <w:rsid w:val="00826753"/>
    <w:rsid w:val="00830009"/>
    <w:rsid w:val="00830872"/>
    <w:rsid w:val="0083099B"/>
    <w:rsid w:val="008313D0"/>
    <w:rsid w:val="008319E8"/>
    <w:rsid w:val="008329CC"/>
    <w:rsid w:val="0083344D"/>
    <w:rsid w:val="00833965"/>
    <w:rsid w:val="008341AB"/>
    <w:rsid w:val="00835F52"/>
    <w:rsid w:val="008362DF"/>
    <w:rsid w:val="00837482"/>
    <w:rsid w:val="008407DC"/>
    <w:rsid w:val="00841336"/>
    <w:rsid w:val="008425D6"/>
    <w:rsid w:val="0084503A"/>
    <w:rsid w:val="0084522E"/>
    <w:rsid w:val="00845790"/>
    <w:rsid w:val="008477BF"/>
    <w:rsid w:val="00850319"/>
    <w:rsid w:val="008511BB"/>
    <w:rsid w:val="00851818"/>
    <w:rsid w:val="0085195D"/>
    <w:rsid w:val="00853D2F"/>
    <w:rsid w:val="00853F95"/>
    <w:rsid w:val="00855648"/>
    <w:rsid w:val="00855DC0"/>
    <w:rsid w:val="00856240"/>
    <w:rsid w:val="00857018"/>
    <w:rsid w:val="00860FA7"/>
    <w:rsid w:val="008614D6"/>
    <w:rsid w:val="008620DC"/>
    <w:rsid w:val="0086246B"/>
    <w:rsid w:val="00862D53"/>
    <w:rsid w:val="00862F56"/>
    <w:rsid w:val="00865B9A"/>
    <w:rsid w:val="00865CE2"/>
    <w:rsid w:val="008663F6"/>
    <w:rsid w:val="0086743B"/>
    <w:rsid w:val="00867991"/>
    <w:rsid w:val="00870486"/>
    <w:rsid w:val="0087159D"/>
    <w:rsid w:val="00873F47"/>
    <w:rsid w:val="00874725"/>
    <w:rsid w:val="00874DF9"/>
    <w:rsid w:val="00875EB9"/>
    <w:rsid w:val="00876820"/>
    <w:rsid w:val="008774EA"/>
    <w:rsid w:val="00877B24"/>
    <w:rsid w:val="00880363"/>
    <w:rsid w:val="00880D68"/>
    <w:rsid w:val="008810DA"/>
    <w:rsid w:val="008813F2"/>
    <w:rsid w:val="00881704"/>
    <w:rsid w:val="00882EB9"/>
    <w:rsid w:val="0088429F"/>
    <w:rsid w:val="00884BF2"/>
    <w:rsid w:val="008864A6"/>
    <w:rsid w:val="00886810"/>
    <w:rsid w:val="00891C7D"/>
    <w:rsid w:val="008935EC"/>
    <w:rsid w:val="00893AC9"/>
    <w:rsid w:val="00893C8C"/>
    <w:rsid w:val="008948F8"/>
    <w:rsid w:val="00894DF5"/>
    <w:rsid w:val="008956A9"/>
    <w:rsid w:val="0089575A"/>
    <w:rsid w:val="008959BE"/>
    <w:rsid w:val="00895F52"/>
    <w:rsid w:val="0089725D"/>
    <w:rsid w:val="00897C79"/>
    <w:rsid w:val="008A0475"/>
    <w:rsid w:val="008A079F"/>
    <w:rsid w:val="008A13A3"/>
    <w:rsid w:val="008A1BD6"/>
    <w:rsid w:val="008A2D94"/>
    <w:rsid w:val="008A5D0C"/>
    <w:rsid w:val="008A692E"/>
    <w:rsid w:val="008A7460"/>
    <w:rsid w:val="008A7570"/>
    <w:rsid w:val="008B1BB2"/>
    <w:rsid w:val="008B1E89"/>
    <w:rsid w:val="008B204A"/>
    <w:rsid w:val="008B204C"/>
    <w:rsid w:val="008B20AF"/>
    <w:rsid w:val="008B2DF2"/>
    <w:rsid w:val="008B394E"/>
    <w:rsid w:val="008B3F85"/>
    <w:rsid w:val="008B46CA"/>
    <w:rsid w:val="008B6261"/>
    <w:rsid w:val="008B67C6"/>
    <w:rsid w:val="008C1124"/>
    <w:rsid w:val="008C1552"/>
    <w:rsid w:val="008C21C3"/>
    <w:rsid w:val="008C262E"/>
    <w:rsid w:val="008C2920"/>
    <w:rsid w:val="008C3BB0"/>
    <w:rsid w:val="008C40C0"/>
    <w:rsid w:val="008C5893"/>
    <w:rsid w:val="008C5C09"/>
    <w:rsid w:val="008C651A"/>
    <w:rsid w:val="008C7155"/>
    <w:rsid w:val="008C71FF"/>
    <w:rsid w:val="008C7715"/>
    <w:rsid w:val="008D0964"/>
    <w:rsid w:val="008D2CBF"/>
    <w:rsid w:val="008D417F"/>
    <w:rsid w:val="008D4904"/>
    <w:rsid w:val="008D4BC7"/>
    <w:rsid w:val="008D64A9"/>
    <w:rsid w:val="008D669D"/>
    <w:rsid w:val="008D6CC8"/>
    <w:rsid w:val="008D70AD"/>
    <w:rsid w:val="008D7287"/>
    <w:rsid w:val="008D7761"/>
    <w:rsid w:val="008E0E13"/>
    <w:rsid w:val="008E11B3"/>
    <w:rsid w:val="008E158A"/>
    <w:rsid w:val="008E1E50"/>
    <w:rsid w:val="008E28AB"/>
    <w:rsid w:val="008E2D6E"/>
    <w:rsid w:val="008E40C2"/>
    <w:rsid w:val="008E40F4"/>
    <w:rsid w:val="008E485A"/>
    <w:rsid w:val="008E58FB"/>
    <w:rsid w:val="008E5F87"/>
    <w:rsid w:val="008E618C"/>
    <w:rsid w:val="008E689B"/>
    <w:rsid w:val="008E72F3"/>
    <w:rsid w:val="008F2FB5"/>
    <w:rsid w:val="008F3F28"/>
    <w:rsid w:val="008F429D"/>
    <w:rsid w:val="008F5609"/>
    <w:rsid w:val="008F7BBE"/>
    <w:rsid w:val="008F7DCD"/>
    <w:rsid w:val="00901A4F"/>
    <w:rsid w:val="00901D8B"/>
    <w:rsid w:val="00901F66"/>
    <w:rsid w:val="009029A2"/>
    <w:rsid w:val="0090343D"/>
    <w:rsid w:val="0090395D"/>
    <w:rsid w:val="00903DAE"/>
    <w:rsid w:val="00903F71"/>
    <w:rsid w:val="0090484A"/>
    <w:rsid w:val="00904B6B"/>
    <w:rsid w:val="00904E7B"/>
    <w:rsid w:val="00907325"/>
    <w:rsid w:val="00907DBF"/>
    <w:rsid w:val="00907E29"/>
    <w:rsid w:val="00907FC9"/>
    <w:rsid w:val="0091009C"/>
    <w:rsid w:val="00911C50"/>
    <w:rsid w:val="00912052"/>
    <w:rsid w:val="00912A09"/>
    <w:rsid w:val="00912F61"/>
    <w:rsid w:val="0091317C"/>
    <w:rsid w:val="009144CE"/>
    <w:rsid w:val="009146FD"/>
    <w:rsid w:val="00914906"/>
    <w:rsid w:val="00915816"/>
    <w:rsid w:val="009210AD"/>
    <w:rsid w:val="00921E29"/>
    <w:rsid w:val="00922FCC"/>
    <w:rsid w:val="00923CC2"/>
    <w:rsid w:val="00923EB9"/>
    <w:rsid w:val="00923F6D"/>
    <w:rsid w:val="0092441F"/>
    <w:rsid w:val="00924B12"/>
    <w:rsid w:val="0092682D"/>
    <w:rsid w:val="00927681"/>
    <w:rsid w:val="00927782"/>
    <w:rsid w:val="00927945"/>
    <w:rsid w:val="00927A2C"/>
    <w:rsid w:val="009305C9"/>
    <w:rsid w:val="00931854"/>
    <w:rsid w:val="00931FF4"/>
    <w:rsid w:val="00932999"/>
    <w:rsid w:val="00933627"/>
    <w:rsid w:val="009345AB"/>
    <w:rsid w:val="00934700"/>
    <w:rsid w:val="0093548F"/>
    <w:rsid w:val="009364D3"/>
    <w:rsid w:val="00936845"/>
    <w:rsid w:val="00936E06"/>
    <w:rsid w:val="0093783B"/>
    <w:rsid w:val="00937862"/>
    <w:rsid w:val="0094468D"/>
    <w:rsid w:val="00945B78"/>
    <w:rsid w:val="009460A9"/>
    <w:rsid w:val="009465BE"/>
    <w:rsid w:val="00946B68"/>
    <w:rsid w:val="00947E39"/>
    <w:rsid w:val="00950082"/>
    <w:rsid w:val="00950667"/>
    <w:rsid w:val="00950979"/>
    <w:rsid w:val="0095237B"/>
    <w:rsid w:val="00952624"/>
    <w:rsid w:val="00952688"/>
    <w:rsid w:val="0095368C"/>
    <w:rsid w:val="00954B4E"/>
    <w:rsid w:val="00955910"/>
    <w:rsid w:val="009559EB"/>
    <w:rsid w:val="00956C18"/>
    <w:rsid w:val="00957541"/>
    <w:rsid w:val="009601A0"/>
    <w:rsid w:val="0096135F"/>
    <w:rsid w:val="009625A8"/>
    <w:rsid w:val="00965A17"/>
    <w:rsid w:val="00965C00"/>
    <w:rsid w:val="00966337"/>
    <w:rsid w:val="00966997"/>
    <w:rsid w:val="009672DC"/>
    <w:rsid w:val="00967790"/>
    <w:rsid w:val="00970768"/>
    <w:rsid w:val="00970A75"/>
    <w:rsid w:val="00970C5F"/>
    <w:rsid w:val="009710E8"/>
    <w:rsid w:val="0097160F"/>
    <w:rsid w:val="00972016"/>
    <w:rsid w:val="0097279B"/>
    <w:rsid w:val="00973033"/>
    <w:rsid w:val="0097345D"/>
    <w:rsid w:val="00973FE1"/>
    <w:rsid w:val="009747FC"/>
    <w:rsid w:val="00974B9A"/>
    <w:rsid w:val="009759E6"/>
    <w:rsid w:val="009805ED"/>
    <w:rsid w:val="00980FFD"/>
    <w:rsid w:val="009810E4"/>
    <w:rsid w:val="009811F1"/>
    <w:rsid w:val="0098205E"/>
    <w:rsid w:val="009820CE"/>
    <w:rsid w:val="009821DA"/>
    <w:rsid w:val="00982E60"/>
    <w:rsid w:val="00983777"/>
    <w:rsid w:val="00983EE6"/>
    <w:rsid w:val="009848BA"/>
    <w:rsid w:val="00984C0D"/>
    <w:rsid w:val="009854D9"/>
    <w:rsid w:val="00985C5F"/>
    <w:rsid w:val="00986170"/>
    <w:rsid w:val="009902A7"/>
    <w:rsid w:val="0099229F"/>
    <w:rsid w:val="00992359"/>
    <w:rsid w:val="00992B4D"/>
    <w:rsid w:val="0099304D"/>
    <w:rsid w:val="009953F1"/>
    <w:rsid w:val="009961DB"/>
    <w:rsid w:val="009A0E01"/>
    <w:rsid w:val="009A132A"/>
    <w:rsid w:val="009A25A1"/>
    <w:rsid w:val="009A35CC"/>
    <w:rsid w:val="009A3F7E"/>
    <w:rsid w:val="009A4460"/>
    <w:rsid w:val="009A542A"/>
    <w:rsid w:val="009A60C3"/>
    <w:rsid w:val="009A6649"/>
    <w:rsid w:val="009A681B"/>
    <w:rsid w:val="009A7192"/>
    <w:rsid w:val="009B14A6"/>
    <w:rsid w:val="009B18D9"/>
    <w:rsid w:val="009B1A76"/>
    <w:rsid w:val="009B1EFD"/>
    <w:rsid w:val="009B2239"/>
    <w:rsid w:val="009B2CF7"/>
    <w:rsid w:val="009B4A2D"/>
    <w:rsid w:val="009B71F1"/>
    <w:rsid w:val="009B7688"/>
    <w:rsid w:val="009B7D53"/>
    <w:rsid w:val="009C0339"/>
    <w:rsid w:val="009C1611"/>
    <w:rsid w:val="009C2E25"/>
    <w:rsid w:val="009C3038"/>
    <w:rsid w:val="009C3DEA"/>
    <w:rsid w:val="009C3F5E"/>
    <w:rsid w:val="009C4224"/>
    <w:rsid w:val="009C4C3C"/>
    <w:rsid w:val="009C5738"/>
    <w:rsid w:val="009C575F"/>
    <w:rsid w:val="009C58FA"/>
    <w:rsid w:val="009C5D31"/>
    <w:rsid w:val="009C5DBE"/>
    <w:rsid w:val="009C7135"/>
    <w:rsid w:val="009D06C5"/>
    <w:rsid w:val="009D073A"/>
    <w:rsid w:val="009D29DF"/>
    <w:rsid w:val="009D2BD1"/>
    <w:rsid w:val="009D3A5E"/>
    <w:rsid w:val="009D3B80"/>
    <w:rsid w:val="009D3F46"/>
    <w:rsid w:val="009D3FDB"/>
    <w:rsid w:val="009D4F03"/>
    <w:rsid w:val="009D517C"/>
    <w:rsid w:val="009D561A"/>
    <w:rsid w:val="009E0414"/>
    <w:rsid w:val="009E048C"/>
    <w:rsid w:val="009E119B"/>
    <w:rsid w:val="009E2FB1"/>
    <w:rsid w:val="009E3B6A"/>
    <w:rsid w:val="009E4751"/>
    <w:rsid w:val="009E5E9B"/>
    <w:rsid w:val="009E698E"/>
    <w:rsid w:val="009E6AB7"/>
    <w:rsid w:val="009E7651"/>
    <w:rsid w:val="009E7C38"/>
    <w:rsid w:val="009F1103"/>
    <w:rsid w:val="009F162F"/>
    <w:rsid w:val="009F3F83"/>
    <w:rsid w:val="009F4E1B"/>
    <w:rsid w:val="009F59DF"/>
    <w:rsid w:val="009F6C4B"/>
    <w:rsid w:val="009F7710"/>
    <w:rsid w:val="009F791B"/>
    <w:rsid w:val="009F7E43"/>
    <w:rsid w:val="00A00060"/>
    <w:rsid w:val="00A0147D"/>
    <w:rsid w:val="00A01BCE"/>
    <w:rsid w:val="00A0245E"/>
    <w:rsid w:val="00A02489"/>
    <w:rsid w:val="00A03112"/>
    <w:rsid w:val="00A03125"/>
    <w:rsid w:val="00A03367"/>
    <w:rsid w:val="00A03AEB"/>
    <w:rsid w:val="00A03E4F"/>
    <w:rsid w:val="00A04CC5"/>
    <w:rsid w:val="00A04D2E"/>
    <w:rsid w:val="00A063EB"/>
    <w:rsid w:val="00A07AAF"/>
    <w:rsid w:val="00A07BCD"/>
    <w:rsid w:val="00A1083E"/>
    <w:rsid w:val="00A1128C"/>
    <w:rsid w:val="00A11675"/>
    <w:rsid w:val="00A116CD"/>
    <w:rsid w:val="00A118AA"/>
    <w:rsid w:val="00A131F2"/>
    <w:rsid w:val="00A13423"/>
    <w:rsid w:val="00A16527"/>
    <w:rsid w:val="00A16DA6"/>
    <w:rsid w:val="00A16F0B"/>
    <w:rsid w:val="00A178B1"/>
    <w:rsid w:val="00A2045F"/>
    <w:rsid w:val="00A211A8"/>
    <w:rsid w:val="00A21F37"/>
    <w:rsid w:val="00A2201B"/>
    <w:rsid w:val="00A226A9"/>
    <w:rsid w:val="00A22AAD"/>
    <w:rsid w:val="00A23878"/>
    <w:rsid w:val="00A23D44"/>
    <w:rsid w:val="00A24EA7"/>
    <w:rsid w:val="00A250CE"/>
    <w:rsid w:val="00A2526E"/>
    <w:rsid w:val="00A2538C"/>
    <w:rsid w:val="00A253FA"/>
    <w:rsid w:val="00A2583B"/>
    <w:rsid w:val="00A25B13"/>
    <w:rsid w:val="00A26560"/>
    <w:rsid w:val="00A26D01"/>
    <w:rsid w:val="00A26E37"/>
    <w:rsid w:val="00A27698"/>
    <w:rsid w:val="00A2774A"/>
    <w:rsid w:val="00A27EB4"/>
    <w:rsid w:val="00A30189"/>
    <w:rsid w:val="00A310A1"/>
    <w:rsid w:val="00A317BE"/>
    <w:rsid w:val="00A31C92"/>
    <w:rsid w:val="00A321E1"/>
    <w:rsid w:val="00A3254E"/>
    <w:rsid w:val="00A333E5"/>
    <w:rsid w:val="00A34174"/>
    <w:rsid w:val="00A34521"/>
    <w:rsid w:val="00A34CF1"/>
    <w:rsid w:val="00A35CEB"/>
    <w:rsid w:val="00A35FAB"/>
    <w:rsid w:val="00A36296"/>
    <w:rsid w:val="00A36C96"/>
    <w:rsid w:val="00A37E80"/>
    <w:rsid w:val="00A4072E"/>
    <w:rsid w:val="00A40912"/>
    <w:rsid w:val="00A409DC"/>
    <w:rsid w:val="00A42418"/>
    <w:rsid w:val="00A4392F"/>
    <w:rsid w:val="00A439EA"/>
    <w:rsid w:val="00A43E0A"/>
    <w:rsid w:val="00A44238"/>
    <w:rsid w:val="00A46036"/>
    <w:rsid w:val="00A461EC"/>
    <w:rsid w:val="00A4703E"/>
    <w:rsid w:val="00A47AEF"/>
    <w:rsid w:val="00A5182A"/>
    <w:rsid w:val="00A518F1"/>
    <w:rsid w:val="00A53DD5"/>
    <w:rsid w:val="00A57056"/>
    <w:rsid w:val="00A5762C"/>
    <w:rsid w:val="00A57888"/>
    <w:rsid w:val="00A57AF0"/>
    <w:rsid w:val="00A6094F"/>
    <w:rsid w:val="00A6112E"/>
    <w:rsid w:val="00A62ED2"/>
    <w:rsid w:val="00A63B81"/>
    <w:rsid w:val="00A655AA"/>
    <w:rsid w:val="00A665C2"/>
    <w:rsid w:val="00A66A2A"/>
    <w:rsid w:val="00A66A38"/>
    <w:rsid w:val="00A66CF5"/>
    <w:rsid w:val="00A66DD1"/>
    <w:rsid w:val="00A6721D"/>
    <w:rsid w:val="00A67C22"/>
    <w:rsid w:val="00A70A38"/>
    <w:rsid w:val="00A73117"/>
    <w:rsid w:val="00A73420"/>
    <w:rsid w:val="00A73D7F"/>
    <w:rsid w:val="00A744EE"/>
    <w:rsid w:val="00A745AF"/>
    <w:rsid w:val="00A75B67"/>
    <w:rsid w:val="00A76FA7"/>
    <w:rsid w:val="00A8076B"/>
    <w:rsid w:val="00A80CE5"/>
    <w:rsid w:val="00A820B7"/>
    <w:rsid w:val="00A82879"/>
    <w:rsid w:val="00A83833"/>
    <w:rsid w:val="00A83A57"/>
    <w:rsid w:val="00A83F3D"/>
    <w:rsid w:val="00A84496"/>
    <w:rsid w:val="00A86340"/>
    <w:rsid w:val="00A86468"/>
    <w:rsid w:val="00A86B13"/>
    <w:rsid w:val="00A86E76"/>
    <w:rsid w:val="00A871BA"/>
    <w:rsid w:val="00A874B1"/>
    <w:rsid w:val="00A87F07"/>
    <w:rsid w:val="00A91722"/>
    <w:rsid w:val="00A91BB6"/>
    <w:rsid w:val="00A92498"/>
    <w:rsid w:val="00A93B4F"/>
    <w:rsid w:val="00A94918"/>
    <w:rsid w:val="00A953B8"/>
    <w:rsid w:val="00A9626B"/>
    <w:rsid w:val="00A964E0"/>
    <w:rsid w:val="00A965CF"/>
    <w:rsid w:val="00A9720A"/>
    <w:rsid w:val="00A9779F"/>
    <w:rsid w:val="00AA00AC"/>
    <w:rsid w:val="00AA0409"/>
    <w:rsid w:val="00AA1213"/>
    <w:rsid w:val="00AA16F0"/>
    <w:rsid w:val="00AA180E"/>
    <w:rsid w:val="00AA1DF0"/>
    <w:rsid w:val="00AA2C4F"/>
    <w:rsid w:val="00AA30F7"/>
    <w:rsid w:val="00AA4121"/>
    <w:rsid w:val="00AA4835"/>
    <w:rsid w:val="00AA4D8A"/>
    <w:rsid w:val="00AA5183"/>
    <w:rsid w:val="00AA54E7"/>
    <w:rsid w:val="00AA5562"/>
    <w:rsid w:val="00AA5A52"/>
    <w:rsid w:val="00AA6AB8"/>
    <w:rsid w:val="00AA75A4"/>
    <w:rsid w:val="00AA7865"/>
    <w:rsid w:val="00AB144D"/>
    <w:rsid w:val="00AB18A9"/>
    <w:rsid w:val="00AB1A5B"/>
    <w:rsid w:val="00AB2BDF"/>
    <w:rsid w:val="00AB2F23"/>
    <w:rsid w:val="00AB2FE9"/>
    <w:rsid w:val="00AB66F2"/>
    <w:rsid w:val="00AB6990"/>
    <w:rsid w:val="00AB6CAF"/>
    <w:rsid w:val="00AB7B12"/>
    <w:rsid w:val="00AB7FEC"/>
    <w:rsid w:val="00AC0108"/>
    <w:rsid w:val="00AC1482"/>
    <w:rsid w:val="00AC1A8B"/>
    <w:rsid w:val="00AC240E"/>
    <w:rsid w:val="00AC24D7"/>
    <w:rsid w:val="00AC2DC5"/>
    <w:rsid w:val="00AC4FC1"/>
    <w:rsid w:val="00AC6644"/>
    <w:rsid w:val="00AC67E4"/>
    <w:rsid w:val="00AC768A"/>
    <w:rsid w:val="00AD050B"/>
    <w:rsid w:val="00AD0CFD"/>
    <w:rsid w:val="00AD3BD6"/>
    <w:rsid w:val="00AD4183"/>
    <w:rsid w:val="00AD502E"/>
    <w:rsid w:val="00AD581F"/>
    <w:rsid w:val="00AD6010"/>
    <w:rsid w:val="00AD6CF3"/>
    <w:rsid w:val="00AD7E07"/>
    <w:rsid w:val="00AE103C"/>
    <w:rsid w:val="00AE2369"/>
    <w:rsid w:val="00AE2667"/>
    <w:rsid w:val="00AE2CE9"/>
    <w:rsid w:val="00AE4E1B"/>
    <w:rsid w:val="00AE5251"/>
    <w:rsid w:val="00AE615F"/>
    <w:rsid w:val="00AE7139"/>
    <w:rsid w:val="00AE7F07"/>
    <w:rsid w:val="00AF08B4"/>
    <w:rsid w:val="00AF0AB8"/>
    <w:rsid w:val="00AF16A1"/>
    <w:rsid w:val="00AF17DD"/>
    <w:rsid w:val="00AF1B1C"/>
    <w:rsid w:val="00AF1D98"/>
    <w:rsid w:val="00AF29F3"/>
    <w:rsid w:val="00AF2F9E"/>
    <w:rsid w:val="00AF33FB"/>
    <w:rsid w:val="00AF4465"/>
    <w:rsid w:val="00AF4826"/>
    <w:rsid w:val="00AF4CB6"/>
    <w:rsid w:val="00AF5D14"/>
    <w:rsid w:val="00AF7953"/>
    <w:rsid w:val="00B00E8C"/>
    <w:rsid w:val="00B00F33"/>
    <w:rsid w:val="00B01A77"/>
    <w:rsid w:val="00B01C44"/>
    <w:rsid w:val="00B0215B"/>
    <w:rsid w:val="00B02C6C"/>
    <w:rsid w:val="00B035BE"/>
    <w:rsid w:val="00B03D7F"/>
    <w:rsid w:val="00B045C2"/>
    <w:rsid w:val="00B047B3"/>
    <w:rsid w:val="00B058DD"/>
    <w:rsid w:val="00B05929"/>
    <w:rsid w:val="00B05AA5"/>
    <w:rsid w:val="00B062AA"/>
    <w:rsid w:val="00B06A12"/>
    <w:rsid w:val="00B06C71"/>
    <w:rsid w:val="00B06FA3"/>
    <w:rsid w:val="00B06FB6"/>
    <w:rsid w:val="00B10662"/>
    <w:rsid w:val="00B12EB2"/>
    <w:rsid w:val="00B13502"/>
    <w:rsid w:val="00B13739"/>
    <w:rsid w:val="00B13C1D"/>
    <w:rsid w:val="00B13CEE"/>
    <w:rsid w:val="00B14100"/>
    <w:rsid w:val="00B145F8"/>
    <w:rsid w:val="00B15053"/>
    <w:rsid w:val="00B158E0"/>
    <w:rsid w:val="00B15922"/>
    <w:rsid w:val="00B16547"/>
    <w:rsid w:val="00B166F7"/>
    <w:rsid w:val="00B16773"/>
    <w:rsid w:val="00B20189"/>
    <w:rsid w:val="00B20266"/>
    <w:rsid w:val="00B20D76"/>
    <w:rsid w:val="00B21486"/>
    <w:rsid w:val="00B21FF4"/>
    <w:rsid w:val="00B2353D"/>
    <w:rsid w:val="00B2480F"/>
    <w:rsid w:val="00B2601B"/>
    <w:rsid w:val="00B264AE"/>
    <w:rsid w:val="00B27260"/>
    <w:rsid w:val="00B30819"/>
    <w:rsid w:val="00B31C9B"/>
    <w:rsid w:val="00B32C76"/>
    <w:rsid w:val="00B34AD8"/>
    <w:rsid w:val="00B35051"/>
    <w:rsid w:val="00B35D6F"/>
    <w:rsid w:val="00B40244"/>
    <w:rsid w:val="00B4105C"/>
    <w:rsid w:val="00B4138A"/>
    <w:rsid w:val="00B41A5C"/>
    <w:rsid w:val="00B428F7"/>
    <w:rsid w:val="00B42918"/>
    <w:rsid w:val="00B43445"/>
    <w:rsid w:val="00B4356B"/>
    <w:rsid w:val="00B43ECB"/>
    <w:rsid w:val="00B44FAA"/>
    <w:rsid w:val="00B45A2A"/>
    <w:rsid w:val="00B45CED"/>
    <w:rsid w:val="00B46F6B"/>
    <w:rsid w:val="00B47183"/>
    <w:rsid w:val="00B474E1"/>
    <w:rsid w:val="00B47838"/>
    <w:rsid w:val="00B50620"/>
    <w:rsid w:val="00B515F1"/>
    <w:rsid w:val="00B51E6E"/>
    <w:rsid w:val="00B51F0C"/>
    <w:rsid w:val="00B52BFA"/>
    <w:rsid w:val="00B52D8B"/>
    <w:rsid w:val="00B52F24"/>
    <w:rsid w:val="00B540CC"/>
    <w:rsid w:val="00B5490F"/>
    <w:rsid w:val="00B56209"/>
    <w:rsid w:val="00B5697D"/>
    <w:rsid w:val="00B56ECE"/>
    <w:rsid w:val="00B572D3"/>
    <w:rsid w:val="00B615A1"/>
    <w:rsid w:val="00B62527"/>
    <w:rsid w:val="00B62C3C"/>
    <w:rsid w:val="00B63F1B"/>
    <w:rsid w:val="00B64EF1"/>
    <w:rsid w:val="00B65226"/>
    <w:rsid w:val="00B65C39"/>
    <w:rsid w:val="00B67376"/>
    <w:rsid w:val="00B71F55"/>
    <w:rsid w:val="00B72770"/>
    <w:rsid w:val="00B7318A"/>
    <w:rsid w:val="00B73CC8"/>
    <w:rsid w:val="00B74555"/>
    <w:rsid w:val="00B74AD4"/>
    <w:rsid w:val="00B766E8"/>
    <w:rsid w:val="00B76786"/>
    <w:rsid w:val="00B768E5"/>
    <w:rsid w:val="00B76A62"/>
    <w:rsid w:val="00B76A8E"/>
    <w:rsid w:val="00B76F12"/>
    <w:rsid w:val="00B77719"/>
    <w:rsid w:val="00B80E1F"/>
    <w:rsid w:val="00B80FD3"/>
    <w:rsid w:val="00B82960"/>
    <w:rsid w:val="00B82A0A"/>
    <w:rsid w:val="00B84143"/>
    <w:rsid w:val="00B84D53"/>
    <w:rsid w:val="00B878D5"/>
    <w:rsid w:val="00B87C68"/>
    <w:rsid w:val="00B87DD7"/>
    <w:rsid w:val="00B87F2F"/>
    <w:rsid w:val="00B907AC"/>
    <w:rsid w:val="00B90803"/>
    <w:rsid w:val="00B90AE4"/>
    <w:rsid w:val="00B9156C"/>
    <w:rsid w:val="00B91961"/>
    <w:rsid w:val="00B93306"/>
    <w:rsid w:val="00B93333"/>
    <w:rsid w:val="00B947BE"/>
    <w:rsid w:val="00B9514A"/>
    <w:rsid w:val="00B96175"/>
    <w:rsid w:val="00B96450"/>
    <w:rsid w:val="00B964A1"/>
    <w:rsid w:val="00B96789"/>
    <w:rsid w:val="00B96A36"/>
    <w:rsid w:val="00B979C6"/>
    <w:rsid w:val="00BA03BB"/>
    <w:rsid w:val="00BA0DFE"/>
    <w:rsid w:val="00BA0E79"/>
    <w:rsid w:val="00BA11CE"/>
    <w:rsid w:val="00BA1B2D"/>
    <w:rsid w:val="00BA1DE2"/>
    <w:rsid w:val="00BA225F"/>
    <w:rsid w:val="00BA22E9"/>
    <w:rsid w:val="00BA2CCE"/>
    <w:rsid w:val="00BA311C"/>
    <w:rsid w:val="00BA4E8F"/>
    <w:rsid w:val="00BA5FF6"/>
    <w:rsid w:val="00BA6209"/>
    <w:rsid w:val="00BA6753"/>
    <w:rsid w:val="00BA79B7"/>
    <w:rsid w:val="00BB1093"/>
    <w:rsid w:val="00BB15AD"/>
    <w:rsid w:val="00BB181F"/>
    <w:rsid w:val="00BB2063"/>
    <w:rsid w:val="00BB3137"/>
    <w:rsid w:val="00BB3B48"/>
    <w:rsid w:val="00BB40C6"/>
    <w:rsid w:val="00BB49A1"/>
    <w:rsid w:val="00BB6D0E"/>
    <w:rsid w:val="00BB7741"/>
    <w:rsid w:val="00BC03FA"/>
    <w:rsid w:val="00BC1D31"/>
    <w:rsid w:val="00BC2399"/>
    <w:rsid w:val="00BC2629"/>
    <w:rsid w:val="00BC3076"/>
    <w:rsid w:val="00BC3938"/>
    <w:rsid w:val="00BC3C5A"/>
    <w:rsid w:val="00BC4648"/>
    <w:rsid w:val="00BC7C69"/>
    <w:rsid w:val="00BD10FC"/>
    <w:rsid w:val="00BD1716"/>
    <w:rsid w:val="00BD1BDE"/>
    <w:rsid w:val="00BD3297"/>
    <w:rsid w:val="00BD409E"/>
    <w:rsid w:val="00BD40F1"/>
    <w:rsid w:val="00BD4206"/>
    <w:rsid w:val="00BD5448"/>
    <w:rsid w:val="00BD54D1"/>
    <w:rsid w:val="00BD5A4E"/>
    <w:rsid w:val="00BD5AC0"/>
    <w:rsid w:val="00BD6915"/>
    <w:rsid w:val="00BD6EB4"/>
    <w:rsid w:val="00BD73D8"/>
    <w:rsid w:val="00BE0B6C"/>
    <w:rsid w:val="00BE316C"/>
    <w:rsid w:val="00BE4F1E"/>
    <w:rsid w:val="00BE553A"/>
    <w:rsid w:val="00BE5E13"/>
    <w:rsid w:val="00BE5F1F"/>
    <w:rsid w:val="00BE5F87"/>
    <w:rsid w:val="00BE6170"/>
    <w:rsid w:val="00BE69B8"/>
    <w:rsid w:val="00BF05B4"/>
    <w:rsid w:val="00BF0E04"/>
    <w:rsid w:val="00BF163C"/>
    <w:rsid w:val="00BF1A51"/>
    <w:rsid w:val="00BF1EAF"/>
    <w:rsid w:val="00BF23D2"/>
    <w:rsid w:val="00BF368A"/>
    <w:rsid w:val="00BF4F3C"/>
    <w:rsid w:val="00BF511C"/>
    <w:rsid w:val="00BF5371"/>
    <w:rsid w:val="00BF5DA5"/>
    <w:rsid w:val="00BF6159"/>
    <w:rsid w:val="00BF6ACC"/>
    <w:rsid w:val="00BF6CA5"/>
    <w:rsid w:val="00BF6CEA"/>
    <w:rsid w:val="00BF70ED"/>
    <w:rsid w:val="00C00ED7"/>
    <w:rsid w:val="00C013D4"/>
    <w:rsid w:val="00C01A3F"/>
    <w:rsid w:val="00C062B3"/>
    <w:rsid w:val="00C07ECB"/>
    <w:rsid w:val="00C10861"/>
    <w:rsid w:val="00C109A6"/>
    <w:rsid w:val="00C12925"/>
    <w:rsid w:val="00C13D85"/>
    <w:rsid w:val="00C13E37"/>
    <w:rsid w:val="00C147AC"/>
    <w:rsid w:val="00C14A6F"/>
    <w:rsid w:val="00C14BC6"/>
    <w:rsid w:val="00C15BF1"/>
    <w:rsid w:val="00C15D16"/>
    <w:rsid w:val="00C1605A"/>
    <w:rsid w:val="00C16552"/>
    <w:rsid w:val="00C20179"/>
    <w:rsid w:val="00C209B6"/>
    <w:rsid w:val="00C209F6"/>
    <w:rsid w:val="00C21A18"/>
    <w:rsid w:val="00C221EA"/>
    <w:rsid w:val="00C225FB"/>
    <w:rsid w:val="00C23019"/>
    <w:rsid w:val="00C27823"/>
    <w:rsid w:val="00C30B91"/>
    <w:rsid w:val="00C3101C"/>
    <w:rsid w:val="00C31A01"/>
    <w:rsid w:val="00C320FC"/>
    <w:rsid w:val="00C32C3E"/>
    <w:rsid w:val="00C32E1D"/>
    <w:rsid w:val="00C330DD"/>
    <w:rsid w:val="00C3342D"/>
    <w:rsid w:val="00C335C4"/>
    <w:rsid w:val="00C337F1"/>
    <w:rsid w:val="00C338B8"/>
    <w:rsid w:val="00C3439A"/>
    <w:rsid w:val="00C349E5"/>
    <w:rsid w:val="00C34D34"/>
    <w:rsid w:val="00C35C26"/>
    <w:rsid w:val="00C363E4"/>
    <w:rsid w:val="00C36745"/>
    <w:rsid w:val="00C369F3"/>
    <w:rsid w:val="00C37006"/>
    <w:rsid w:val="00C37A47"/>
    <w:rsid w:val="00C40071"/>
    <w:rsid w:val="00C40D39"/>
    <w:rsid w:val="00C41014"/>
    <w:rsid w:val="00C4102B"/>
    <w:rsid w:val="00C42237"/>
    <w:rsid w:val="00C43D74"/>
    <w:rsid w:val="00C44C57"/>
    <w:rsid w:val="00C45925"/>
    <w:rsid w:val="00C46C4A"/>
    <w:rsid w:val="00C46F84"/>
    <w:rsid w:val="00C476BE"/>
    <w:rsid w:val="00C4790E"/>
    <w:rsid w:val="00C508A5"/>
    <w:rsid w:val="00C5203D"/>
    <w:rsid w:val="00C52D9F"/>
    <w:rsid w:val="00C54689"/>
    <w:rsid w:val="00C5491A"/>
    <w:rsid w:val="00C54B17"/>
    <w:rsid w:val="00C55705"/>
    <w:rsid w:val="00C57C3C"/>
    <w:rsid w:val="00C57DC1"/>
    <w:rsid w:val="00C60693"/>
    <w:rsid w:val="00C60D65"/>
    <w:rsid w:val="00C60E46"/>
    <w:rsid w:val="00C61581"/>
    <w:rsid w:val="00C6282A"/>
    <w:rsid w:val="00C62A9A"/>
    <w:rsid w:val="00C63B25"/>
    <w:rsid w:val="00C646DC"/>
    <w:rsid w:val="00C6502C"/>
    <w:rsid w:val="00C660A0"/>
    <w:rsid w:val="00C66AD8"/>
    <w:rsid w:val="00C70C61"/>
    <w:rsid w:val="00C71F93"/>
    <w:rsid w:val="00C72051"/>
    <w:rsid w:val="00C736BF"/>
    <w:rsid w:val="00C73D6B"/>
    <w:rsid w:val="00C74A22"/>
    <w:rsid w:val="00C74CEA"/>
    <w:rsid w:val="00C7606A"/>
    <w:rsid w:val="00C760F2"/>
    <w:rsid w:val="00C7715C"/>
    <w:rsid w:val="00C779CC"/>
    <w:rsid w:val="00C77C8C"/>
    <w:rsid w:val="00C77E57"/>
    <w:rsid w:val="00C80D9D"/>
    <w:rsid w:val="00C81029"/>
    <w:rsid w:val="00C81AB5"/>
    <w:rsid w:val="00C82450"/>
    <w:rsid w:val="00C82B65"/>
    <w:rsid w:val="00C82EB7"/>
    <w:rsid w:val="00C84A8B"/>
    <w:rsid w:val="00C85582"/>
    <w:rsid w:val="00C859EE"/>
    <w:rsid w:val="00C85CDC"/>
    <w:rsid w:val="00C85E02"/>
    <w:rsid w:val="00C86288"/>
    <w:rsid w:val="00C862A7"/>
    <w:rsid w:val="00C86A1D"/>
    <w:rsid w:val="00C87A81"/>
    <w:rsid w:val="00C90093"/>
    <w:rsid w:val="00C9026F"/>
    <w:rsid w:val="00C90D63"/>
    <w:rsid w:val="00C91DA0"/>
    <w:rsid w:val="00C921A1"/>
    <w:rsid w:val="00C924F7"/>
    <w:rsid w:val="00C94527"/>
    <w:rsid w:val="00C952D8"/>
    <w:rsid w:val="00C9655B"/>
    <w:rsid w:val="00C96CD0"/>
    <w:rsid w:val="00CA060F"/>
    <w:rsid w:val="00CA140A"/>
    <w:rsid w:val="00CA1E5E"/>
    <w:rsid w:val="00CA200D"/>
    <w:rsid w:val="00CA30D9"/>
    <w:rsid w:val="00CA4250"/>
    <w:rsid w:val="00CA68AB"/>
    <w:rsid w:val="00CA699A"/>
    <w:rsid w:val="00CA7F79"/>
    <w:rsid w:val="00CB050F"/>
    <w:rsid w:val="00CB094B"/>
    <w:rsid w:val="00CB1263"/>
    <w:rsid w:val="00CB136C"/>
    <w:rsid w:val="00CB1AA0"/>
    <w:rsid w:val="00CB1B46"/>
    <w:rsid w:val="00CB2400"/>
    <w:rsid w:val="00CB2577"/>
    <w:rsid w:val="00CB4091"/>
    <w:rsid w:val="00CB4320"/>
    <w:rsid w:val="00CB4ED7"/>
    <w:rsid w:val="00CB6F4C"/>
    <w:rsid w:val="00CB75DA"/>
    <w:rsid w:val="00CC027E"/>
    <w:rsid w:val="00CC02AE"/>
    <w:rsid w:val="00CC103D"/>
    <w:rsid w:val="00CC1361"/>
    <w:rsid w:val="00CC2161"/>
    <w:rsid w:val="00CC3061"/>
    <w:rsid w:val="00CC30B3"/>
    <w:rsid w:val="00CC326E"/>
    <w:rsid w:val="00CC39B1"/>
    <w:rsid w:val="00CC54DA"/>
    <w:rsid w:val="00CD025C"/>
    <w:rsid w:val="00CD098B"/>
    <w:rsid w:val="00CD18FF"/>
    <w:rsid w:val="00CD2311"/>
    <w:rsid w:val="00CD2C3B"/>
    <w:rsid w:val="00CD417C"/>
    <w:rsid w:val="00CD4592"/>
    <w:rsid w:val="00CD4CEF"/>
    <w:rsid w:val="00CD51E8"/>
    <w:rsid w:val="00CD5B91"/>
    <w:rsid w:val="00CD685A"/>
    <w:rsid w:val="00CD75B4"/>
    <w:rsid w:val="00CD7CAC"/>
    <w:rsid w:val="00CE0782"/>
    <w:rsid w:val="00CE1126"/>
    <w:rsid w:val="00CE1B36"/>
    <w:rsid w:val="00CE219A"/>
    <w:rsid w:val="00CE28E1"/>
    <w:rsid w:val="00CE2C2C"/>
    <w:rsid w:val="00CE2FC7"/>
    <w:rsid w:val="00CE5AA7"/>
    <w:rsid w:val="00CE5C4F"/>
    <w:rsid w:val="00CE636F"/>
    <w:rsid w:val="00CE72A1"/>
    <w:rsid w:val="00CF0E69"/>
    <w:rsid w:val="00CF2124"/>
    <w:rsid w:val="00CF220B"/>
    <w:rsid w:val="00CF2CEC"/>
    <w:rsid w:val="00CF378E"/>
    <w:rsid w:val="00CF44BD"/>
    <w:rsid w:val="00CF66E5"/>
    <w:rsid w:val="00CF73EB"/>
    <w:rsid w:val="00CF7695"/>
    <w:rsid w:val="00D0177F"/>
    <w:rsid w:val="00D01AC7"/>
    <w:rsid w:val="00D02635"/>
    <w:rsid w:val="00D032E4"/>
    <w:rsid w:val="00D03549"/>
    <w:rsid w:val="00D03F20"/>
    <w:rsid w:val="00D0482A"/>
    <w:rsid w:val="00D048D0"/>
    <w:rsid w:val="00D05983"/>
    <w:rsid w:val="00D07E0C"/>
    <w:rsid w:val="00D10228"/>
    <w:rsid w:val="00D11E38"/>
    <w:rsid w:val="00D12153"/>
    <w:rsid w:val="00D13175"/>
    <w:rsid w:val="00D131BA"/>
    <w:rsid w:val="00D13494"/>
    <w:rsid w:val="00D153B9"/>
    <w:rsid w:val="00D155B4"/>
    <w:rsid w:val="00D15ACE"/>
    <w:rsid w:val="00D17298"/>
    <w:rsid w:val="00D17BBC"/>
    <w:rsid w:val="00D17F38"/>
    <w:rsid w:val="00D2027E"/>
    <w:rsid w:val="00D202F1"/>
    <w:rsid w:val="00D20440"/>
    <w:rsid w:val="00D204CD"/>
    <w:rsid w:val="00D21F38"/>
    <w:rsid w:val="00D2228E"/>
    <w:rsid w:val="00D22629"/>
    <w:rsid w:val="00D23131"/>
    <w:rsid w:val="00D23267"/>
    <w:rsid w:val="00D23478"/>
    <w:rsid w:val="00D24B36"/>
    <w:rsid w:val="00D25163"/>
    <w:rsid w:val="00D257D3"/>
    <w:rsid w:val="00D26C81"/>
    <w:rsid w:val="00D27931"/>
    <w:rsid w:val="00D27986"/>
    <w:rsid w:val="00D311F3"/>
    <w:rsid w:val="00D31D8F"/>
    <w:rsid w:val="00D327DD"/>
    <w:rsid w:val="00D3333F"/>
    <w:rsid w:val="00D338B0"/>
    <w:rsid w:val="00D33C4D"/>
    <w:rsid w:val="00D33D85"/>
    <w:rsid w:val="00D33DEB"/>
    <w:rsid w:val="00D3490F"/>
    <w:rsid w:val="00D352CD"/>
    <w:rsid w:val="00D356E9"/>
    <w:rsid w:val="00D3593E"/>
    <w:rsid w:val="00D36546"/>
    <w:rsid w:val="00D37085"/>
    <w:rsid w:val="00D37352"/>
    <w:rsid w:val="00D37807"/>
    <w:rsid w:val="00D407F7"/>
    <w:rsid w:val="00D41439"/>
    <w:rsid w:val="00D4161A"/>
    <w:rsid w:val="00D41C27"/>
    <w:rsid w:val="00D42D62"/>
    <w:rsid w:val="00D43810"/>
    <w:rsid w:val="00D44279"/>
    <w:rsid w:val="00D4554E"/>
    <w:rsid w:val="00D45E1E"/>
    <w:rsid w:val="00D45E2C"/>
    <w:rsid w:val="00D46DB5"/>
    <w:rsid w:val="00D46EEB"/>
    <w:rsid w:val="00D509A2"/>
    <w:rsid w:val="00D511C8"/>
    <w:rsid w:val="00D51EF3"/>
    <w:rsid w:val="00D523BC"/>
    <w:rsid w:val="00D538B5"/>
    <w:rsid w:val="00D53D44"/>
    <w:rsid w:val="00D53EA7"/>
    <w:rsid w:val="00D54BE4"/>
    <w:rsid w:val="00D61CB9"/>
    <w:rsid w:val="00D63376"/>
    <w:rsid w:val="00D63A78"/>
    <w:rsid w:val="00D63D1D"/>
    <w:rsid w:val="00D63D2E"/>
    <w:rsid w:val="00D640D3"/>
    <w:rsid w:val="00D6433C"/>
    <w:rsid w:val="00D64EDA"/>
    <w:rsid w:val="00D65B82"/>
    <w:rsid w:val="00D679B7"/>
    <w:rsid w:val="00D7002F"/>
    <w:rsid w:val="00D712A3"/>
    <w:rsid w:val="00D7146C"/>
    <w:rsid w:val="00D72409"/>
    <w:rsid w:val="00D72BFC"/>
    <w:rsid w:val="00D735FB"/>
    <w:rsid w:val="00D73A45"/>
    <w:rsid w:val="00D740BF"/>
    <w:rsid w:val="00D7584D"/>
    <w:rsid w:val="00D758B7"/>
    <w:rsid w:val="00D75A0C"/>
    <w:rsid w:val="00D75ABF"/>
    <w:rsid w:val="00D75D15"/>
    <w:rsid w:val="00D80609"/>
    <w:rsid w:val="00D809B3"/>
    <w:rsid w:val="00D81062"/>
    <w:rsid w:val="00D8130C"/>
    <w:rsid w:val="00D819D2"/>
    <w:rsid w:val="00D81CC4"/>
    <w:rsid w:val="00D82734"/>
    <w:rsid w:val="00D83518"/>
    <w:rsid w:val="00D85039"/>
    <w:rsid w:val="00D85D32"/>
    <w:rsid w:val="00D86908"/>
    <w:rsid w:val="00D86B55"/>
    <w:rsid w:val="00D878F6"/>
    <w:rsid w:val="00D879D9"/>
    <w:rsid w:val="00D9012A"/>
    <w:rsid w:val="00D9058B"/>
    <w:rsid w:val="00D90B52"/>
    <w:rsid w:val="00D90CA8"/>
    <w:rsid w:val="00D921F3"/>
    <w:rsid w:val="00D9254E"/>
    <w:rsid w:val="00D92B9B"/>
    <w:rsid w:val="00D92BFC"/>
    <w:rsid w:val="00D92FB0"/>
    <w:rsid w:val="00D9793F"/>
    <w:rsid w:val="00DA0DB5"/>
    <w:rsid w:val="00DA0F61"/>
    <w:rsid w:val="00DA1952"/>
    <w:rsid w:val="00DA1A9D"/>
    <w:rsid w:val="00DA2785"/>
    <w:rsid w:val="00DA2F09"/>
    <w:rsid w:val="00DA58A2"/>
    <w:rsid w:val="00DA6F08"/>
    <w:rsid w:val="00DA77EB"/>
    <w:rsid w:val="00DB02AB"/>
    <w:rsid w:val="00DB02F8"/>
    <w:rsid w:val="00DB14C5"/>
    <w:rsid w:val="00DB1A19"/>
    <w:rsid w:val="00DB2D4A"/>
    <w:rsid w:val="00DB2FE0"/>
    <w:rsid w:val="00DB324E"/>
    <w:rsid w:val="00DB4228"/>
    <w:rsid w:val="00DB4B2B"/>
    <w:rsid w:val="00DB6428"/>
    <w:rsid w:val="00DB6F6A"/>
    <w:rsid w:val="00DB75A1"/>
    <w:rsid w:val="00DB7647"/>
    <w:rsid w:val="00DB7CC0"/>
    <w:rsid w:val="00DC013E"/>
    <w:rsid w:val="00DC04F4"/>
    <w:rsid w:val="00DC0D80"/>
    <w:rsid w:val="00DC214B"/>
    <w:rsid w:val="00DC2319"/>
    <w:rsid w:val="00DC30E0"/>
    <w:rsid w:val="00DC36CE"/>
    <w:rsid w:val="00DC4589"/>
    <w:rsid w:val="00DD0334"/>
    <w:rsid w:val="00DD20E3"/>
    <w:rsid w:val="00DD2CBF"/>
    <w:rsid w:val="00DD2DAF"/>
    <w:rsid w:val="00DD494A"/>
    <w:rsid w:val="00DD5330"/>
    <w:rsid w:val="00DD5780"/>
    <w:rsid w:val="00DD5787"/>
    <w:rsid w:val="00DD578E"/>
    <w:rsid w:val="00DD6858"/>
    <w:rsid w:val="00DE0440"/>
    <w:rsid w:val="00DE0568"/>
    <w:rsid w:val="00DE064A"/>
    <w:rsid w:val="00DE21D8"/>
    <w:rsid w:val="00DE2980"/>
    <w:rsid w:val="00DE2C2E"/>
    <w:rsid w:val="00DE3E7E"/>
    <w:rsid w:val="00DE3FB3"/>
    <w:rsid w:val="00DE4EAC"/>
    <w:rsid w:val="00DE6902"/>
    <w:rsid w:val="00DF176F"/>
    <w:rsid w:val="00DF1FBE"/>
    <w:rsid w:val="00DF2148"/>
    <w:rsid w:val="00DF2BF0"/>
    <w:rsid w:val="00DF3B12"/>
    <w:rsid w:val="00DF525A"/>
    <w:rsid w:val="00DF63C6"/>
    <w:rsid w:val="00DF71EB"/>
    <w:rsid w:val="00DF7BAD"/>
    <w:rsid w:val="00E00BA9"/>
    <w:rsid w:val="00E00DC0"/>
    <w:rsid w:val="00E01B88"/>
    <w:rsid w:val="00E01C21"/>
    <w:rsid w:val="00E03FCF"/>
    <w:rsid w:val="00E054D0"/>
    <w:rsid w:val="00E06247"/>
    <w:rsid w:val="00E07302"/>
    <w:rsid w:val="00E0735A"/>
    <w:rsid w:val="00E10419"/>
    <w:rsid w:val="00E11917"/>
    <w:rsid w:val="00E119D2"/>
    <w:rsid w:val="00E121C9"/>
    <w:rsid w:val="00E1234F"/>
    <w:rsid w:val="00E12973"/>
    <w:rsid w:val="00E12DAE"/>
    <w:rsid w:val="00E1359B"/>
    <w:rsid w:val="00E13710"/>
    <w:rsid w:val="00E14505"/>
    <w:rsid w:val="00E14688"/>
    <w:rsid w:val="00E15398"/>
    <w:rsid w:val="00E1539C"/>
    <w:rsid w:val="00E153FF"/>
    <w:rsid w:val="00E15BCB"/>
    <w:rsid w:val="00E16822"/>
    <w:rsid w:val="00E17171"/>
    <w:rsid w:val="00E173B0"/>
    <w:rsid w:val="00E17C05"/>
    <w:rsid w:val="00E20B13"/>
    <w:rsid w:val="00E20B27"/>
    <w:rsid w:val="00E20D8B"/>
    <w:rsid w:val="00E211A5"/>
    <w:rsid w:val="00E211C9"/>
    <w:rsid w:val="00E21DA2"/>
    <w:rsid w:val="00E22289"/>
    <w:rsid w:val="00E22CFB"/>
    <w:rsid w:val="00E2353A"/>
    <w:rsid w:val="00E23D5F"/>
    <w:rsid w:val="00E24B7F"/>
    <w:rsid w:val="00E24EE6"/>
    <w:rsid w:val="00E253F5"/>
    <w:rsid w:val="00E263E6"/>
    <w:rsid w:val="00E266BC"/>
    <w:rsid w:val="00E27292"/>
    <w:rsid w:val="00E27389"/>
    <w:rsid w:val="00E277E4"/>
    <w:rsid w:val="00E27855"/>
    <w:rsid w:val="00E312C5"/>
    <w:rsid w:val="00E32174"/>
    <w:rsid w:val="00E326CE"/>
    <w:rsid w:val="00E335D8"/>
    <w:rsid w:val="00E341B9"/>
    <w:rsid w:val="00E34237"/>
    <w:rsid w:val="00E34CF6"/>
    <w:rsid w:val="00E35BE9"/>
    <w:rsid w:val="00E364A2"/>
    <w:rsid w:val="00E3733A"/>
    <w:rsid w:val="00E3754E"/>
    <w:rsid w:val="00E379F3"/>
    <w:rsid w:val="00E41323"/>
    <w:rsid w:val="00E42A51"/>
    <w:rsid w:val="00E42EC9"/>
    <w:rsid w:val="00E43411"/>
    <w:rsid w:val="00E45FFD"/>
    <w:rsid w:val="00E462CA"/>
    <w:rsid w:val="00E52539"/>
    <w:rsid w:val="00E52B35"/>
    <w:rsid w:val="00E535F2"/>
    <w:rsid w:val="00E53B00"/>
    <w:rsid w:val="00E56267"/>
    <w:rsid w:val="00E564C3"/>
    <w:rsid w:val="00E56AF2"/>
    <w:rsid w:val="00E5718B"/>
    <w:rsid w:val="00E57E5D"/>
    <w:rsid w:val="00E60541"/>
    <w:rsid w:val="00E609D8"/>
    <w:rsid w:val="00E61A26"/>
    <w:rsid w:val="00E62516"/>
    <w:rsid w:val="00E6270F"/>
    <w:rsid w:val="00E628FD"/>
    <w:rsid w:val="00E63433"/>
    <w:rsid w:val="00E63578"/>
    <w:rsid w:val="00E63FC8"/>
    <w:rsid w:val="00E64DC7"/>
    <w:rsid w:val="00E64F77"/>
    <w:rsid w:val="00E662DD"/>
    <w:rsid w:val="00E66D48"/>
    <w:rsid w:val="00E7014F"/>
    <w:rsid w:val="00E70F9B"/>
    <w:rsid w:val="00E74376"/>
    <w:rsid w:val="00E74A3C"/>
    <w:rsid w:val="00E74E31"/>
    <w:rsid w:val="00E75287"/>
    <w:rsid w:val="00E75BDA"/>
    <w:rsid w:val="00E76081"/>
    <w:rsid w:val="00E76C14"/>
    <w:rsid w:val="00E76DB0"/>
    <w:rsid w:val="00E803C0"/>
    <w:rsid w:val="00E80716"/>
    <w:rsid w:val="00E818FE"/>
    <w:rsid w:val="00E81903"/>
    <w:rsid w:val="00E824DD"/>
    <w:rsid w:val="00E84192"/>
    <w:rsid w:val="00E84646"/>
    <w:rsid w:val="00E8667D"/>
    <w:rsid w:val="00E8692C"/>
    <w:rsid w:val="00E86E78"/>
    <w:rsid w:val="00E86F25"/>
    <w:rsid w:val="00E90C41"/>
    <w:rsid w:val="00E91093"/>
    <w:rsid w:val="00E91298"/>
    <w:rsid w:val="00E91398"/>
    <w:rsid w:val="00E91A92"/>
    <w:rsid w:val="00E93129"/>
    <w:rsid w:val="00E931F6"/>
    <w:rsid w:val="00E93B58"/>
    <w:rsid w:val="00E93BED"/>
    <w:rsid w:val="00E94700"/>
    <w:rsid w:val="00E9477E"/>
    <w:rsid w:val="00E953DF"/>
    <w:rsid w:val="00E95AEE"/>
    <w:rsid w:val="00E97492"/>
    <w:rsid w:val="00E97D58"/>
    <w:rsid w:val="00EA0221"/>
    <w:rsid w:val="00EA02E8"/>
    <w:rsid w:val="00EA0EBC"/>
    <w:rsid w:val="00EA1908"/>
    <w:rsid w:val="00EA19F4"/>
    <w:rsid w:val="00EA5035"/>
    <w:rsid w:val="00EB0C93"/>
    <w:rsid w:val="00EB0E45"/>
    <w:rsid w:val="00EB10A3"/>
    <w:rsid w:val="00EB17DA"/>
    <w:rsid w:val="00EB2078"/>
    <w:rsid w:val="00EB2568"/>
    <w:rsid w:val="00EB2DAD"/>
    <w:rsid w:val="00EB563D"/>
    <w:rsid w:val="00EB581A"/>
    <w:rsid w:val="00EB6036"/>
    <w:rsid w:val="00EB67AE"/>
    <w:rsid w:val="00EB6E84"/>
    <w:rsid w:val="00EB774C"/>
    <w:rsid w:val="00EB7A0B"/>
    <w:rsid w:val="00EC046A"/>
    <w:rsid w:val="00EC09D4"/>
    <w:rsid w:val="00EC0F93"/>
    <w:rsid w:val="00EC1057"/>
    <w:rsid w:val="00EC37D3"/>
    <w:rsid w:val="00EC3A1D"/>
    <w:rsid w:val="00EC5573"/>
    <w:rsid w:val="00EC5A52"/>
    <w:rsid w:val="00EC6D1D"/>
    <w:rsid w:val="00EC7532"/>
    <w:rsid w:val="00ED0DBA"/>
    <w:rsid w:val="00ED2E6A"/>
    <w:rsid w:val="00ED3D4F"/>
    <w:rsid w:val="00ED5D8D"/>
    <w:rsid w:val="00ED6D87"/>
    <w:rsid w:val="00EE05A7"/>
    <w:rsid w:val="00EE0B7E"/>
    <w:rsid w:val="00EE0E2C"/>
    <w:rsid w:val="00EE1424"/>
    <w:rsid w:val="00EE1CBE"/>
    <w:rsid w:val="00EE30FC"/>
    <w:rsid w:val="00EE3422"/>
    <w:rsid w:val="00EE52C2"/>
    <w:rsid w:val="00EE5510"/>
    <w:rsid w:val="00EE6786"/>
    <w:rsid w:val="00EE6851"/>
    <w:rsid w:val="00EE779E"/>
    <w:rsid w:val="00EE7F05"/>
    <w:rsid w:val="00EF0086"/>
    <w:rsid w:val="00EF119C"/>
    <w:rsid w:val="00EF1DF6"/>
    <w:rsid w:val="00EF22D8"/>
    <w:rsid w:val="00EF24B1"/>
    <w:rsid w:val="00EF324D"/>
    <w:rsid w:val="00EF3300"/>
    <w:rsid w:val="00EF3DE7"/>
    <w:rsid w:val="00EF4162"/>
    <w:rsid w:val="00EF4782"/>
    <w:rsid w:val="00EF5392"/>
    <w:rsid w:val="00EF5C99"/>
    <w:rsid w:val="00EF6888"/>
    <w:rsid w:val="00EF6F65"/>
    <w:rsid w:val="00EF792A"/>
    <w:rsid w:val="00F000AD"/>
    <w:rsid w:val="00F00432"/>
    <w:rsid w:val="00F00D10"/>
    <w:rsid w:val="00F00F1F"/>
    <w:rsid w:val="00F01058"/>
    <w:rsid w:val="00F01152"/>
    <w:rsid w:val="00F014A7"/>
    <w:rsid w:val="00F01C06"/>
    <w:rsid w:val="00F01E5D"/>
    <w:rsid w:val="00F04488"/>
    <w:rsid w:val="00F05351"/>
    <w:rsid w:val="00F05884"/>
    <w:rsid w:val="00F059B5"/>
    <w:rsid w:val="00F05CFA"/>
    <w:rsid w:val="00F06137"/>
    <w:rsid w:val="00F10021"/>
    <w:rsid w:val="00F1100E"/>
    <w:rsid w:val="00F11B0E"/>
    <w:rsid w:val="00F12BB0"/>
    <w:rsid w:val="00F13351"/>
    <w:rsid w:val="00F1336A"/>
    <w:rsid w:val="00F145F1"/>
    <w:rsid w:val="00F14933"/>
    <w:rsid w:val="00F15E8D"/>
    <w:rsid w:val="00F15EBD"/>
    <w:rsid w:val="00F16B40"/>
    <w:rsid w:val="00F17348"/>
    <w:rsid w:val="00F205BF"/>
    <w:rsid w:val="00F219DF"/>
    <w:rsid w:val="00F25166"/>
    <w:rsid w:val="00F264D5"/>
    <w:rsid w:val="00F26D2A"/>
    <w:rsid w:val="00F26D92"/>
    <w:rsid w:val="00F312D1"/>
    <w:rsid w:val="00F32F5A"/>
    <w:rsid w:val="00F341EE"/>
    <w:rsid w:val="00F342EF"/>
    <w:rsid w:val="00F349F9"/>
    <w:rsid w:val="00F34F69"/>
    <w:rsid w:val="00F35180"/>
    <w:rsid w:val="00F35AF5"/>
    <w:rsid w:val="00F36398"/>
    <w:rsid w:val="00F36A8D"/>
    <w:rsid w:val="00F372AA"/>
    <w:rsid w:val="00F373E0"/>
    <w:rsid w:val="00F37499"/>
    <w:rsid w:val="00F405A5"/>
    <w:rsid w:val="00F40B6A"/>
    <w:rsid w:val="00F41381"/>
    <w:rsid w:val="00F41952"/>
    <w:rsid w:val="00F431D1"/>
    <w:rsid w:val="00F4561F"/>
    <w:rsid w:val="00F45D36"/>
    <w:rsid w:val="00F5074B"/>
    <w:rsid w:val="00F50A2F"/>
    <w:rsid w:val="00F520BA"/>
    <w:rsid w:val="00F530DD"/>
    <w:rsid w:val="00F5371E"/>
    <w:rsid w:val="00F55404"/>
    <w:rsid w:val="00F5601F"/>
    <w:rsid w:val="00F56145"/>
    <w:rsid w:val="00F56EBD"/>
    <w:rsid w:val="00F5786B"/>
    <w:rsid w:val="00F57F4E"/>
    <w:rsid w:val="00F623B8"/>
    <w:rsid w:val="00F62560"/>
    <w:rsid w:val="00F62C83"/>
    <w:rsid w:val="00F6517C"/>
    <w:rsid w:val="00F65C8E"/>
    <w:rsid w:val="00F679B7"/>
    <w:rsid w:val="00F70E46"/>
    <w:rsid w:val="00F717DA"/>
    <w:rsid w:val="00F72471"/>
    <w:rsid w:val="00F73500"/>
    <w:rsid w:val="00F73C27"/>
    <w:rsid w:val="00F746F3"/>
    <w:rsid w:val="00F769AE"/>
    <w:rsid w:val="00F76A9D"/>
    <w:rsid w:val="00F7704D"/>
    <w:rsid w:val="00F77822"/>
    <w:rsid w:val="00F77853"/>
    <w:rsid w:val="00F80B64"/>
    <w:rsid w:val="00F8100F"/>
    <w:rsid w:val="00F811DB"/>
    <w:rsid w:val="00F813A0"/>
    <w:rsid w:val="00F8256B"/>
    <w:rsid w:val="00F82764"/>
    <w:rsid w:val="00F82F12"/>
    <w:rsid w:val="00F83DA6"/>
    <w:rsid w:val="00F83DF2"/>
    <w:rsid w:val="00F8445C"/>
    <w:rsid w:val="00F844CC"/>
    <w:rsid w:val="00F84589"/>
    <w:rsid w:val="00F84E24"/>
    <w:rsid w:val="00F85086"/>
    <w:rsid w:val="00F86352"/>
    <w:rsid w:val="00F863CB"/>
    <w:rsid w:val="00F8645A"/>
    <w:rsid w:val="00F90AF2"/>
    <w:rsid w:val="00F911AB"/>
    <w:rsid w:val="00F91B8A"/>
    <w:rsid w:val="00F9283D"/>
    <w:rsid w:val="00F93C85"/>
    <w:rsid w:val="00F94013"/>
    <w:rsid w:val="00F949FB"/>
    <w:rsid w:val="00F9602B"/>
    <w:rsid w:val="00F96CC0"/>
    <w:rsid w:val="00FA090C"/>
    <w:rsid w:val="00FA27D1"/>
    <w:rsid w:val="00FA2C5C"/>
    <w:rsid w:val="00FA3646"/>
    <w:rsid w:val="00FA3834"/>
    <w:rsid w:val="00FA5B72"/>
    <w:rsid w:val="00FA6AEA"/>
    <w:rsid w:val="00FA70B9"/>
    <w:rsid w:val="00FA7DCF"/>
    <w:rsid w:val="00FB1B6A"/>
    <w:rsid w:val="00FB1CB9"/>
    <w:rsid w:val="00FB3C72"/>
    <w:rsid w:val="00FB4101"/>
    <w:rsid w:val="00FB66C0"/>
    <w:rsid w:val="00FB6FC4"/>
    <w:rsid w:val="00FB72B9"/>
    <w:rsid w:val="00FC086A"/>
    <w:rsid w:val="00FC0E98"/>
    <w:rsid w:val="00FC1353"/>
    <w:rsid w:val="00FC2BCD"/>
    <w:rsid w:val="00FC3C4B"/>
    <w:rsid w:val="00FC442F"/>
    <w:rsid w:val="00FC5D25"/>
    <w:rsid w:val="00FC5D42"/>
    <w:rsid w:val="00FC6300"/>
    <w:rsid w:val="00FC6497"/>
    <w:rsid w:val="00FC6CC8"/>
    <w:rsid w:val="00FC7307"/>
    <w:rsid w:val="00FD03A4"/>
    <w:rsid w:val="00FD1082"/>
    <w:rsid w:val="00FD18AB"/>
    <w:rsid w:val="00FD32AC"/>
    <w:rsid w:val="00FD32BE"/>
    <w:rsid w:val="00FD4084"/>
    <w:rsid w:val="00FD4819"/>
    <w:rsid w:val="00FD49EB"/>
    <w:rsid w:val="00FD7B19"/>
    <w:rsid w:val="00FD7CD0"/>
    <w:rsid w:val="00FD7E45"/>
    <w:rsid w:val="00FE1248"/>
    <w:rsid w:val="00FE33FC"/>
    <w:rsid w:val="00FE3E8F"/>
    <w:rsid w:val="00FE50C0"/>
    <w:rsid w:val="00FE5767"/>
    <w:rsid w:val="00FE668E"/>
    <w:rsid w:val="00FF1339"/>
    <w:rsid w:val="00FF19CF"/>
    <w:rsid w:val="00FF1B1E"/>
    <w:rsid w:val="00FF1C3C"/>
    <w:rsid w:val="00FF1E31"/>
    <w:rsid w:val="00FF2E33"/>
    <w:rsid w:val="00FF4679"/>
    <w:rsid w:val="00FF4AFD"/>
    <w:rsid w:val="00FF6530"/>
    <w:rsid w:val="00FF69B9"/>
    <w:rsid w:val="00FF7330"/>
    <w:rsid w:val="00FF76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06526B"/>
  <w15:chartTrackingRefBased/>
  <w15:docId w15:val="{C4013433-6CDD-4F67-90F3-D4A3D3296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A0B1B"/>
    <w:rPr>
      <w:sz w:val="24"/>
      <w:szCs w:val="24"/>
    </w:rPr>
  </w:style>
  <w:style w:type="paragraph" w:styleId="Nagwek1">
    <w:name w:val="heading 1"/>
    <w:basedOn w:val="Normalny"/>
    <w:next w:val="Normalny"/>
    <w:link w:val="Nagwek1Znak"/>
    <w:qFormat/>
    <w:pPr>
      <w:keepNext/>
      <w:jc w:val="center"/>
      <w:outlineLvl w:val="0"/>
    </w:pPr>
    <w:rPr>
      <w:b/>
      <w:sz w:val="36"/>
      <w:szCs w:val="20"/>
      <w:lang w:val="x-none" w:eastAsia="x-none"/>
    </w:rPr>
  </w:style>
  <w:style w:type="paragraph" w:styleId="Nagwek2">
    <w:name w:val="heading 2"/>
    <w:basedOn w:val="Normalny"/>
    <w:next w:val="Normalny"/>
    <w:qFormat/>
    <w:pPr>
      <w:keepNext/>
      <w:spacing w:before="240" w:after="60"/>
      <w:outlineLvl w:val="1"/>
    </w:pPr>
    <w:rPr>
      <w:rFonts w:ascii="Arial" w:hAnsi="Arial" w:cs="Arial"/>
      <w:b/>
      <w:bCs/>
      <w:i/>
      <w:iCs/>
      <w:sz w:val="28"/>
      <w:szCs w:val="28"/>
    </w:rPr>
  </w:style>
  <w:style w:type="paragraph" w:styleId="Nagwek3">
    <w:name w:val="heading 3"/>
    <w:basedOn w:val="Normalny"/>
    <w:next w:val="Normalny"/>
    <w:qFormat/>
    <w:pPr>
      <w:keepNext/>
      <w:jc w:val="both"/>
      <w:outlineLvl w:val="2"/>
    </w:pPr>
    <w:rPr>
      <w:b/>
    </w:rPr>
  </w:style>
  <w:style w:type="paragraph" w:styleId="Nagwek4">
    <w:name w:val="heading 4"/>
    <w:basedOn w:val="Normalny"/>
    <w:next w:val="Normalny"/>
    <w:qFormat/>
    <w:pPr>
      <w:keepNext/>
      <w:spacing w:before="240" w:after="60"/>
      <w:outlineLvl w:val="3"/>
    </w:pPr>
    <w:rPr>
      <w:rFonts w:ascii="Calibri" w:hAnsi="Calibri"/>
      <w:b/>
      <w:bCs/>
      <w:sz w:val="28"/>
      <w:szCs w:val="28"/>
    </w:rPr>
  </w:style>
  <w:style w:type="paragraph" w:styleId="Nagwek5">
    <w:name w:val="heading 5"/>
    <w:basedOn w:val="Normalny"/>
    <w:next w:val="Normalny"/>
    <w:qFormat/>
    <w:pPr>
      <w:keepNext/>
      <w:jc w:val="center"/>
      <w:outlineLvl w:val="4"/>
    </w:pPr>
    <w:rPr>
      <w:b/>
      <w:sz w:val="40"/>
    </w:rPr>
  </w:style>
  <w:style w:type="paragraph" w:styleId="Nagwek8">
    <w:name w:val="heading 8"/>
    <w:basedOn w:val="Normalny"/>
    <w:next w:val="Normalny"/>
    <w:qFormat/>
    <w:pPr>
      <w:keepNext/>
      <w:outlineLvl w:val="7"/>
    </w:pPr>
    <w:rPr>
      <w:b/>
      <w:i/>
      <w:sz w:val="32"/>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basedOn w:val="Normalny"/>
    <w:link w:val="Tekstpodstawowy3Znak"/>
    <w:pPr>
      <w:jc w:val="both"/>
    </w:pPr>
    <w:rPr>
      <w:snapToGrid w:val="0"/>
      <w:szCs w:val="20"/>
      <w:lang w:val="x-none" w:eastAsia="x-none"/>
    </w:rPr>
  </w:style>
  <w:style w:type="character" w:styleId="Hipercze">
    <w:name w:val="Hyperlink"/>
    <w:rPr>
      <w:color w:val="0000FF"/>
      <w:u w:val="single"/>
    </w:rPr>
  </w:style>
  <w:style w:type="paragraph" w:styleId="Tekstpodstawowy">
    <w:name w:val="Body Text"/>
    <w:basedOn w:val="Normalny"/>
    <w:link w:val="TekstpodstawowyZnak"/>
    <w:pPr>
      <w:spacing w:after="120"/>
    </w:pPr>
    <w:rPr>
      <w:lang w:val="x-none" w:eastAsia="x-none"/>
    </w:r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wcity">
    <w:name w:val="Body Text Indent"/>
    <w:basedOn w:val="Normalny"/>
    <w:pPr>
      <w:spacing w:after="120"/>
      <w:ind w:left="283"/>
    </w:pPr>
  </w:style>
  <w:style w:type="paragraph" w:styleId="Zwykytekst">
    <w:name w:val="Plain Text"/>
    <w:basedOn w:val="Normalny"/>
    <w:semiHidden/>
    <w:rPr>
      <w:rFonts w:ascii="Courier New" w:hAnsi="Courier New" w:cs="Courier New"/>
      <w:sz w:val="20"/>
      <w:szCs w:val="20"/>
    </w:rPr>
  </w:style>
  <w:style w:type="paragraph" w:styleId="Nagwek">
    <w:name w:val="header"/>
    <w:basedOn w:val="Normalny"/>
    <w:pPr>
      <w:tabs>
        <w:tab w:val="center" w:pos="4536"/>
        <w:tab w:val="right" w:pos="9072"/>
      </w:tabs>
    </w:pPr>
  </w:style>
  <w:style w:type="character" w:customStyle="1" w:styleId="NagwekZnak">
    <w:name w:val="Nagłówek Znak"/>
    <w:rPr>
      <w:sz w:val="24"/>
      <w:szCs w:val="24"/>
    </w:rPr>
  </w:style>
  <w:style w:type="character" w:customStyle="1" w:styleId="StopkaZnak">
    <w:name w:val="Stopka Znak"/>
    <w:rPr>
      <w:sz w:val="24"/>
      <w:szCs w:val="24"/>
    </w:rPr>
  </w:style>
  <w:style w:type="character" w:customStyle="1" w:styleId="symbol1">
    <w:name w:val="symbol1"/>
    <w:rPr>
      <w:rFonts w:ascii="Courier New" w:hAnsi="Courier New" w:cs="Courier New" w:hint="default"/>
      <w:b/>
      <w:bCs/>
      <w:sz w:val="28"/>
      <w:szCs w:val="28"/>
    </w:rPr>
  </w:style>
  <w:style w:type="character" w:customStyle="1" w:styleId="txt-new">
    <w:name w:val="txt-new"/>
    <w:basedOn w:val="Domylnaczcionkaakapitu"/>
  </w:style>
  <w:style w:type="paragraph" w:styleId="Tekstdymka">
    <w:name w:val="Balloon Text"/>
    <w:basedOn w:val="Normalny"/>
    <w:rPr>
      <w:rFonts w:ascii="Tahoma" w:hAnsi="Tahoma" w:cs="Tahoma"/>
      <w:sz w:val="16"/>
      <w:szCs w:val="16"/>
    </w:rPr>
  </w:style>
  <w:style w:type="character" w:customStyle="1" w:styleId="TekstdymkaZnak">
    <w:name w:val="Tekst dymka Znak"/>
    <w:rPr>
      <w:rFonts w:ascii="Tahoma" w:hAnsi="Tahoma" w:cs="Tahoma"/>
      <w:sz w:val="16"/>
      <w:szCs w:val="16"/>
    </w:rPr>
  </w:style>
  <w:style w:type="paragraph" w:styleId="Mapadokumentu">
    <w:name w:val="Document Map"/>
    <w:aliases w:val="Plan dokumentu"/>
    <w:basedOn w:val="Normalny"/>
    <w:rPr>
      <w:rFonts w:ascii="Tahoma" w:hAnsi="Tahoma" w:cs="Tahoma"/>
      <w:sz w:val="16"/>
      <w:szCs w:val="16"/>
    </w:rPr>
  </w:style>
  <w:style w:type="character" w:customStyle="1" w:styleId="PlandokumentuZnak">
    <w:name w:val="Plan dokumentu Znak"/>
    <w:rPr>
      <w:rFonts w:ascii="Tahoma" w:hAnsi="Tahoma" w:cs="Tahoma"/>
      <w:sz w:val="16"/>
      <w:szCs w:val="16"/>
    </w:rPr>
  </w:style>
  <w:style w:type="character" w:customStyle="1" w:styleId="tabulatory">
    <w:name w:val="tabulatory"/>
    <w:basedOn w:val="Domylnaczcionkaakapitu"/>
  </w:style>
  <w:style w:type="character" w:styleId="Odwoaniedokomentarza">
    <w:name w:val="annotation reference"/>
    <w:uiPriority w:val="99"/>
    <w:semiHidden/>
    <w:rPr>
      <w:sz w:val="16"/>
      <w:szCs w:val="16"/>
    </w:rPr>
  </w:style>
  <w:style w:type="paragraph" w:styleId="Tekstkomentarza">
    <w:name w:val="annotation text"/>
    <w:basedOn w:val="Normalny"/>
    <w:link w:val="TekstkomentarzaZnak1"/>
    <w:semiHidden/>
    <w:rPr>
      <w:sz w:val="20"/>
      <w:szCs w:val="20"/>
    </w:rPr>
  </w:style>
  <w:style w:type="character" w:customStyle="1" w:styleId="TekstkomentarzaZnak">
    <w:name w:val="Tekst komentarza Znak"/>
    <w:basedOn w:val="Domylnaczcionkaakapitu"/>
  </w:style>
  <w:style w:type="paragraph" w:styleId="Tematkomentarza">
    <w:name w:val="annotation subject"/>
    <w:basedOn w:val="Tekstkomentarza"/>
    <w:next w:val="Tekstkomentarza"/>
    <w:rPr>
      <w:b/>
      <w:bCs/>
    </w:rPr>
  </w:style>
  <w:style w:type="character" w:customStyle="1" w:styleId="TematkomentarzaZnak">
    <w:name w:val="Temat komentarza Znak"/>
    <w:rPr>
      <w:b/>
      <w:bCs/>
    </w:rPr>
  </w:style>
  <w:style w:type="character" w:customStyle="1" w:styleId="Nagwek4Znak">
    <w:name w:val="Nagłówek 4 Znak"/>
    <w:rPr>
      <w:rFonts w:ascii="Calibri" w:hAnsi="Calibri"/>
      <w:b/>
      <w:bCs/>
      <w:sz w:val="28"/>
      <w:szCs w:val="28"/>
    </w:rPr>
  </w:style>
  <w:style w:type="paragraph" w:styleId="Tekstpodstawowy2">
    <w:name w:val="Body Text 2"/>
    <w:basedOn w:val="Normalny"/>
    <w:semiHidden/>
    <w:pPr>
      <w:spacing w:after="120" w:line="480" w:lineRule="auto"/>
    </w:pPr>
  </w:style>
  <w:style w:type="character" w:customStyle="1" w:styleId="Tekstpodstawowy2Znak">
    <w:name w:val="Tekst podstawowy 2 Znak"/>
    <w:rPr>
      <w:sz w:val="24"/>
      <w:szCs w:val="24"/>
    </w:rPr>
  </w:style>
  <w:style w:type="paragraph" w:styleId="NormalnyWeb">
    <w:name w:val="Normal (Web)"/>
    <w:basedOn w:val="Normalny"/>
    <w:pPr>
      <w:spacing w:before="100" w:beforeAutospacing="1" w:after="100" w:afterAutospacing="1"/>
    </w:pPr>
  </w:style>
  <w:style w:type="paragraph" w:styleId="Akapitzlist">
    <w:name w:val="List Paragraph"/>
    <w:aliases w:val="CW_Lista,Eko punkty,podpunkt,Nag 1,normalny tekst,Bullet Number,List Paragraph1,lp1,List Paragraph2,ISCG Numerowanie,lp11,List Paragraph11,Bullet 1,Use Case List Paragraph,Body MS Bullet,BulletC,Obiekt,Wyliczanie,Akapit z listą31,L1"/>
    <w:basedOn w:val="Normalny"/>
    <w:link w:val="AkapitzlistZnak"/>
    <w:uiPriority w:val="34"/>
    <w:qFormat/>
    <w:pPr>
      <w:ind w:left="708"/>
    </w:pPr>
    <w:rPr>
      <w:lang w:val="x-none" w:eastAsia="x-none"/>
    </w:rPr>
  </w:style>
  <w:style w:type="paragraph" w:customStyle="1" w:styleId="punkt1">
    <w:name w:val="punkt 1)"/>
    <w:pPr>
      <w:keepNext/>
      <w:keepLines/>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line="210" w:lineRule="atLeast"/>
      <w:ind w:left="56"/>
    </w:pPr>
    <w:rPr>
      <w:sz w:val="18"/>
      <w:szCs w:val="18"/>
    </w:rPr>
  </w:style>
  <w:style w:type="paragraph" w:customStyle="1" w:styleId="tytII">
    <w:name w:val="tyt II"/>
    <w:pPr>
      <w:keepNext/>
      <w:keepLines/>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133" w:after="320" w:line="233" w:lineRule="atLeast"/>
      <w:jc w:val="center"/>
    </w:pPr>
    <w:rPr>
      <w:b/>
      <w:bCs/>
    </w:rPr>
  </w:style>
  <w:style w:type="paragraph" w:styleId="Tekstpodstawowywcity2">
    <w:name w:val="Body Text Indent 2"/>
    <w:basedOn w:val="Normalny"/>
    <w:semiHidden/>
    <w:pPr>
      <w:spacing w:after="120" w:line="480" w:lineRule="auto"/>
      <w:ind w:left="283"/>
    </w:pPr>
    <w:rPr>
      <w:sz w:val="20"/>
      <w:szCs w:val="20"/>
    </w:rPr>
  </w:style>
  <w:style w:type="character" w:customStyle="1" w:styleId="Tekstpodstawowywcity2Znak">
    <w:name w:val="Tekst podstawowy wcięty 2 Znak"/>
    <w:basedOn w:val="Domylnaczcionkaakapitu"/>
  </w:style>
  <w:style w:type="character" w:customStyle="1" w:styleId="ZwykytekstZnak">
    <w:name w:val="Zwykły tekst Znak"/>
    <w:rPr>
      <w:rFonts w:ascii="Courier New" w:hAnsi="Courier New" w:cs="Courier New"/>
    </w:rPr>
  </w:style>
  <w:style w:type="paragraph" w:customStyle="1" w:styleId="Tekstpodstawowy31">
    <w:name w:val="Tekst podstawowy 31"/>
    <w:basedOn w:val="Normalny"/>
    <w:pPr>
      <w:overflowPunct w:val="0"/>
      <w:autoSpaceDE w:val="0"/>
      <w:autoSpaceDN w:val="0"/>
      <w:adjustRightInd w:val="0"/>
      <w:spacing w:after="60"/>
      <w:jc w:val="both"/>
      <w:textAlignment w:val="baseline"/>
    </w:pPr>
    <w:rPr>
      <w:color w:val="000000"/>
      <w:szCs w:val="20"/>
    </w:rPr>
  </w:style>
  <w:style w:type="paragraph" w:styleId="Tekstprzypisukocowego">
    <w:name w:val="endnote text"/>
    <w:basedOn w:val="Normalny"/>
    <w:unhideWhenUsed/>
    <w:rPr>
      <w:sz w:val="20"/>
      <w:szCs w:val="20"/>
    </w:rPr>
  </w:style>
  <w:style w:type="character" w:customStyle="1" w:styleId="TekstprzypisukocowegoZnak">
    <w:name w:val="Tekst przypisu końcowego Znak"/>
    <w:basedOn w:val="Domylnaczcionkaakapitu"/>
  </w:style>
  <w:style w:type="character" w:styleId="Odwoanieprzypisukocowego">
    <w:name w:val="endnote reference"/>
    <w:unhideWhenUsed/>
    <w:rPr>
      <w:vertAlign w:val="superscript"/>
    </w:rPr>
  </w:style>
  <w:style w:type="character" w:styleId="Pogrubienie">
    <w:name w:val="Strong"/>
    <w:uiPriority w:val="22"/>
    <w:qFormat/>
    <w:rsid w:val="00F405A5"/>
    <w:rPr>
      <w:b/>
      <w:bCs/>
    </w:rPr>
  </w:style>
  <w:style w:type="character" w:customStyle="1" w:styleId="Nagwek1Znak">
    <w:name w:val="Nagłówek 1 Znak"/>
    <w:link w:val="Nagwek1"/>
    <w:rsid w:val="00D61CB9"/>
    <w:rPr>
      <w:b/>
      <w:sz w:val="36"/>
    </w:rPr>
  </w:style>
  <w:style w:type="character" w:customStyle="1" w:styleId="TekstpodstawowyZnak">
    <w:name w:val="Tekst podstawowy Znak"/>
    <w:link w:val="Tekstpodstawowy"/>
    <w:rsid w:val="001A63EF"/>
    <w:rPr>
      <w:sz w:val="24"/>
      <w:szCs w:val="24"/>
    </w:rPr>
  </w:style>
  <w:style w:type="paragraph" w:customStyle="1" w:styleId="Default">
    <w:name w:val="Default"/>
    <w:rsid w:val="00464BB9"/>
    <w:pPr>
      <w:autoSpaceDE w:val="0"/>
      <w:autoSpaceDN w:val="0"/>
      <w:adjustRightInd w:val="0"/>
    </w:pPr>
    <w:rPr>
      <w:rFonts w:ascii="Arial" w:hAnsi="Arial" w:cs="Arial"/>
      <w:color w:val="000000"/>
      <w:sz w:val="24"/>
      <w:szCs w:val="24"/>
    </w:rPr>
  </w:style>
  <w:style w:type="character" w:customStyle="1" w:styleId="apple-converted-space">
    <w:name w:val="apple-converted-space"/>
    <w:basedOn w:val="Domylnaczcionkaakapitu"/>
    <w:rsid w:val="00342551"/>
  </w:style>
  <w:style w:type="character" w:customStyle="1" w:styleId="Tekstpodstawowy3Znak">
    <w:name w:val="Tekst podstawowy 3 Znak"/>
    <w:link w:val="Tekstpodstawowy3"/>
    <w:rsid w:val="006D2A3B"/>
    <w:rPr>
      <w:snapToGrid w:val="0"/>
      <w:sz w:val="24"/>
    </w:rPr>
  </w:style>
  <w:style w:type="paragraph" w:customStyle="1" w:styleId="arimr">
    <w:name w:val="arimr"/>
    <w:basedOn w:val="Normalny"/>
    <w:rsid w:val="00645651"/>
    <w:pPr>
      <w:widowControl w:val="0"/>
      <w:snapToGrid w:val="0"/>
      <w:spacing w:line="360" w:lineRule="auto"/>
    </w:pPr>
    <w:rPr>
      <w:szCs w:val="20"/>
      <w:lang w:val="en-US"/>
    </w:rPr>
  </w:style>
  <w:style w:type="table" w:styleId="Tabela-Siatka">
    <w:name w:val="Table Grid"/>
    <w:basedOn w:val="Standardowy"/>
    <w:rsid w:val="0068341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CW_Lista Znak,Eko punkty Znak,podpunkt Znak,Nag 1 Znak,normalny tekst Znak,Bullet Number Znak,List Paragraph1 Znak,lp1 Znak,List Paragraph2 Znak,ISCG Numerowanie Znak,lp11 Znak,List Paragraph11 Znak,Bullet 1 Znak,Body MS Bullet Znak"/>
    <w:link w:val="Akapitzlist"/>
    <w:uiPriority w:val="34"/>
    <w:qFormat/>
    <w:rsid w:val="00BA79B7"/>
    <w:rPr>
      <w:sz w:val="24"/>
      <w:szCs w:val="24"/>
    </w:rPr>
  </w:style>
  <w:style w:type="paragraph" w:styleId="Tekstprzypisudolnego">
    <w:name w:val="footnote text"/>
    <w:basedOn w:val="Normalny"/>
    <w:link w:val="TekstprzypisudolnegoZnak"/>
    <w:uiPriority w:val="99"/>
    <w:unhideWhenUsed/>
    <w:rsid w:val="00BA79B7"/>
    <w:rPr>
      <w:rFonts w:ascii="Calibri" w:eastAsia="Calibri" w:hAnsi="Calibri"/>
      <w:sz w:val="20"/>
      <w:szCs w:val="20"/>
      <w:lang w:val="x-none" w:eastAsia="en-US"/>
    </w:rPr>
  </w:style>
  <w:style w:type="character" w:customStyle="1" w:styleId="TekstprzypisudolnegoZnak">
    <w:name w:val="Tekst przypisu dolnego Znak"/>
    <w:link w:val="Tekstprzypisudolnego"/>
    <w:uiPriority w:val="99"/>
    <w:rsid w:val="00BA79B7"/>
    <w:rPr>
      <w:rFonts w:ascii="Calibri" w:eastAsia="Calibri" w:hAnsi="Calibri"/>
      <w:lang w:eastAsia="en-US"/>
    </w:rPr>
  </w:style>
  <w:style w:type="character" w:styleId="Odwoanieprzypisudolnego">
    <w:name w:val="footnote reference"/>
    <w:uiPriority w:val="99"/>
    <w:unhideWhenUsed/>
    <w:rsid w:val="00BA79B7"/>
    <w:rPr>
      <w:vertAlign w:val="superscript"/>
    </w:rPr>
  </w:style>
  <w:style w:type="character" w:styleId="Nierozpoznanawzmianka">
    <w:name w:val="Unresolved Mention"/>
    <w:uiPriority w:val="99"/>
    <w:unhideWhenUsed/>
    <w:rsid w:val="00F16B40"/>
    <w:rPr>
      <w:color w:val="605E5C"/>
      <w:shd w:val="clear" w:color="auto" w:fill="E1DFDD"/>
    </w:rPr>
  </w:style>
  <w:style w:type="character" w:customStyle="1" w:styleId="colour">
    <w:name w:val="colour"/>
    <w:rsid w:val="00BD3297"/>
  </w:style>
  <w:style w:type="paragraph" w:styleId="Bezodstpw">
    <w:name w:val="No Spacing"/>
    <w:uiPriority w:val="1"/>
    <w:qFormat/>
    <w:rsid w:val="00AF5D14"/>
    <w:rPr>
      <w:rFonts w:ascii="Calibri" w:eastAsia="Calibri" w:hAnsi="Calibri"/>
      <w:sz w:val="22"/>
      <w:szCs w:val="22"/>
      <w:lang w:eastAsia="en-US"/>
    </w:rPr>
  </w:style>
  <w:style w:type="table" w:customStyle="1" w:styleId="Tabela-Siatka1">
    <w:name w:val="Tabela - Siatka1"/>
    <w:basedOn w:val="Standardowy"/>
    <w:next w:val="Tabela-Siatka"/>
    <w:uiPriority w:val="39"/>
    <w:rsid w:val="0049289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rsid w:val="002D5646"/>
    <w:rPr>
      <w:sz w:val="24"/>
      <w:szCs w:val="24"/>
    </w:rPr>
  </w:style>
  <w:style w:type="character" w:customStyle="1" w:styleId="du-text-transform-none">
    <w:name w:val="du-text-transform-none"/>
    <w:rsid w:val="004F3F92"/>
  </w:style>
  <w:style w:type="paragraph" w:customStyle="1" w:styleId="pkt">
    <w:name w:val="pkt"/>
    <w:basedOn w:val="Normalny"/>
    <w:link w:val="pktZnak"/>
    <w:rsid w:val="00BF23D2"/>
    <w:pPr>
      <w:spacing w:before="60" w:after="60"/>
      <w:ind w:left="851" w:hanging="295"/>
      <w:jc w:val="both"/>
    </w:pPr>
    <w:rPr>
      <w:szCs w:val="20"/>
    </w:rPr>
  </w:style>
  <w:style w:type="character" w:customStyle="1" w:styleId="pktZnak">
    <w:name w:val="pkt Znak"/>
    <w:link w:val="pkt"/>
    <w:locked/>
    <w:rsid w:val="00BF23D2"/>
    <w:rPr>
      <w:sz w:val="24"/>
    </w:rPr>
  </w:style>
  <w:style w:type="character" w:customStyle="1" w:styleId="Internetlink">
    <w:name w:val="Internet link"/>
    <w:rsid w:val="00133081"/>
    <w:rPr>
      <w:color w:val="000080"/>
      <w:u w:val="single"/>
    </w:rPr>
  </w:style>
  <w:style w:type="paragraph" w:customStyle="1" w:styleId="Standard">
    <w:name w:val="Standard"/>
    <w:rsid w:val="00536483"/>
    <w:pPr>
      <w:suppressAutoHyphens/>
      <w:autoSpaceDN w:val="0"/>
      <w:textAlignment w:val="baseline"/>
    </w:pPr>
    <w:rPr>
      <w:rFonts w:ascii="Liberation Serif" w:eastAsia="SimSun" w:hAnsi="Liberation Serif" w:cs="Mangal"/>
      <w:kern w:val="3"/>
      <w:sz w:val="24"/>
      <w:szCs w:val="24"/>
      <w:lang w:eastAsia="zh-CN" w:bidi="hi-IN"/>
    </w:rPr>
  </w:style>
  <w:style w:type="numbering" w:customStyle="1" w:styleId="WW8Num74">
    <w:name w:val="WW8Num74"/>
    <w:basedOn w:val="Bezlisty"/>
    <w:rsid w:val="001D5543"/>
    <w:pPr>
      <w:numPr>
        <w:numId w:val="2"/>
      </w:numPr>
    </w:pPr>
  </w:style>
  <w:style w:type="numbering" w:customStyle="1" w:styleId="WW8Num76">
    <w:name w:val="WW8Num76"/>
    <w:basedOn w:val="Bezlisty"/>
    <w:rsid w:val="001D5543"/>
    <w:pPr>
      <w:numPr>
        <w:numId w:val="3"/>
      </w:numPr>
    </w:pPr>
  </w:style>
  <w:style w:type="numbering" w:customStyle="1" w:styleId="WW8Num43">
    <w:name w:val="WW8Num43"/>
    <w:basedOn w:val="Bezlisty"/>
    <w:rsid w:val="001D5543"/>
    <w:pPr>
      <w:numPr>
        <w:numId w:val="4"/>
      </w:numPr>
    </w:pPr>
  </w:style>
  <w:style w:type="numbering" w:customStyle="1" w:styleId="WW8Num22">
    <w:name w:val="WW8Num22"/>
    <w:basedOn w:val="Bezlisty"/>
    <w:rsid w:val="001D5543"/>
    <w:pPr>
      <w:numPr>
        <w:numId w:val="5"/>
      </w:numPr>
    </w:pPr>
  </w:style>
  <w:style w:type="numbering" w:customStyle="1" w:styleId="WW8Num68">
    <w:name w:val="WW8Num68"/>
    <w:basedOn w:val="Bezlisty"/>
    <w:rsid w:val="001D5543"/>
    <w:pPr>
      <w:numPr>
        <w:numId w:val="6"/>
      </w:numPr>
    </w:pPr>
  </w:style>
  <w:style w:type="numbering" w:customStyle="1" w:styleId="WW8Num25">
    <w:name w:val="WW8Num25"/>
    <w:basedOn w:val="Bezlisty"/>
    <w:rsid w:val="001D5543"/>
    <w:pPr>
      <w:numPr>
        <w:numId w:val="7"/>
      </w:numPr>
    </w:pPr>
  </w:style>
  <w:style w:type="numbering" w:customStyle="1" w:styleId="WW8Num73">
    <w:name w:val="WW8Num73"/>
    <w:basedOn w:val="Bezlisty"/>
    <w:rsid w:val="001D5543"/>
    <w:pPr>
      <w:numPr>
        <w:numId w:val="8"/>
      </w:numPr>
    </w:pPr>
  </w:style>
  <w:style w:type="numbering" w:customStyle="1" w:styleId="WW8Num53">
    <w:name w:val="WW8Num53"/>
    <w:basedOn w:val="Bezlisty"/>
    <w:rsid w:val="001D5543"/>
    <w:pPr>
      <w:numPr>
        <w:numId w:val="9"/>
      </w:numPr>
    </w:pPr>
  </w:style>
  <w:style w:type="numbering" w:customStyle="1" w:styleId="WW8Num65">
    <w:name w:val="WW8Num65"/>
    <w:basedOn w:val="Bezlisty"/>
    <w:rsid w:val="001D5543"/>
    <w:pPr>
      <w:numPr>
        <w:numId w:val="10"/>
      </w:numPr>
    </w:pPr>
  </w:style>
  <w:style w:type="numbering" w:customStyle="1" w:styleId="WW8Num28">
    <w:name w:val="WW8Num28"/>
    <w:basedOn w:val="Bezlisty"/>
    <w:rsid w:val="001D5543"/>
    <w:pPr>
      <w:numPr>
        <w:numId w:val="11"/>
      </w:numPr>
    </w:pPr>
  </w:style>
  <w:style w:type="numbering" w:customStyle="1" w:styleId="WW8Num83">
    <w:name w:val="WW8Num83"/>
    <w:basedOn w:val="Bezlisty"/>
    <w:rsid w:val="001D5543"/>
    <w:pPr>
      <w:numPr>
        <w:numId w:val="12"/>
      </w:numPr>
    </w:pPr>
  </w:style>
  <w:style w:type="paragraph" w:customStyle="1" w:styleId="Tekstpodstawowy310">
    <w:name w:val="Tekst podstawowy 31"/>
    <w:basedOn w:val="Normalny"/>
    <w:rsid w:val="003F72BA"/>
    <w:pPr>
      <w:suppressAutoHyphens/>
      <w:jc w:val="both"/>
    </w:pPr>
    <w:rPr>
      <w:szCs w:val="20"/>
      <w:lang w:eastAsia="zh-CN"/>
    </w:rPr>
  </w:style>
  <w:style w:type="paragraph" w:customStyle="1" w:styleId="Style35">
    <w:name w:val="Style35"/>
    <w:basedOn w:val="Standard"/>
    <w:rsid w:val="00572B3E"/>
    <w:pPr>
      <w:widowControl w:val="0"/>
      <w:spacing w:line="276" w:lineRule="exact"/>
      <w:ind w:hanging="341"/>
      <w:jc w:val="both"/>
    </w:pPr>
    <w:rPr>
      <w:rFonts w:ascii="Times New Roman" w:eastAsia="Times New Roman" w:hAnsi="Times New Roman" w:cs="Times New Roman"/>
    </w:rPr>
  </w:style>
  <w:style w:type="numbering" w:customStyle="1" w:styleId="Bezlisty1">
    <w:name w:val="Bez listy1"/>
    <w:next w:val="Bezlisty"/>
    <w:uiPriority w:val="99"/>
    <w:semiHidden/>
    <w:unhideWhenUsed/>
    <w:rsid w:val="00572B3E"/>
  </w:style>
  <w:style w:type="character" w:customStyle="1" w:styleId="WW8Num1z0">
    <w:name w:val="WW8Num1z0"/>
    <w:rsid w:val="00572B3E"/>
    <w:rPr>
      <w:rFonts w:ascii="Cambria" w:eastAsia="Times New Roman" w:hAnsi="Cambria" w:cs="Times New Roman" w:hint="default"/>
      <w:sz w:val="24"/>
      <w:szCs w:val="24"/>
    </w:rPr>
  </w:style>
  <w:style w:type="character" w:customStyle="1" w:styleId="WW8Num1z1">
    <w:name w:val="WW8Num1z1"/>
    <w:rsid w:val="00572B3E"/>
    <w:rPr>
      <w:rFonts w:ascii="Cambria" w:eastAsia="Times New Roman" w:hAnsi="Cambria" w:cs="Times New Roman"/>
      <w:sz w:val="24"/>
      <w:szCs w:val="24"/>
    </w:rPr>
  </w:style>
  <w:style w:type="character" w:customStyle="1" w:styleId="WW8Num1z2">
    <w:name w:val="WW8Num1z2"/>
    <w:rsid w:val="00572B3E"/>
    <w:rPr>
      <w:rFonts w:ascii="StarSymbol" w:hAnsi="StarSymbol" w:cs="StarSymbol"/>
      <w:sz w:val="18"/>
      <w:szCs w:val="18"/>
    </w:rPr>
  </w:style>
  <w:style w:type="character" w:customStyle="1" w:styleId="WW8Num2z0">
    <w:name w:val="WW8Num2z0"/>
    <w:rsid w:val="00572B3E"/>
  </w:style>
  <w:style w:type="character" w:customStyle="1" w:styleId="WW8Num3z0">
    <w:name w:val="WW8Num3z0"/>
    <w:rsid w:val="00572B3E"/>
  </w:style>
  <w:style w:type="character" w:customStyle="1" w:styleId="WW8Num3z1">
    <w:name w:val="WW8Num3z1"/>
    <w:rsid w:val="00572B3E"/>
  </w:style>
  <w:style w:type="character" w:customStyle="1" w:styleId="WW8Num3z2">
    <w:name w:val="WW8Num3z2"/>
    <w:rsid w:val="00572B3E"/>
  </w:style>
  <w:style w:type="character" w:customStyle="1" w:styleId="WW8Num3z3">
    <w:name w:val="WW8Num3z3"/>
    <w:rsid w:val="00572B3E"/>
  </w:style>
  <w:style w:type="character" w:customStyle="1" w:styleId="WW8Num3z4">
    <w:name w:val="WW8Num3z4"/>
    <w:rsid w:val="00572B3E"/>
  </w:style>
  <w:style w:type="character" w:customStyle="1" w:styleId="WW8Num3z5">
    <w:name w:val="WW8Num3z5"/>
    <w:rsid w:val="00572B3E"/>
  </w:style>
  <w:style w:type="character" w:customStyle="1" w:styleId="WW8Num3z6">
    <w:name w:val="WW8Num3z6"/>
    <w:rsid w:val="00572B3E"/>
  </w:style>
  <w:style w:type="character" w:customStyle="1" w:styleId="WW8Num3z7">
    <w:name w:val="WW8Num3z7"/>
    <w:rsid w:val="00572B3E"/>
  </w:style>
  <w:style w:type="character" w:customStyle="1" w:styleId="WW8Num3z8">
    <w:name w:val="WW8Num3z8"/>
    <w:rsid w:val="00572B3E"/>
  </w:style>
  <w:style w:type="character" w:customStyle="1" w:styleId="WW8Num4z0">
    <w:name w:val="WW8Num4z0"/>
    <w:rsid w:val="00572B3E"/>
    <w:rPr>
      <w:rFonts w:ascii="Cambria" w:eastAsia="Times New Roman" w:hAnsi="Cambria" w:cs="Times New Roman"/>
    </w:rPr>
  </w:style>
  <w:style w:type="character" w:customStyle="1" w:styleId="WW8Num4z2">
    <w:name w:val="WW8Num4z2"/>
    <w:rsid w:val="00572B3E"/>
  </w:style>
  <w:style w:type="character" w:customStyle="1" w:styleId="WW8Num4z3">
    <w:name w:val="WW8Num4z3"/>
    <w:rsid w:val="00572B3E"/>
    <w:rPr>
      <w:b w:val="0"/>
    </w:rPr>
  </w:style>
  <w:style w:type="character" w:customStyle="1" w:styleId="WW8Num4z4">
    <w:name w:val="WW8Num4z4"/>
    <w:rsid w:val="00572B3E"/>
  </w:style>
  <w:style w:type="character" w:customStyle="1" w:styleId="WW8Num4z5">
    <w:name w:val="WW8Num4z5"/>
    <w:rsid w:val="00572B3E"/>
  </w:style>
  <w:style w:type="character" w:customStyle="1" w:styleId="WW8Num4z7">
    <w:name w:val="WW8Num4z7"/>
    <w:rsid w:val="00572B3E"/>
  </w:style>
  <w:style w:type="character" w:customStyle="1" w:styleId="WW8Num4z8">
    <w:name w:val="WW8Num4z8"/>
    <w:rsid w:val="00572B3E"/>
  </w:style>
  <w:style w:type="character" w:customStyle="1" w:styleId="WW8Num5z0">
    <w:name w:val="WW8Num5z0"/>
    <w:rsid w:val="00572B3E"/>
  </w:style>
  <w:style w:type="character" w:customStyle="1" w:styleId="WW8Num6z0">
    <w:name w:val="WW8Num6z0"/>
    <w:rsid w:val="00572B3E"/>
  </w:style>
  <w:style w:type="character" w:customStyle="1" w:styleId="WW8Num7z0">
    <w:name w:val="WW8Num7z0"/>
    <w:rsid w:val="00572B3E"/>
  </w:style>
  <w:style w:type="character" w:customStyle="1" w:styleId="WW8Num8z0">
    <w:name w:val="WW8Num8z0"/>
    <w:rsid w:val="00572B3E"/>
  </w:style>
  <w:style w:type="character" w:customStyle="1" w:styleId="WW8Num9z0">
    <w:name w:val="WW8Num9z0"/>
    <w:rsid w:val="00572B3E"/>
    <w:rPr>
      <w:rFonts w:ascii="Calibri" w:hAnsi="Calibri" w:cs="Calibri" w:hint="default"/>
      <w:strike w:val="0"/>
      <w:dstrike w:val="0"/>
      <w:sz w:val="22"/>
      <w:szCs w:val="22"/>
      <w:lang w:eastAsia="en-US"/>
    </w:rPr>
  </w:style>
  <w:style w:type="character" w:customStyle="1" w:styleId="WW8Num9z1">
    <w:name w:val="WW8Num9z1"/>
    <w:rsid w:val="00572B3E"/>
  </w:style>
  <w:style w:type="character" w:customStyle="1" w:styleId="WW8Num9z2">
    <w:name w:val="WW8Num9z2"/>
    <w:rsid w:val="00572B3E"/>
  </w:style>
  <w:style w:type="character" w:customStyle="1" w:styleId="WW8Num9z3">
    <w:name w:val="WW8Num9z3"/>
    <w:rsid w:val="00572B3E"/>
  </w:style>
  <w:style w:type="character" w:customStyle="1" w:styleId="WW8Num9z4">
    <w:name w:val="WW8Num9z4"/>
    <w:rsid w:val="00572B3E"/>
  </w:style>
  <w:style w:type="character" w:customStyle="1" w:styleId="WW8Num9z5">
    <w:name w:val="WW8Num9z5"/>
    <w:rsid w:val="00572B3E"/>
  </w:style>
  <w:style w:type="character" w:customStyle="1" w:styleId="WW8Num9z6">
    <w:name w:val="WW8Num9z6"/>
    <w:rsid w:val="00572B3E"/>
    <w:rPr>
      <w:rFonts w:ascii="Calibri" w:hAnsi="Calibri" w:cs="Calibri"/>
      <w:sz w:val="22"/>
      <w:szCs w:val="22"/>
    </w:rPr>
  </w:style>
  <w:style w:type="character" w:customStyle="1" w:styleId="WW8Num9z7">
    <w:name w:val="WW8Num9z7"/>
    <w:rsid w:val="00572B3E"/>
  </w:style>
  <w:style w:type="character" w:customStyle="1" w:styleId="WW8Num9z8">
    <w:name w:val="WW8Num9z8"/>
    <w:rsid w:val="00572B3E"/>
  </w:style>
  <w:style w:type="character" w:customStyle="1" w:styleId="WW8Num10z0">
    <w:name w:val="WW8Num10z0"/>
    <w:rsid w:val="00572B3E"/>
  </w:style>
  <w:style w:type="character" w:customStyle="1" w:styleId="WW8Num10z1">
    <w:name w:val="WW8Num10z1"/>
    <w:rsid w:val="00572B3E"/>
  </w:style>
  <w:style w:type="character" w:customStyle="1" w:styleId="WW8Num10z2">
    <w:name w:val="WW8Num10z2"/>
    <w:rsid w:val="00572B3E"/>
  </w:style>
  <w:style w:type="character" w:customStyle="1" w:styleId="WW8Num10z3">
    <w:name w:val="WW8Num10z3"/>
    <w:rsid w:val="00572B3E"/>
  </w:style>
  <w:style w:type="character" w:customStyle="1" w:styleId="WW8Num10z4">
    <w:name w:val="WW8Num10z4"/>
    <w:rsid w:val="00572B3E"/>
  </w:style>
  <w:style w:type="character" w:customStyle="1" w:styleId="WW8Num10z5">
    <w:name w:val="WW8Num10z5"/>
    <w:rsid w:val="00572B3E"/>
  </w:style>
  <w:style w:type="character" w:customStyle="1" w:styleId="WW8Num10z6">
    <w:name w:val="WW8Num10z6"/>
    <w:rsid w:val="00572B3E"/>
  </w:style>
  <w:style w:type="character" w:customStyle="1" w:styleId="WW8Num10z7">
    <w:name w:val="WW8Num10z7"/>
    <w:rsid w:val="00572B3E"/>
  </w:style>
  <w:style w:type="character" w:customStyle="1" w:styleId="WW8Num10z8">
    <w:name w:val="WW8Num10z8"/>
    <w:rsid w:val="00572B3E"/>
  </w:style>
  <w:style w:type="character" w:customStyle="1" w:styleId="WW8Num11z0">
    <w:name w:val="WW8Num11z0"/>
    <w:rsid w:val="00572B3E"/>
    <w:rPr>
      <w:rFonts w:ascii="Calibri" w:eastAsia="Times New Roman" w:hAnsi="Calibri" w:cs="Times New Roman" w:hint="default"/>
      <w:b w:val="0"/>
      <w:sz w:val="22"/>
      <w:szCs w:val="22"/>
    </w:rPr>
  </w:style>
  <w:style w:type="character" w:customStyle="1" w:styleId="WW8Num11z1">
    <w:name w:val="WW8Num11z1"/>
    <w:rsid w:val="00572B3E"/>
  </w:style>
  <w:style w:type="character" w:customStyle="1" w:styleId="WW8Num11z2">
    <w:name w:val="WW8Num11z2"/>
    <w:rsid w:val="00572B3E"/>
  </w:style>
  <w:style w:type="character" w:customStyle="1" w:styleId="WW8Num11z3">
    <w:name w:val="WW8Num11z3"/>
    <w:rsid w:val="00572B3E"/>
  </w:style>
  <w:style w:type="character" w:customStyle="1" w:styleId="WW8Num11z4">
    <w:name w:val="WW8Num11z4"/>
    <w:rsid w:val="00572B3E"/>
  </w:style>
  <w:style w:type="character" w:customStyle="1" w:styleId="WW8Num11z5">
    <w:name w:val="WW8Num11z5"/>
    <w:rsid w:val="00572B3E"/>
  </w:style>
  <w:style w:type="character" w:customStyle="1" w:styleId="WW8Num11z6">
    <w:name w:val="WW8Num11z6"/>
    <w:rsid w:val="00572B3E"/>
  </w:style>
  <w:style w:type="character" w:customStyle="1" w:styleId="WW8Num11z7">
    <w:name w:val="WW8Num11z7"/>
    <w:rsid w:val="00572B3E"/>
  </w:style>
  <w:style w:type="character" w:customStyle="1" w:styleId="WW8Num11z8">
    <w:name w:val="WW8Num11z8"/>
    <w:rsid w:val="00572B3E"/>
  </w:style>
  <w:style w:type="character" w:customStyle="1" w:styleId="WW8Num12z0">
    <w:name w:val="WW8Num12z0"/>
    <w:rsid w:val="00572B3E"/>
    <w:rPr>
      <w:rFonts w:ascii="Calibri" w:eastAsia="Times New Roman" w:hAnsi="Calibri" w:cs="Times New Roman" w:hint="default"/>
      <w:color w:val="auto"/>
      <w:sz w:val="22"/>
      <w:szCs w:val="22"/>
    </w:rPr>
  </w:style>
  <w:style w:type="character" w:customStyle="1" w:styleId="WW8Num12z1">
    <w:name w:val="WW8Num12z1"/>
    <w:rsid w:val="00572B3E"/>
  </w:style>
  <w:style w:type="character" w:customStyle="1" w:styleId="WW8Num12z2">
    <w:name w:val="WW8Num12z2"/>
    <w:rsid w:val="00572B3E"/>
  </w:style>
  <w:style w:type="character" w:customStyle="1" w:styleId="WW8Num12z3">
    <w:name w:val="WW8Num12z3"/>
    <w:rsid w:val="00572B3E"/>
  </w:style>
  <w:style w:type="character" w:customStyle="1" w:styleId="WW8Num12z4">
    <w:name w:val="WW8Num12z4"/>
    <w:rsid w:val="00572B3E"/>
  </w:style>
  <w:style w:type="character" w:customStyle="1" w:styleId="WW8Num12z5">
    <w:name w:val="WW8Num12z5"/>
    <w:rsid w:val="00572B3E"/>
  </w:style>
  <w:style w:type="character" w:customStyle="1" w:styleId="WW8Num12z6">
    <w:name w:val="WW8Num12z6"/>
    <w:rsid w:val="00572B3E"/>
  </w:style>
  <w:style w:type="character" w:customStyle="1" w:styleId="WW8Num12z7">
    <w:name w:val="WW8Num12z7"/>
    <w:rsid w:val="00572B3E"/>
  </w:style>
  <w:style w:type="character" w:customStyle="1" w:styleId="WW8Num12z8">
    <w:name w:val="WW8Num12z8"/>
    <w:rsid w:val="00572B3E"/>
  </w:style>
  <w:style w:type="character" w:customStyle="1" w:styleId="WW8Num13z0">
    <w:name w:val="WW8Num13z0"/>
    <w:rsid w:val="00572B3E"/>
    <w:rPr>
      <w:rFonts w:hint="default"/>
    </w:rPr>
  </w:style>
  <w:style w:type="character" w:customStyle="1" w:styleId="WW8Num13z1">
    <w:name w:val="WW8Num13z1"/>
    <w:rsid w:val="00572B3E"/>
  </w:style>
  <w:style w:type="character" w:customStyle="1" w:styleId="WW8Num13z2">
    <w:name w:val="WW8Num13z2"/>
    <w:rsid w:val="00572B3E"/>
  </w:style>
  <w:style w:type="character" w:customStyle="1" w:styleId="WW8Num13z3">
    <w:name w:val="WW8Num13z3"/>
    <w:rsid w:val="00572B3E"/>
  </w:style>
  <w:style w:type="character" w:customStyle="1" w:styleId="WW8Num13z4">
    <w:name w:val="WW8Num13z4"/>
    <w:rsid w:val="00572B3E"/>
  </w:style>
  <w:style w:type="character" w:customStyle="1" w:styleId="WW8Num13z5">
    <w:name w:val="WW8Num13z5"/>
    <w:rsid w:val="00572B3E"/>
  </w:style>
  <w:style w:type="character" w:customStyle="1" w:styleId="WW8Num13z6">
    <w:name w:val="WW8Num13z6"/>
    <w:rsid w:val="00572B3E"/>
  </w:style>
  <w:style w:type="character" w:customStyle="1" w:styleId="WW8Num13z7">
    <w:name w:val="WW8Num13z7"/>
    <w:rsid w:val="00572B3E"/>
  </w:style>
  <w:style w:type="character" w:customStyle="1" w:styleId="WW8Num13z8">
    <w:name w:val="WW8Num13z8"/>
    <w:rsid w:val="00572B3E"/>
  </w:style>
  <w:style w:type="character" w:customStyle="1" w:styleId="WW8Num14z0">
    <w:name w:val="WW8Num14z0"/>
    <w:rsid w:val="00572B3E"/>
    <w:rPr>
      <w:rFonts w:ascii="Calibri" w:hAnsi="Calibri" w:cs="Calibri"/>
      <w:b w:val="0"/>
      <w:i w:val="0"/>
      <w:strike w:val="0"/>
      <w:dstrike w:val="0"/>
      <w:color w:val="auto"/>
      <w:sz w:val="22"/>
      <w:szCs w:val="22"/>
    </w:rPr>
  </w:style>
  <w:style w:type="character" w:customStyle="1" w:styleId="WW8Num14z1">
    <w:name w:val="WW8Num14z1"/>
    <w:rsid w:val="00572B3E"/>
    <w:rPr>
      <w:rFonts w:ascii="Calibri" w:eastAsia="Times New Roman" w:hAnsi="Calibri" w:cs="Times New Roman"/>
    </w:rPr>
  </w:style>
  <w:style w:type="character" w:customStyle="1" w:styleId="WW8Num14z2">
    <w:name w:val="WW8Num14z2"/>
    <w:rsid w:val="00572B3E"/>
  </w:style>
  <w:style w:type="character" w:customStyle="1" w:styleId="WW8Num14z3">
    <w:name w:val="WW8Num14z3"/>
    <w:rsid w:val="00572B3E"/>
  </w:style>
  <w:style w:type="character" w:customStyle="1" w:styleId="WW8Num14z4">
    <w:name w:val="WW8Num14z4"/>
    <w:rsid w:val="00572B3E"/>
  </w:style>
  <w:style w:type="character" w:customStyle="1" w:styleId="WW8Num14z5">
    <w:name w:val="WW8Num14z5"/>
    <w:rsid w:val="00572B3E"/>
  </w:style>
  <w:style w:type="character" w:customStyle="1" w:styleId="WW8Num14z6">
    <w:name w:val="WW8Num14z6"/>
    <w:rsid w:val="00572B3E"/>
  </w:style>
  <w:style w:type="character" w:customStyle="1" w:styleId="WW8Num14z7">
    <w:name w:val="WW8Num14z7"/>
    <w:rsid w:val="00572B3E"/>
  </w:style>
  <w:style w:type="character" w:customStyle="1" w:styleId="WW8Num14z8">
    <w:name w:val="WW8Num14z8"/>
    <w:rsid w:val="00572B3E"/>
  </w:style>
  <w:style w:type="character" w:customStyle="1" w:styleId="WW8Num15z0">
    <w:name w:val="WW8Num15z0"/>
    <w:rsid w:val="00572B3E"/>
    <w:rPr>
      <w:rFonts w:ascii="Calibri" w:hAnsi="Calibri" w:cs="Calibri"/>
      <w:bCs/>
      <w:sz w:val="22"/>
      <w:szCs w:val="22"/>
    </w:rPr>
  </w:style>
  <w:style w:type="character" w:customStyle="1" w:styleId="WW8Num15z1">
    <w:name w:val="WW8Num15z1"/>
    <w:rsid w:val="00572B3E"/>
  </w:style>
  <w:style w:type="character" w:customStyle="1" w:styleId="WW8Num15z2">
    <w:name w:val="WW8Num15z2"/>
    <w:rsid w:val="00572B3E"/>
  </w:style>
  <w:style w:type="character" w:customStyle="1" w:styleId="WW8Num15z3">
    <w:name w:val="WW8Num15z3"/>
    <w:rsid w:val="00572B3E"/>
  </w:style>
  <w:style w:type="character" w:customStyle="1" w:styleId="WW8Num15z4">
    <w:name w:val="WW8Num15z4"/>
    <w:rsid w:val="00572B3E"/>
  </w:style>
  <w:style w:type="character" w:customStyle="1" w:styleId="WW8Num15z5">
    <w:name w:val="WW8Num15z5"/>
    <w:rsid w:val="00572B3E"/>
  </w:style>
  <w:style w:type="character" w:customStyle="1" w:styleId="WW8Num15z6">
    <w:name w:val="WW8Num15z6"/>
    <w:rsid w:val="00572B3E"/>
  </w:style>
  <w:style w:type="character" w:customStyle="1" w:styleId="WW8Num15z7">
    <w:name w:val="WW8Num15z7"/>
    <w:rsid w:val="00572B3E"/>
  </w:style>
  <w:style w:type="character" w:customStyle="1" w:styleId="WW8Num15z8">
    <w:name w:val="WW8Num15z8"/>
    <w:rsid w:val="00572B3E"/>
  </w:style>
  <w:style w:type="character" w:customStyle="1" w:styleId="WW8Num16z0">
    <w:name w:val="WW8Num16z0"/>
    <w:rsid w:val="00572B3E"/>
    <w:rPr>
      <w:rFonts w:ascii="Calibri" w:hAnsi="Calibri" w:cs="Calibri"/>
      <w:sz w:val="22"/>
      <w:szCs w:val="22"/>
    </w:rPr>
  </w:style>
  <w:style w:type="character" w:customStyle="1" w:styleId="WW8Num16z1">
    <w:name w:val="WW8Num16z1"/>
    <w:rsid w:val="00572B3E"/>
  </w:style>
  <w:style w:type="character" w:customStyle="1" w:styleId="WW8Num16z2">
    <w:name w:val="WW8Num16z2"/>
    <w:rsid w:val="00572B3E"/>
  </w:style>
  <w:style w:type="character" w:customStyle="1" w:styleId="WW8Num16z3">
    <w:name w:val="WW8Num16z3"/>
    <w:rsid w:val="00572B3E"/>
  </w:style>
  <w:style w:type="character" w:customStyle="1" w:styleId="WW8Num16z4">
    <w:name w:val="WW8Num16z4"/>
    <w:rsid w:val="00572B3E"/>
  </w:style>
  <w:style w:type="character" w:customStyle="1" w:styleId="WW8Num16z5">
    <w:name w:val="WW8Num16z5"/>
    <w:rsid w:val="00572B3E"/>
  </w:style>
  <w:style w:type="character" w:customStyle="1" w:styleId="WW8Num16z6">
    <w:name w:val="WW8Num16z6"/>
    <w:rsid w:val="00572B3E"/>
  </w:style>
  <w:style w:type="character" w:customStyle="1" w:styleId="WW8Num16z7">
    <w:name w:val="WW8Num16z7"/>
    <w:rsid w:val="00572B3E"/>
  </w:style>
  <w:style w:type="character" w:customStyle="1" w:styleId="WW8Num16z8">
    <w:name w:val="WW8Num16z8"/>
    <w:rsid w:val="00572B3E"/>
  </w:style>
  <w:style w:type="character" w:customStyle="1" w:styleId="WW8Num17z0">
    <w:name w:val="WW8Num17z0"/>
    <w:rsid w:val="00572B3E"/>
    <w:rPr>
      <w:rFonts w:ascii="Calibri" w:hAnsi="Calibri" w:cs="Calibri"/>
      <w:sz w:val="22"/>
      <w:szCs w:val="22"/>
    </w:rPr>
  </w:style>
  <w:style w:type="character" w:customStyle="1" w:styleId="WW8Num17z1">
    <w:name w:val="WW8Num17z1"/>
    <w:rsid w:val="00572B3E"/>
  </w:style>
  <w:style w:type="character" w:customStyle="1" w:styleId="WW8Num17z2">
    <w:name w:val="WW8Num17z2"/>
    <w:rsid w:val="00572B3E"/>
  </w:style>
  <w:style w:type="character" w:customStyle="1" w:styleId="WW8Num17z3">
    <w:name w:val="WW8Num17z3"/>
    <w:rsid w:val="00572B3E"/>
  </w:style>
  <w:style w:type="character" w:customStyle="1" w:styleId="WW8Num17z4">
    <w:name w:val="WW8Num17z4"/>
    <w:rsid w:val="00572B3E"/>
  </w:style>
  <w:style w:type="character" w:customStyle="1" w:styleId="WW8Num17z5">
    <w:name w:val="WW8Num17z5"/>
    <w:rsid w:val="00572B3E"/>
  </w:style>
  <w:style w:type="character" w:customStyle="1" w:styleId="WW8Num17z6">
    <w:name w:val="WW8Num17z6"/>
    <w:rsid w:val="00572B3E"/>
  </w:style>
  <w:style w:type="character" w:customStyle="1" w:styleId="WW8Num17z7">
    <w:name w:val="WW8Num17z7"/>
    <w:rsid w:val="00572B3E"/>
  </w:style>
  <w:style w:type="character" w:customStyle="1" w:styleId="WW8Num17z8">
    <w:name w:val="WW8Num17z8"/>
    <w:rsid w:val="00572B3E"/>
  </w:style>
  <w:style w:type="character" w:customStyle="1" w:styleId="WW8Num18z0">
    <w:name w:val="WW8Num18z0"/>
    <w:rsid w:val="00572B3E"/>
  </w:style>
  <w:style w:type="character" w:customStyle="1" w:styleId="WW8Num18z1">
    <w:name w:val="WW8Num18z1"/>
    <w:rsid w:val="00572B3E"/>
  </w:style>
  <w:style w:type="character" w:customStyle="1" w:styleId="WW8Num18z2">
    <w:name w:val="WW8Num18z2"/>
    <w:rsid w:val="00572B3E"/>
  </w:style>
  <w:style w:type="character" w:customStyle="1" w:styleId="WW8Num18z3">
    <w:name w:val="WW8Num18z3"/>
    <w:rsid w:val="00572B3E"/>
  </w:style>
  <w:style w:type="character" w:customStyle="1" w:styleId="WW8Num18z4">
    <w:name w:val="WW8Num18z4"/>
    <w:rsid w:val="00572B3E"/>
  </w:style>
  <w:style w:type="character" w:customStyle="1" w:styleId="WW8Num18z5">
    <w:name w:val="WW8Num18z5"/>
    <w:rsid w:val="00572B3E"/>
  </w:style>
  <w:style w:type="character" w:customStyle="1" w:styleId="WW8Num18z6">
    <w:name w:val="WW8Num18z6"/>
    <w:rsid w:val="00572B3E"/>
  </w:style>
  <w:style w:type="character" w:customStyle="1" w:styleId="WW8Num18z7">
    <w:name w:val="WW8Num18z7"/>
    <w:rsid w:val="00572B3E"/>
  </w:style>
  <w:style w:type="character" w:customStyle="1" w:styleId="WW8Num18z8">
    <w:name w:val="WW8Num18z8"/>
    <w:rsid w:val="00572B3E"/>
  </w:style>
  <w:style w:type="character" w:customStyle="1" w:styleId="WW8Num19z0">
    <w:name w:val="WW8Num19z0"/>
    <w:rsid w:val="00572B3E"/>
    <w:rPr>
      <w:rFonts w:ascii="Symbol" w:hAnsi="Symbol" w:cs="Symbol" w:hint="default"/>
    </w:rPr>
  </w:style>
  <w:style w:type="character" w:customStyle="1" w:styleId="WW8Num19z1">
    <w:name w:val="WW8Num19z1"/>
    <w:rsid w:val="00572B3E"/>
    <w:rPr>
      <w:rFonts w:ascii="Courier New" w:hAnsi="Courier New" w:cs="Courier New" w:hint="default"/>
    </w:rPr>
  </w:style>
  <w:style w:type="character" w:customStyle="1" w:styleId="WW8Num19z2">
    <w:name w:val="WW8Num19z2"/>
    <w:rsid w:val="00572B3E"/>
    <w:rPr>
      <w:rFonts w:ascii="Wingdings" w:hAnsi="Wingdings" w:cs="Wingdings" w:hint="default"/>
    </w:rPr>
  </w:style>
  <w:style w:type="character" w:customStyle="1" w:styleId="WW8Num20z0">
    <w:name w:val="WW8Num20z0"/>
    <w:rsid w:val="00572B3E"/>
  </w:style>
  <w:style w:type="character" w:customStyle="1" w:styleId="WW8Num20z1">
    <w:name w:val="WW8Num20z1"/>
    <w:rsid w:val="00572B3E"/>
  </w:style>
  <w:style w:type="character" w:customStyle="1" w:styleId="WW8Num20z2">
    <w:name w:val="WW8Num20z2"/>
    <w:rsid w:val="00572B3E"/>
  </w:style>
  <w:style w:type="character" w:customStyle="1" w:styleId="WW8Num20z3">
    <w:name w:val="WW8Num20z3"/>
    <w:rsid w:val="00572B3E"/>
  </w:style>
  <w:style w:type="character" w:customStyle="1" w:styleId="WW8Num20z4">
    <w:name w:val="WW8Num20z4"/>
    <w:rsid w:val="00572B3E"/>
  </w:style>
  <w:style w:type="character" w:customStyle="1" w:styleId="WW8Num20z5">
    <w:name w:val="WW8Num20z5"/>
    <w:rsid w:val="00572B3E"/>
  </w:style>
  <w:style w:type="character" w:customStyle="1" w:styleId="WW8Num20z6">
    <w:name w:val="WW8Num20z6"/>
    <w:rsid w:val="00572B3E"/>
  </w:style>
  <w:style w:type="character" w:customStyle="1" w:styleId="WW8Num20z7">
    <w:name w:val="WW8Num20z7"/>
    <w:rsid w:val="00572B3E"/>
  </w:style>
  <w:style w:type="character" w:customStyle="1" w:styleId="WW8Num20z8">
    <w:name w:val="WW8Num20z8"/>
    <w:rsid w:val="00572B3E"/>
  </w:style>
  <w:style w:type="character" w:customStyle="1" w:styleId="WW8Num21z0">
    <w:name w:val="WW8Num21z0"/>
    <w:rsid w:val="00572B3E"/>
    <w:rPr>
      <w:rFonts w:ascii="Symbol" w:hAnsi="Symbol" w:cs="Symbol" w:hint="default"/>
      <w:sz w:val="22"/>
      <w:szCs w:val="22"/>
    </w:rPr>
  </w:style>
  <w:style w:type="character" w:customStyle="1" w:styleId="WW8Num21z1">
    <w:name w:val="WW8Num21z1"/>
    <w:rsid w:val="00572B3E"/>
    <w:rPr>
      <w:rFonts w:ascii="Courier New" w:hAnsi="Courier New" w:cs="Courier New" w:hint="default"/>
    </w:rPr>
  </w:style>
  <w:style w:type="character" w:customStyle="1" w:styleId="WW8Num21z2">
    <w:name w:val="WW8Num21z2"/>
    <w:rsid w:val="00572B3E"/>
    <w:rPr>
      <w:rFonts w:ascii="Wingdings" w:hAnsi="Wingdings" w:cs="Wingdings" w:hint="default"/>
    </w:rPr>
  </w:style>
  <w:style w:type="character" w:customStyle="1" w:styleId="WW8Num22z0">
    <w:name w:val="WW8Num22z0"/>
    <w:rsid w:val="00572B3E"/>
    <w:rPr>
      <w:rFonts w:hint="default"/>
      <w:b w:val="0"/>
      <w:i w:val="0"/>
      <w:color w:val="auto"/>
    </w:rPr>
  </w:style>
  <w:style w:type="character" w:customStyle="1" w:styleId="WW8Num22z1">
    <w:name w:val="WW8Num22z1"/>
    <w:rsid w:val="00572B3E"/>
  </w:style>
  <w:style w:type="character" w:customStyle="1" w:styleId="WW8Num22z2">
    <w:name w:val="WW8Num22z2"/>
    <w:rsid w:val="00572B3E"/>
  </w:style>
  <w:style w:type="character" w:customStyle="1" w:styleId="WW8Num22z3">
    <w:name w:val="WW8Num22z3"/>
    <w:rsid w:val="00572B3E"/>
  </w:style>
  <w:style w:type="character" w:customStyle="1" w:styleId="WW8Num22z4">
    <w:name w:val="WW8Num22z4"/>
    <w:rsid w:val="00572B3E"/>
  </w:style>
  <w:style w:type="character" w:customStyle="1" w:styleId="WW8Num22z5">
    <w:name w:val="WW8Num22z5"/>
    <w:rsid w:val="00572B3E"/>
  </w:style>
  <w:style w:type="character" w:customStyle="1" w:styleId="WW8Num22z6">
    <w:name w:val="WW8Num22z6"/>
    <w:rsid w:val="00572B3E"/>
  </w:style>
  <w:style w:type="character" w:customStyle="1" w:styleId="WW8Num22z7">
    <w:name w:val="WW8Num22z7"/>
    <w:rsid w:val="00572B3E"/>
  </w:style>
  <w:style w:type="character" w:customStyle="1" w:styleId="WW8Num22z8">
    <w:name w:val="WW8Num22z8"/>
    <w:rsid w:val="00572B3E"/>
  </w:style>
  <w:style w:type="character" w:customStyle="1" w:styleId="WW8Num23z0">
    <w:name w:val="WW8Num23z0"/>
    <w:rsid w:val="00572B3E"/>
    <w:rPr>
      <w:rFonts w:hint="default"/>
      <w:b/>
    </w:rPr>
  </w:style>
  <w:style w:type="character" w:customStyle="1" w:styleId="WW8Num23z1">
    <w:name w:val="WW8Num23z1"/>
    <w:rsid w:val="00572B3E"/>
    <w:rPr>
      <w:rFonts w:ascii="Calibri" w:hAnsi="Calibri" w:cs="Calibri" w:hint="default"/>
      <w:sz w:val="22"/>
      <w:szCs w:val="22"/>
    </w:rPr>
  </w:style>
  <w:style w:type="character" w:customStyle="1" w:styleId="WW8Num23z2">
    <w:name w:val="WW8Num23z2"/>
    <w:rsid w:val="00572B3E"/>
  </w:style>
  <w:style w:type="character" w:customStyle="1" w:styleId="WW8Num23z3">
    <w:name w:val="WW8Num23z3"/>
    <w:rsid w:val="00572B3E"/>
    <w:rPr>
      <w:b w:val="0"/>
      <w:color w:val="auto"/>
      <w:sz w:val="22"/>
      <w:szCs w:val="22"/>
    </w:rPr>
  </w:style>
  <w:style w:type="character" w:customStyle="1" w:styleId="WW8Num23z5">
    <w:name w:val="WW8Num23z5"/>
    <w:rsid w:val="00572B3E"/>
    <w:rPr>
      <w:rFonts w:ascii="Calibri" w:hAnsi="Calibri" w:cs="Calibri"/>
      <w:strike w:val="0"/>
      <w:dstrike w:val="0"/>
      <w:color w:val="auto"/>
      <w:sz w:val="22"/>
      <w:szCs w:val="22"/>
    </w:rPr>
  </w:style>
  <w:style w:type="character" w:customStyle="1" w:styleId="WW8Num23z6">
    <w:name w:val="WW8Num23z6"/>
    <w:rsid w:val="00572B3E"/>
    <w:rPr>
      <w:b w:val="0"/>
    </w:rPr>
  </w:style>
  <w:style w:type="character" w:customStyle="1" w:styleId="WW8Num23z7">
    <w:name w:val="WW8Num23z7"/>
    <w:rsid w:val="00572B3E"/>
  </w:style>
  <w:style w:type="character" w:customStyle="1" w:styleId="WW8Num23z8">
    <w:name w:val="WW8Num23z8"/>
    <w:rsid w:val="00572B3E"/>
  </w:style>
  <w:style w:type="character" w:customStyle="1" w:styleId="WW8Num24z0">
    <w:name w:val="WW8Num24z0"/>
    <w:rsid w:val="00572B3E"/>
    <w:rPr>
      <w:rFonts w:ascii="Calibri" w:hAnsi="Calibri" w:cs="Calibri" w:hint="default"/>
      <w:sz w:val="18"/>
      <w:szCs w:val="18"/>
    </w:rPr>
  </w:style>
  <w:style w:type="character" w:customStyle="1" w:styleId="WW8Num24z1">
    <w:name w:val="WW8Num24z1"/>
    <w:rsid w:val="00572B3E"/>
  </w:style>
  <w:style w:type="character" w:customStyle="1" w:styleId="WW8Num24z2">
    <w:name w:val="WW8Num24z2"/>
    <w:rsid w:val="00572B3E"/>
  </w:style>
  <w:style w:type="character" w:customStyle="1" w:styleId="WW8Num24z3">
    <w:name w:val="WW8Num24z3"/>
    <w:rsid w:val="00572B3E"/>
  </w:style>
  <w:style w:type="character" w:customStyle="1" w:styleId="WW8Num24z4">
    <w:name w:val="WW8Num24z4"/>
    <w:rsid w:val="00572B3E"/>
  </w:style>
  <w:style w:type="character" w:customStyle="1" w:styleId="WW8Num24z5">
    <w:name w:val="WW8Num24z5"/>
    <w:rsid w:val="00572B3E"/>
  </w:style>
  <w:style w:type="character" w:customStyle="1" w:styleId="WW8Num24z6">
    <w:name w:val="WW8Num24z6"/>
    <w:rsid w:val="00572B3E"/>
  </w:style>
  <w:style w:type="character" w:customStyle="1" w:styleId="WW8Num24z7">
    <w:name w:val="WW8Num24z7"/>
    <w:rsid w:val="00572B3E"/>
  </w:style>
  <w:style w:type="character" w:customStyle="1" w:styleId="WW8Num24z8">
    <w:name w:val="WW8Num24z8"/>
    <w:rsid w:val="00572B3E"/>
  </w:style>
  <w:style w:type="character" w:customStyle="1" w:styleId="WW8Num25z0">
    <w:name w:val="WW8Num25z0"/>
    <w:rsid w:val="00572B3E"/>
    <w:rPr>
      <w:rFonts w:ascii="Calibri" w:hAnsi="Calibri" w:cs="Calibri" w:hint="default"/>
      <w:sz w:val="22"/>
      <w:szCs w:val="22"/>
    </w:rPr>
  </w:style>
  <w:style w:type="character" w:customStyle="1" w:styleId="WW8Num25z3">
    <w:name w:val="WW8Num25z3"/>
    <w:rsid w:val="00572B3E"/>
    <w:rPr>
      <w:rFonts w:ascii="Calibri" w:hAnsi="Calibri" w:cs="Calibri"/>
      <w:sz w:val="22"/>
      <w:szCs w:val="22"/>
    </w:rPr>
  </w:style>
  <w:style w:type="character" w:customStyle="1" w:styleId="WW8Num25z4">
    <w:name w:val="WW8Num25z4"/>
    <w:rsid w:val="00572B3E"/>
  </w:style>
  <w:style w:type="character" w:customStyle="1" w:styleId="WW8Num25z5">
    <w:name w:val="WW8Num25z5"/>
    <w:rsid w:val="00572B3E"/>
  </w:style>
  <w:style w:type="character" w:customStyle="1" w:styleId="WW8Num25z6">
    <w:name w:val="WW8Num25z6"/>
    <w:rsid w:val="00572B3E"/>
  </w:style>
  <w:style w:type="character" w:customStyle="1" w:styleId="WW8Num25z7">
    <w:name w:val="WW8Num25z7"/>
    <w:rsid w:val="00572B3E"/>
  </w:style>
  <w:style w:type="character" w:customStyle="1" w:styleId="WW8Num25z8">
    <w:name w:val="WW8Num25z8"/>
    <w:rsid w:val="00572B3E"/>
  </w:style>
  <w:style w:type="character" w:customStyle="1" w:styleId="WW8Num26z0">
    <w:name w:val="WW8Num26z0"/>
    <w:rsid w:val="00572B3E"/>
    <w:rPr>
      <w:rFonts w:ascii="Calibri" w:hAnsi="Calibri" w:cs="Calibri"/>
      <w:sz w:val="22"/>
      <w:szCs w:val="22"/>
    </w:rPr>
  </w:style>
  <w:style w:type="character" w:customStyle="1" w:styleId="WW8Num26z1">
    <w:name w:val="WW8Num26z1"/>
    <w:rsid w:val="00572B3E"/>
  </w:style>
  <w:style w:type="character" w:customStyle="1" w:styleId="WW8Num26z2">
    <w:name w:val="WW8Num26z2"/>
    <w:rsid w:val="00572B3E"/>
  </w:style>
  <w:style w:type="character" w:customStyle="1" w:styleId="WW8Num26z3">
    <w:name w:val="WW8Num26z3"/>
    <w:rsid w:val="00572B3E"/>
  </w:style>
  <w:style w:type="character" w:customStyle="1" w:styleId="WW8Num26z4">
    <w:name w:val="WW8Num26z4"/>
    <w:rsid w:val="00572B3E"/>
  </w:style>
  <w:style w:type="character" w:customStyle="1" w:styleId="WW8Num26z5">
    <w:name w:val="WW8Num26z5"/>
    <w:rsid w:val="00572B3E"/>
  </w:style>
  <w:style w:type="character" w:customStyle="1" w:styleId="WW8Num26z6">
    <w:name w:val="WW8Num26z6"/>
    <w:rsid w:val="00572B3E"/>
  </w:style>
  <w:style w:type="character" w:customStyle="1" w:styleId="WW8Num26z7">
    <w:name w:val="WW8Num26z7"/>
    <w:rsid w:val="00572B3E"/>
  </w:style>
  <w:style w:type="character" w:customStyle="1" w:styleId="WW8Num26z8">
    <w:name w:val="WW8Num26z8"/>
    <w:rsid w:val="00572B3E"/>
  </w:style>
  <w:style w:type="character" w:customStyle="1" w:styleId="WW8Num27z0">
    <w:name w:val="WW8Num27z0"/>
    <w:rsid w:val="00572B3E"/>
    <w:rPr>
      <w:rFonts w:ascii="Calibri" w:hAnsi="Calibri" w:cs="Calibri"/>
      <w:sz w:val="22"/>
      <w:szCs w:val="22"/>
    </w:rPr>
  </w:style>
  <w:style w:type="character" w:customStyle="1" w:styleId="WW8Num27z1">
    <w:name w:val="WW8Num27z1"/>
    <w:rsid w:val="00572B3E"/>
  </w:style>
  <w:style w:type="character" w:customStyle="1" w:styleId="WW8Num27z2">
    <w:name w:val="WW8Num27z2"/>
    <w:rsid w:val="00572B3E"/>
  </w:style>
  <w:style w:type="character" w:customStyle="1" w:styleId="WW8Num27z3">
    <w:name w:val="WW8Num27z3"/>
    <w:rsid w:val="00572B3E"/>
  </w:style>
  <w:style w:type="character" w:customStyle="1" w:styleId="WW8Num27z4">
    <w:name w:val="WW8Num27z4"/>
    <w:rsid w:val="00572B3E"/>
  </w:style>
  <w:style w:type="character" w:customStyle="1" w:styleId="WW8Num27z5">
    <w:name w:val="WW8Num27z5"/>
    <w:rsid w:val="00572B3E"/>
  </w:style>
  <w:style w:type="character" w:customStyle="1" w:styleId="WW8Num27z6">
    <w:name w:val="WW8Num27z6"/>
    <w:rsid w:val="00572B3E"/>
  </w:style>
  <w:style w:type="character" w:customStyle="1" w:styleId="WW8Num27z7">
    <w:name w:val="WW8Num27z7"/>
    <w:rsid w:val="00572B3E"/>
  </w:style>
  <w:style w:type="character" w:customStyle="1" w:styleId="WW8Num27z8">
    <w:name w:val="WW8Num27z8"/>
    <w:rsid w:val="00572B3E"/>
  </w:style>
  <w:style w:type="character" w:customStyle="1" w:styleId="WW8Num28z0">
    <w:name w:val="WW8Num28z0"/>
    <w:rsid w:val="00572B3E"/>
    <w:rPr>
      <w:rFonts w:ascii="Calibri" w:hAnsi="Calibri" w:cs="Calibri" w:hint="default"/>
      <w:b/>
      <w:sz w:val="22"/>
      <w:szCs w:val="22"/>
    </w:rPr>
  </w:style>
  <w:style w:type="character" w:customStyle="1" w:styleId="WW8Num28z1">
    <w:name w:val="WW8Num28z1"/>
    <w:rsid w:val="00572B3E"/>
  </w:style>
  <w:style w:type="character" w:customStyle="1" w:styleId="WW8Num28z2">
    <w:name w:val="WW8Num28z2"/>
    <w:rsid w:val="00572B3E"/>
  </w:style>
  <w:style w:type="character" w:customStyle="1" w:styleId="WW8Num28z3">
    <w:name w:val="WW8Num28z3"/>
    <w:rsid w:val="00572B3E"/>
  </w:style>
  <w:style w:type="character" w:customStyle="1" w:styleId="WW8Num28z4">
    <w:name w:val="WW8Num28z4"/>
    <w:rsid w:val="00572B3E"/>
  </w:style>
  <w:style w:type="character" w:customStyle="1" w:styleId="WW8Num28z5">
    <w:name w:val="WW8Num28z5"/>
    <w:rsid w:val="00572B3E"/>
  </w:style>
  <w:style w:type="character" w:customStyle="1" w:styleId="WW8Num28z6">
    <w:name w:val="WW8Num28z6"/>
    <w:rsid w:val="00572B3E"/>
  </w:style>
  <w:style w:type="character" w:customStyle="1" w:styleId="WW8Num28z7">
    <w:name w:val="WW8Num28z7"/>
    <w:rsid w:val="00572B3E"/>
  </w:style>
  <w:style w:type="character" w:customStyle="1" w:styleId="WW8Num28z8">
    <w:name w:val="WW8Num28z8"/>
    <w:rsid w:val="00572B3E"/>
  </w:style>
  <w:style w:type="character" w:customStyle="1" w:styleId="WW8Num29z0">
    <w:name w:val="WW8Num29z0"/>
    <w:rsid w:val="00572B3E"/>
    <w:rPr>
      <w:rFonts w:ascii="Calibri" w:hAnsi="Calibri" w:cs="Calibri" w:hint="default"/>
      <w:sz w:val="22"/>
      <w:szCs w:val="22"/>
    </w:rPr>
  </w:style>
  <w:style w:type="character" w:customStyle="1" w:styleId="WW8Num29z1">
    <w:name w:val="WW8Num29z1"/>
    <w:rsid w:val="00572B3E"/>
  </w:style>
  <w:style w:type="character" w:customStyle="1" w:styleId="WW8Num29z2">
    <w:name w:val="WW8Num29z2"/>
    <w:rsid w:val="00572B3E"/>
  </w:style>
  <w:style w:type="character" w:customStyle="1" w:styleId="WW8Num29z3">
    <w:name w:val="WW8Num29z3"/>
    <w:rsid w:val="00572B3E"/>
  </w:style>
  <w:style w:type="character" w:customStyle="1" w:styleId="WW8Num29z4">
    <w:name w:val="WW8Num29z4"/>
    <w:rsid w:val="00572B3E"/>
  </w:style>
  <w:style w:type="character" w:customStyle="1" w:styleId="WW8Num29z5">
    <w:name w:val="WW8Num29z5"/>
    <w:rsid w:val="00572B3E"/>
  </w:style>
  <w:style w:type="character" w:customStyle="1" w:styleId="WW8Num29z6">
    <w:name w:val="WW8Num29z6"/>
    <w:rsid w:val="00572B3E"/>
  </w:style>
  <w:style w:type="character" w:customStyle="1" w:styleId="WW8Num29z7">
    <w:name w:val="WW8Num29z7"/>
    <w:rsid w:val="00572B3E"/>
  </w:style>
  <w:style w:type="character" w:customStyle="1" w:styleId="WW8Num29z8">
    <w:name w:val="WW8Num29z8"/>
    <w:rsid w:val="00572B3E"/>
  </w:style>
  <w:style w:type="character" w:customStyle="1" w:styleId="WW8Num30z0">
    <w:name w:val="WW8Num30z0"/>
    <w:rsid w:val="00572B3E"/>
    <w:rPr>
      <w:rFonts w:ascii="Times New Roman" w:hAnsi="Times New Roman" w:cs="Times New Roman" w:hint="default"/>
      <w:color w:val="auto"/>
    </w:rPr>
  </w:style>
  <w:style w:type="character" w:customStyle="1" w:styleId="WW8Num30z1">
    <w:name w:val="WW8Num30z1"/>
    <w:rsid w:val="00572B3E"/>
    <w:rPr>
      <w:rFonts w:ascii="Courier New" w:hAnsi="Courier New" w:cs="Courier New" w:hint="default"/>
    </w:rPr>
  </w:style>
  <w:style w:type="character" w:customStyle="1" w:styleId="WW8Num30z2">
    <w:name w:val="WW8Num30z2"/>
    <w:rsid w:val="00572B3E"/>
    <w:rPr>
      <w:rFonts w:ascii="Wingdings" w:hAnsi="Wingdings" w:cs="Wingdings" w:hint="default"/>
    </w:rPr>
  </w:style>
  <w:style w:type="character" w:customStyle="1" w:styleId="WW8Num30z3">
    <w:name w:val="WW8Num30z3"/>
    <w:rsid w:val="00572B3E"/>
    <w:rPr>
      <w:rFonts w:ascii="Symbol" w:hAnsi="Symbol" w:cs="Symbol" w:hint="default"/>
    </w:rPr>
  </w:style>
  <w:style w:type="character" w:customStyle="1" w:styleId="WW8Num31z0">
    <w:name w:val="WW8Num31z0"/>
    <w:rsid w:val="00572B3E"/>
  </w:style>
  <w:style w:type="character" w:customStyle="1" w:styleId="WW8Num31z1">
    <w:name w:val="WW8Num31z1"/>
    <w:rsid w:val="00572B3E"/>
  </w:style>
  <w:style w:type="character" w:customStyle="1" w:styleId="WW8Num31z2">
    <w:name w:val="WW8Num31z2"/>
    <w:rsid w:val="00572B3E"/>
  </w:style>
  <w:style w:type="character" w:customStyle="1" w:styleId="WW8Num31z3">
    <w:name w:val="WW8Num31z3"/>
    <w:rsid w:val="00572B3E"/>
  </w:style>
  <w:style w:type="character" w:customStyle="1" w:styleId="WW8Num31z4">
    <w:name w:val="WW8Num31z4"/>
    <w:rsid w:val="00572B3E"/>
  </w:style>
  <w:style w:type="character" w:customStyle="1" w:styleId="WW8Num31z5">
    <w:name w:val="WW8Num31z5"/>
    <w:rsid w:val="00572B3E"/>
  </w:style>
  <w:style w:type="character" w:customStyle="1" w:styleId="WW8Num31z6">
    <w:name w:val="WW8Num31z6"/>
    <w:rsid w:val="00572B3E"/>
  </w:style>
  <w:style w:type="character" w:customStyle="1" w:styleId="WW8Num31z7">
    <w:name w:val="WW8Num31z7"/>
    <w:rsid w:val="00572B3E"/>
  </w:style>
  <w:style w:type="character" w:customStyle="1" w:styleId="WW8Num31z8">
    <w:name w:val="WW8Num31z8"/>
    <w:rsid w:val="00572B3E"/>
  </w:style>
  <w:style w:type="character" w:customStyle="1" w:styleId="WW8Num32z0">
    <w:name w:val="WW8Num32z0"/>
    <w:rsid w:val="00572B3E"/>
    <w:rPr>
      <w:rFonts w:ascii="Calibri" w:hAnsi="Calibri" w:cs="Calibri"/>
      <w:strike w:val="0"/>
      <w:dstrike w:val="0"/>
      <w:color w:val="auto"/>
      <w:sz w:val="22"/>
      <w:szCs w:val="22"/>
    </w:rPr>
  </w:style>
  <w:style w:type="character" w:customStyle="1" w:styleId="WW8Num32z1">
    <w:name w:val="WW8Num32z1"/>
    <w:rsid w:val="00572B3E"/>
    <w:rPr>
      <w:rFonts w:ascii="Calibri" w:hAnsi="Calibri" w:cs="Verdana" w:hint="default"/>
      <w:sz w:val="22"/>
      <w:szCs w:val="22"/>
    </w:rPr>
  </w:style>
  <w:style w:type="character" w:customStyle="1" w:styleId="WW8Num32z2">
    <w:name w:val="WW8Num32z2"/>
    <w:rsid w:val="00572B3E"/>
  </w:style>
  <w:style w:type="character" w:customStyle="1" w:styleId="WW8Num32z3">
    <w:name w:val="WW8Num32z3"/>
    <w:rsid w:val="00572B3E"/>
  </w:style>
  <w:style w:type="character" w:customStyle="1" w:styleId="WW8Num32z4">
    <w:name w:val="WW8Num32z4"/>
    <w:rsid w:val="00572B3E"/>
  </w:style>
  <w:style w:type="character" w:customStyle="1" w:styleId="WW8Num32z5">
    <w:name w:val="WW8Num32z5"/>
    <w:rsid w:val="00572B3E"/>
  </w:style>
  <w:style w:type="character" w:customStyle="1" w:styleId="WW8Num32z6">
    <w:name w:val="WW8Num32z6"/>
    <w:rsid w:val="00572B3E"/>
  </w:style>
  <w:style w:type="character" w:customStyle="1" w:styleId="WW8Num32z7">
    <w:name w:val="WW8Num32z7"/>
    <w:rsid w:val="00572B3E"/>
  </w:style>
  <w:style w:type="character" w:customStyle="1" w:styleId="WW8Num32z8">
    <w:name w:val="WW8Num32z8"/>
    <w:rsid w:val="00572B3E"/>
  </w:style>
  <w:style w:type="character" w:customStyle="1" w:styleId="WW8Num33z0">
    <w:name w:val="WW8Num33z0"/>
    <w:rsid w:val="00572B3E"/>
    <w:rPr>
      <w:rFonts w:eastAsia="Lucida Sans Unicode"/>
      <w:strike w:val="0"/>
      <w:dstrike w:val="0"/>
      <w:kern w:val="1"/>
      <w:sz w:val="22"/>
      <w:szCs w:val="22"/>
      <w:lang w:eastAsia="ar-SA"/>
    </w:rPr>
  </w:style>
  <w:style w:type="character" w:customStyle="1" w:styleId="WW8Num33z1">
    <w:name w:val="WW8Num33z1"/>
    <w:rsid w:val="00572B3E"/>
  </w:style>
  <w:style w:type="character" w:customStyle="1" w:styleId="WW8Num33z2">
    <w:name w:val="WW8Num33z2"/>
    <w:rsid w:val="00572B3E"/>
  </w:style>
  <w:style w:type="character" w:customStyle="1" w:styleId="WW8Num33z3">
    <w:name w:val="WW8Num33z3"/>
    <w:rsid w:val="00572B3E"/>
  </w:style>
  <w:style w:type="character" w:customStyle="1" w:styleId="WW8Num33z4">
    <w:name w:val="WW8Num33z4"/>
    <w:rsid w:val="00572B3E"/>
  </w:style>
  <w:style w:type="character" w:customStyle="1" w:styleId="WW8Num33z5">
    <w:name w:val="WW8Num33z5"/>
    <w:rsid w:val="00572B3E"/>
  </w:style>
  <w:style w:type="character" w:customStyle="1" w:styleId="WW8Num33z6">
    <w:name w:val="WW8Num33z6"/>
    <w:rsid w:val="00572B3E"/>
  </w:style>
  <w:style w:type="character" w:customStyle="1" w:styleId="WW8Num33z7">
    <w:name w:val="WW8Num33z7"/>
    <w:rsid w:val="00572B3E"/>
  </w:style>
  <w:style w:type="character" w:customStyle="1" w:styleId="WW8Num33z8">
    <w:name w:val="WW8Num33z8"/>
    <w:rsid w:val="00572B3E"/>
  </w:style>
  <w:style w:type="character" w:customStyle="1" w:styleId="WW8Num34z0">
    <w:name w:val="WW8Num34z0"/>
    <w:rsid w:val="00572B3E"/>
    <w:rPr>
      <w:rFonts w:ascii="Calibri" w:hAnsi="Calibri" w:cs="Calibri"/>
      <w:sz w:val="22"/>
      <w:szCs w:val="22"/>
    </w:rPr>
  </w:style>
  <w:style w:type="character" w:customStyle="1" w:styleId="WW8Num34z1">
    <w:name w:val="WW8Num34z1"/>
    <w:rsid w:val="00572B3E"/>
    <w:rPr>
      <w:rFonts w:hint="default"/>
    </w:rPr>
  </w:style>
  <w:style w:type="character" w:customStyle="1" w:styleId="WW8Num35z0">
    <w:name w:val="WW8Num35z0"/>
    <w:rsid w:val="00572B3E"/>
    <w:rPr>
      <w:strike w:val="0"/>
      <w:dstrike w:val="0"/>
      <w:u w:val="none"/>
    </w:rPr>
  </w:style>
  <w:style w:type="character" w:customStyle="1" w:styleId="WW8Num35z1">
    <w:name w:val="WW8Num35z1"/>
    <w:rsid w:val="00572B3E"/>
  </w:style>
  <w:style w:type="character" w:customStyle="1" w:styleId="WW8Num35z2">
    <w:name w:val="WW8Num35z2"/>
    <w:rsid w:val="00572B3E"/>
  </w:style>
  <w:style w:type="character" w:customStyle="1" w:styleId="WW8Num35z3">
    <w:name w:val="WW8Num35z3"/>
    <w:rsid w:val="00572B3E"/>
  </w:style>
  <w:style w:type="character" w:customStyle="1" w:styleId="WW8Num35z4">
    <w:name w:val="WW8Num35z4"/>
    <w:rsid w:val="00572B3E"/>
  </w:style>
  <w:style w:type="character" w:customStyle="1" w:styleId="WW8Num35z5">
    <w:name w:val="WW8Num35z5"/>
    <w:rsid w:val="00572B3E"/>
  </w:style>
  <w:style w:type="character" w:customStyle="1" w:styleId="WW8Num35z6">
    <w:name w:val="WW8Num35z6"/>
    <w:rsid w:val="00572B3E"/>
  </w:style>
  <w:style w:type="character" w:customStyle="1" w:styleId="WW8Num35z7">
    <w:name w:val="WW8Num35z7"/>
    <w:rsid w:val="00572B3E"/>
  </w:style>
  <w:style w:type="character" w:customStyle="1" w:styleId="WW8Num35z8">
    <w:name w:val="WW8Num35z8"/>
    <w:rsid w:val="00572B3E"/>
  </w:style>
  <w:style w:type="character" w:customStyle="1" w:styleId="WW8Num36z0">
    <w:name w:val="WW8Num36z0"/>
    <w:rsid w:val="00572B3E"/>
    <w:rPr>
      <w:rFonts w:hint="default"/>
    </w:rPr>
  </w:style>
  <w:style w:type="character" w:customStyle="1" w:styleId="WW8Num36z1">
    <w:name w:val="WW8Num36z1"/>
    <w:rsid w:val="00572B3E"/>
  </w:style>
  <w:style w:type="character" w:customStyle="1" w:styleId="WW8Num36z3">
    <w:name w:val="WW8Num36z3"/>
    <w:rsid w:val="00572B3E"/>
    <w:rPr>
      <w:rFonts w:ascii="Calibri" w:hAnsi="Calibri" w:cs="Calibri"/>
      <w:sz w:val="22"/>
      <w:szCs w:val="22"/>
    </w:rPr>
  </w:style>
  <w:style w:type="character" w:customStyle="1" w:styleId="WW8Num36z4">
    <w:name w:val="WW8Num36z4"/>
    <w:rsid w:val="00572B3E"/>
  </w:style>
  <w:style w:type="character" w:customStyle="1" w:styleId="WW8Num36z5">
    <w:name w:val="WW8Num36z5"/>
    <w:rsid w:val="00572B3E"/>
  </w:style>
  <w:style w:type="character" w:customStyle="1" w:styleId="WW8Num36z6">
    <w:name w:val="WW8Num36z6"/>
    <w:rsid w:val="00572B3E"/>
  </w:style>
  <w:style w:type="character" w:customStyle="1" w:styleId="WW8Num36z7">
    <w:name w:val="WW8Num36z7"/>
    <w:rsid w:val="00572B3E"/>
  </w:style>
  <w:style w:type="character" w:customStyle="1" w:styleId="WW8Num36z8">
    <w:name w:val="WW8Num36z8"/>
    <w:rsid w:val="00572B3E"/>
  </w:style>
  <w:style w:type="character" w:customStyle="1" w:styleId="WW8Num37z0">
    <w:name w:val="WW8Num37z0"/>
    <w:rsid w:val="00572B3E"/>
    <w:rPr>
      <w:rFonts w:ascii="Symbol" w:hAnsi="Symbol" w:cs="Symbol" w:hint="default"/>
    </w:rPr>
  </w:style>
  <w:style w:type="character" w:customStyle="1" w:styleId="WW8Num37z1">
    <w:name w:val="WW8Num37z1"/>
    <w:rsid w:val="00572B3E"/>
    <w:rPr>
      <w:rFonts w:ascii="Courier New" w:hAnsi="Courier New" w:cs="Courier New" w:hint="default"/>
    </w:rPr>
  </w:style>
  <w:style w:type="character" w:customStyle="1" w:styleId="WW8Num37z2">
    <w:name w:val="WW8Num37z2"/>
    <w:rsid w:val="00572B3E"/>
    <w:rPr>
      <w:rFonts w:ascii="Wingdings" w:hAnsi="Wingdings" w:cs="Wingdings" w:hint="default"/>
    </w:rPr>
  </w:style>
  <w:style w:type="character" w:customStyle="1" w:styleId="WW8Num38z0">
    <w:name w:val="WW8Num38z0"/>
    <w:rsid w:val="00572B3E"/>
    <w:rPr>
      <w:rFonts w:ascii="Wingdings" w:hAnsi="Wingdings" w:cs="Wingdings" w:hint="default"/>
      <w:color w:val="auto"/>
    </w:rPr>
  </w:style>
  <w:style w:type="character" w:customStyle="1" w:styleId="WW8Num38z1">
    <w:name w:val="WW8Num38z1"/>
    <w:rsid w:val="00572B3E"/>
    <w:rPr>
      <w:rFonts w:ascii="Courier New" w:hAnsi="Courier New" w:cs="Courier New" w:hint="default"/>
    </w:rPr>
  </w:style>
  <w:style w:type="character" w:customStyle="1" w:styleId="WW8Num38z2">
    <w:name w:val="WW8Num38z2"/>
    <w:rsid w:val="00572B3E"/>
    <w:rPr>
      <w:rFonts w:ascii="Wingdings" w:hAnsi="Wingdings" w:cs="Wingdings" w:hint="default"/>
    </w:rPr>
  </w:style>
  <w:style w:type="character" w:customStyle="1" w:styleId="WW8Num38z3">
    <w:name w:val="WW8Num38z3"/>
    <w:rsid w:val="00572B3E"/>
    <w:rPr>
      <w:rFonts w:ascii="Symbol" w:hAnsi="Symbol" w:cs="Symbol" w:hint="default"/>
    </w:rPr>
  </w:style>
  <w:style w:type="character" w:customStyle="1" w:styleId="WW8Num39z0">
    <w:name w:val="WW8Num39z0"/>
    <w:rsid w:val="00572B3E"/>
    <w:rPr>
      <w:rFonts w:ascii="Calibri" w:hAnsi="Calibri" w:cs="Calibri"/>
      <w:sz w:val="22"/>
      <w:szCs w:val="22"/>
    </w:rPr>
  </w:style>
  <w:style w:type="character" w:customStyle="1" w:styleId="WW8Num39z1">
    <w:name w:val="WW8Num39z1"/>
    <w:rsid w:val="00572B3E"/>
  </w:style>
  <w:style w:type="character" w:customStyle="1" w:styleId="WW8Num39z2">
    <w:name w:val="WW8Num39z2"/>
    <w:rsid w:val="00572B3E"/>
  </w:style>
  <w:style w:type="character" w:customStyle="1" w:styleId="WW8Num39z3">
    <w:name w:val="WW8Num39z3"/>
    <w:rsid w:val="00572B3E"/>
  </w:style>
  <w:style w:type="character" w:customStyle="1" w:styleId="WW8Num39z4">
    <w:name w:val="WW8Num39z4"/>
    <w:rsid w:val="00572B3E"/>
  </w:style>
  <w:style w:type="character" w:customStyle="1" w:styleId="WW8Num39z5">
    <w:name w:val="WW8Num39z5"/>
    <w:rsid w:val="00572B3E"/>
  </w:style>
  <w:style w:type="character" w:customStyle="1" w:styleId="WW8Num39z6">
    <w:name w:val="WW8Num39z6"/>
    <w:rsid w:val="00572B3E"/>
  </w:style>
  <w:style w:type="character" w:customStyle="1" w:styleId="WW8Num39z7">
    <w:name w:val="WW8Num39z7"/>
    <w:rsid w:val="00572B3E"/>
  </w:style>
  <w:style w:type="character" w:customStyle="1" w:styleId="WW8Num39z8">
    <w:name w:val="WW8Num39z8"/>
    <w:rsid w:val="00572B3E"/>
  </w:style>
  <w:style w:type="character" w:customStyle="1" w:styleId="WW8Num40z0">
    <w:name w:val="WW8Num40z0"/>
    <w:rsid w:val="00572B3E"/>
    <w:rPr>
      <w:rFonts w:ascii="Calibri" w:hAnsi="Calibri" w:cs="Arial"/>
      <w:sz w:val="22"/>
      <w:szCs w:val="22"/>
      <w:lang w:eastAsia="ar-SA"/>
    </w:rPr>
  </w:style>
  <w:style w:type="character" w:customStyle="1" w:styleId="WW8Num40z1">
    <w:name w:val="WW8Num40z1"/>
    <w:rsid w:val="00572B3E"/>
  </w:style>
  <w:style w:type="character" w:customStyle="1" w:styleId="WW8Num40z2">
    <w:name w:val="WW8Num40z2"/>
    <w:rsid w:val="00572B3E"/>
  </w:style>
  <w:style w:type="character" w:customStyle="1" w:styleId="WW8Num40z3">
    <w:name w:val="WW8Num40z3"/>
    <w:rsid w:val="00572B3E"/>
  </w:style>
  <w:style w:type="character" w:customStyle="1" w:styleId="WW8Num40z4">
    <w:name w:val="WW8Num40z4"/>
    <w:rsid w:val="00572B3E"/>
  </w:style>
  <w:style w:type="character" w:customStyle="1" w:styleId="WW8Num40z5">
    <w:name w:val="WW8Num40z5"/>
    <w:rsid w:val="00572B3E"/>
  </w:style>
  <w:style w:type="character" w:customStyle="1" w:styleId="WW8Num40z6">
    <w:name w:val="WW8Num40z6"/>
    <w:rsid w:val="00572B3E"/>
  </w:style>
  <w:style w:type="character" w:customStyle="1" w:styleId="WW8Num40z7">
    <w:name w:val="WW8Num40z7"/>
    <w:rsid w:val="00572B3E"/>
  </w:style>
  <w:style w:type="character" w:customStyle="1" w:styleId="WW8Num40z8">
    <w:name w:val="WW8Num40z8"/>
    <w:rsid w:val="00572B3E"/>
  </w:style>
  <w:style w:type="character" w:customStyle="1" w:styleId="WW8Num41z0">
    <w:name w:val="WW8Num41z0"/>
    <w:rsid w:val="00572B3E"/>
    <w:rPr>
      <w:rFonts w:ascii="Calibri" w:hAnsi="Calibri" w:cs="Calibri" w:hint="default"/>
      <w:sz w:val="22"/>
      <w:szCs w:val="22"/>
    </w:rPr>
  </w:style>
  <w:style w:type="character" w:customStyle="1" w:styleId="WW8Num41z1">
    <w:name w:val="WW8Num41z1"/>
    <w:rsid w:val="00572B3E"/>
  </w:style>
  <w:style w:type="character" w:customStyle="1" w:styleId="WW8Num41z2">
    <w:name w:val="WW8Num41z2"/>
    <w:rsid w:val="00572B3E"/>
  </w:style>
  <w:style w:type="character" w:customStyle="1" w:styleId="WW8Num41z3">
    <w:name w:val="WW8Num41z3"/>
    <w:rsid w:val="00572B3E"/>
  </w:style>
  <w:style w:type="character" w:customStyle="1" w:styleId="WW8Num41z4">
    <w:name w:val="WW8Num41z4"/>
    <w:rsid w:val="00572B3E"/>
  </w:style>
  <w:style w:type="character" w:customStyle="1" w:styleId="WW8Num41z5">
    <w:name w:val="WW8Num41z5"/>
    <w:rsid w:val="00572B3E"/>
  </w:style>
  <w:style w:type="character" w:customStyle="1" w:styleId="WW8Num41z6">
    <w:name w:val="WW8Num41z6"/>
    <w:rsid w:val="00572B3E"/>
  </w:style>
  <w:style w:type="character" w:customStyle="1" w:styleId="WW8Num41z7">
    <w:name w:val="WW8Num41z7"/>
    <w:rsid w:val="00572B3E"/>
  </w:style>
  <w:style w:type="character" w:customStyle="1" w:styleId="WW8Num41z8">
    <w:name w:val="WW8Num41z8"/>
    <w:rsid w:val="00572B3E"/>
  </w:style>
  <w:style w:type="character" w:customStyle="1" w:styleId="WW8Num42z0">
    <w:name w:val="WW8Num42z0"/>
    <w:rsid w:val="00572B3E"/>
    <w:rPr>
      <w:rFonts w:ascii="Symbol" w:hAnsi="Symbol" w:cs="Symbol" w:hint="default"/>
    </w:rPr>
  </w:style>
  <w:style w:type="character" w:customStyle="1" w:styleId="WW8Num42z1">
    <w:name w:val="WW8Num42z1"/>
    <w:rsid w:val="00572B3E"/>
    <w:rPr>
      <w:rFonts w:ascii="Courier New" w:hAnsi="Courier New" w:cs="Courier New" w:hint="default"/>
    </w:rPr>
  </w:style>
  <w:style w:type="character" w:customStyle="1" w:styleId="WW8Num42z2">
    <w:name w:val="WW8Num42z2"/>
    <w:rsid w:val="00572B3E"/>
    <w:rPr>
      <w:rFonts w:ascii="Wingdings" w:hAnsi="Wingdings" w:cs="Wingdings" w:hint="default"/>
    </w:rPr>
  </w:style>
  <w:style w:type="character" w:customStyle="1" w:styleId="WW8Num43z0">
    <w:name w:val="WW8Num43z0"/>
    <w:rsid w:val="00572B3E"/>
    <w:rPr>
      <w:rFonts w:ascii="Calibri" w:eastAsia="Calibri" w:hAnsi="Calibri" w:cs="Arial" w:hint="default"/>
      <w:b w:val="0"/>
      <w:i w:val="0"/>
      <w:strike w:val="0"/>
      <w:dstrike w:val="0"/>
      <w:w w:val="100"/>
      <w:sz w:val="22"/>
      <w:szCs w:val="22"/>
      <w:lang w:eastAsia="en-US"/>
    </w:rPr>
  </w:style>
  <w:style w:type="character" w:customStyle="1" w:styleId="WW8Num43z1">
    <w:name w:val="WW8Num43z1"/>
    <w:rsid w:val="00572B3E"/>
    <w:rPr>
      <w:rFonts w:ascii="Calibri" w:hAnsi="Calibri" w:cs="Calibri" w:hint="default"/>
      <w:b w:val="0"/>
      <w:i w:val="0"/>
      <w:sz w:val="22"/>
      <w:szCs w:val="22"/>
    </w:rPr>
  </w:style>
  <w:style w:type="character" w:customStyle="1" w:styleId="WW8Num43z2">
    <w:name w:val="WW8Num43z2"/>
    <w:rsid w:val="00572B3E"/>
    <w:rPr>
      <w:rFonts w:ascii="Calibri" w:hAnsi="Calibri" w:cs="Calibri" w:hint="default"/>
      <w:sz w:val="22"/>
      <w:szCs w:val="22"/>
    </w:rPr>
  </w:style>
  <w:style w:type="character" w:customStyle="1" w:styleId="WW8Num44z0">
    <w:name w:val="WW8Num44z0"/>
    <w:rsid w:val="00572B3E"/>
    <w:rPr>
      <w:rFonts w:ascii="Times New Roman" w:hAnsi="Times New Roman" w:cs="Times New Roman" w:hint="default"/>
      <w:color w:val="auto"/>
    </w:rPr>
  </w:style>
  <w:style w:type="character" w:customStyle="1" w:styleId="WW8Num44z1">
    <w:name w:val="WW8Num44z1"/>
    <w:rsid w:val="00572B3E"/>
    <w:rPr>
      <w:rFonts w:ascii="Courier New" w:hAnsi="Courier New" w:cs="Courier New" w:hint="default"/>
    </w:rPr>
  </w:style>
  <w:style w:type="character" w:customStyle="1" w:styleId="WW8Num44z2">
    <w:name w:val="WW8Num44z2"/>
    <w:rsid w:val="00572B3E"/>
    <w:rPr>
      <w:rFonts w:ascii="Wingdings" w:hAnsi="Wingdings" w:cs="Wingdings" w:hint="default"/>
    </w:rPr>
  </w:style>
  <w:style w:type="character" w:customStyle="1" w:styleId="WW8Num44z3">
    <w:name w:val="WW8Num44z3"/>
    <w:rsid w:val="00572B3E"/>
    <w:rPr>
      <w:rFonts w:ascii="Symbol" w:hAnsi="Symbol" w:cs="Symbol" w:hint="default"/>
    </w:rPr>
  </w:style>
  <w:style w:type="character" w:customStyle="1" w:styleId="WW8Num45z0">
    <w:name w:val="WW8Num45z0"/>
    <w:rsid w:val="00572B3E"/>
    <w:rPr>
      <w:rFonts w:ascii="Symbol" w:hAnsi="Symbol" w:cs="Symbol" w:hint="default"/>
      <w:sz w:val="22"/>
      <w:szCs w:val="22"/>
    </w:rPr>
  </w:style>
  <w:style w:type="character" w:customStyle="1" w:styleId="WW8Num45z1">
    <w:name w:val="WW8Num45z1"/>
    <w:rsid w:val="00572B3E"/>
    <w:rPr>
      <w:rFonts w:ascii="Courier New" w:hAnsi="Courier New" w:cs="Courier New" w:hint="default"/>
    </w:rPr>
  </w:style>
  <w:style w:type="character" w:customStyle="1" w:styleId="WW8Num45z2">
    <w:name w:val="WW8Num45z2"/>
    <w:rsid w:val="00572B3E"/>
    <w:rPr>
      <w:rFonts w:ascii="Wingdings" w:hAnsi="Wingdings" w:cs="Wingdings" w:hint="default"/>
    </w:rPr>
  </w:style>
  <w:style w:type="character" w:customStyle="1" w:styleId="WW8Num46z0">
    <w:name w:val="WW8Num46z0"/>
    <w:rsid w:val="00572B3E"/>
  </w:style>
  <w:style w:type="character" w:customStyle="1" w:styleId="WW8Num46z1">
    <w:name w:val="WW8Num46z1"/>
    <w:rsid w:val="00572B3E"/>
  </w:style>
  <w:style w:type="character" w:customStyle="1" w:styleId="WW8Num46z2">
    <w:name w:val="WW8Num46z2"/>
    <w:rsid w:val="00572B3E"/>
  </w:style>
  <w:style w:type="character" w:customStyle="1" w:styleId="WW8Num46z3">
    <w:name w:val="WW8Num46z3"/>
    <w:rsid w:val="00572B3E"/>
  </w:style>
  <w:style w:type="character" w:customStyle="1" w:styleId="WW8Num46z4">
    <w:name w:val="WW8Num46z4"/>
    <w:rsid w:val="00572B3E"/>
  </w:style>
  <w:style w:type="character" w:customStyle="1" w:styleId="WW8Num46z5">
    <w:name w:val="WW8Num46z5"/>
    <w:rsid w:val="00572B3E"/>
  </w:style>
  <w:style w:type="character" w:customStyle="1" w:styleId="WW8Num46z6">
    <w:name w:val="WW8Num46z6"/>
    <w:rsid w:val="00572B3E"/>
  </w:style>
  <w:style w:type="character" w:customStyle="1" w:styleId="WW8Num46z7">
    <w:name w:val="WW8Num46z7"/>
    <w:rsid w:val="00572B3E"/>
  </w:style>
  <w:style w:type="character" w:customStyle="1" w:styleId="WW8Num46z8">
    <w:name w:val="WW8Num46z8"/>
    <w:rsid w:val="00572B3E"/>
  </w:style>
  <w:style w:type="character" w:customStyle="1" w:styleId="WW8Num47z0">
    <w:name w:val="WW8Num47z0"/>
    <w:rsid w:val="00572B3E"/>
    <w:rPr>
      <w:rFonts w:ascii="Calibri" w:hAnsi="Calibri" w:cs="Segoe UI"/>
      <w:b w:val="0"/>
      <w:sz w:val="22"/>
      <w:szCs w:val="22"/>
    </w:rPr>
  </w:style>
  <w:style w:type="character" w:customStyle="1" w:styleId="WW8Num47z1">
    <w:name w:val="WW8Num47z1"/>
    <w:rsid w:val="00572B3E"/>
  </w:style>
  <w:style w:type="character" w:customStyle="1" w:styleId="WW8Num47z2">
    <w:name w:val="WW8Num47z2"/>
    <w:rsid w:val="00572B3E"/>
  </w:style>
  <w:style w:type="character" w:customStyle="1" w:styleId="WW8Num47z3">
    <w:name w:val="WW8Num47z3"/>
    <w:rsid w:val="00572B3E"/>
  </w:style>
  <w:style w:type="character" w:customStyle="1" w:styleId="WW8Num47z4">
    <w:name w:val="WW8Num47z4"/>
    <w:rsid w:val="00572B3E"/>
  </w:style>
  <w:style w:type="character" w:customStyle="1" w:styleId="WW8Num47z5">
    <w:name w:val="WW8Num47z5"/>
    <w:rsid w:val="00572B3E"/>
  </w:style>
  <w:style w:type="character" w:customStyle="1" w:styleId="WW8Num47z6">
    <w:name w:val="WW8Num47z6"/>
    <w:rsid w:val="00572B3E"/>
  </w:style>
  <w:style w:type="character" w:customStyle="1" w:styleId="WW8Num47z7">
    <w:name w:val="WW8Num47z7"/>
    <w:rsid w:val="00572B3E"/>
  </w:style>
  <w:style w:type="character" w:customStyle="1" w:styleId="WW8Num47z8">
    <w:name w:val="WW8Num47z8"/>
    <w:rsid w:val="00572B3E"/>
  </w:style>
  <w:style w:type="character" w:customStyle="1" w:styleId="WW8Num48z0">
    <w:name w:val="WW8Num48z0"/>
    <w:rsid w:val="00572B3E"/>
    <w:rPr>
      <w:rFonts w:ascii="Symbol" w:hAnsi="Symbol" w:cs="Symbol" w:hint="default"/>
      <w:color w:val="000000"/>
      <w:sz w:val="22"/>
      <w:szCs w:val="22"/>
    </w:rPr>
  </w:style>
  <w:style w:type="character" w:customStyle="1" w:styleId="WW8Num48z1">
    <w:name w:val="WW8Num48z1"/>
    <w:rsid w:val="00572B3E"/>
    <w:rPr>
      <w:rFonts w:ascii="Courier New" w:hAnsi="Courier New" w:cs="Courier New" w:hint="default"/>
    </w:rPr>
  </w:style>
  <w:style w:type="character" w:customStyle="1" w:styleId="WW8Num48z2">
    <w:name w:val="WW8Num48z2"/>
    <w:rsid w:val="00572B3E"/>
    <w:rPr>
      <w:rFonts w:ascii="Wingdings" w:hAnsi="Wingdings" w:cs="Wingdings" w:hint="default"/>
    </w:rPr>
  </w:style>
  <w:style w:type="character" w:customStyle="1" w:styleId="WW8Num49z0">
    <w:name w:val="WW8Num49z0"/>
    <w:rsid w:val="00572B3E"/>
    <w:rPr>
      <w:rFonts w:ascii="Symbol" w:hAnsi="Symbol" w:cs="Symbol" w:hint="default"/>
    </w:rPr>
  </w:style>
  <w:style w:type="character" w:customStyle="1" w:styleId="WW8Num49z1">
    <w:name w:val="WW8Num49z1"/>
    <w:rsid w:val="00572B3E"/>
    <w:rPr>
      <w:rFonts w:ascii="Courier New" w:hAnsi="Courier New" w:cs="Courier New" w:hint="default"/>
    </w:rPr>
  </w:style>
  <w:style w:type="character" w:customStyle="1" w:styleId="WW8Num49z2">
    <w:name w:val="WW8Num49z2"/>
    <w:rsid w:val="00572B3E"/>
    <w:rPr>
      <w:rFonts w:ascii="Wingdings" w:hAnsi="Wingdings" w:cs="Wingdings" w:hint="default"/>
    </w:rPr>
  </w:style>
  <w:style w:type="character" w:customStyle="1" w:styleId="WW8Num50z0">
    <w:name w:val="WW8Num50z0"/>
    <w:rsid w:val="00572B3E"/>
    <w:rPr>
      <w:rFonts w:cs="Calibri" w:hint="default"/>
    </w:rPr>
  </w:style>
  <w:style w:type="character" w:customStyle="1" w:styleId="WW8Num50z1">
    <w:name w:val="WW8Num50z1"/>
    <w:rsid w:val="00572B3E"/>
  </w:style>
  <w:style w:type="character" w:customStyle="1" w:styleId="WW8Num50z2">
    <w:name w:val="WW8Num50z2"/>
    <w:rsid w:val="00572B3E"/>
  </w:style>
  <w:style w:type="character" w:customStyle="1" w:styleId="WW8Num50z3">
    <w:name w:val="WW8Num50z3"/>
    <w:rsid w:val="00572B3E"/>
  </w:style>
  <w:style w:type="character" w:customStyle="1" w:styleId="WW8Num50z4">
    <w:name w:val="WW8Num50z4"/>
    <w:rsid w:val="00572B3E"/>
  </w:style>
  <w:style w:type="character" w:customStyle="1" w:styleId="WW8Num50z5">
    <w:name w:val="WW8Num50z5"/>
    <w:rsid w:val="00572B3E"/>
  </w:style>
  <w:style w:type="character" w:customStyle="1" w:styleId="WW8Num50z6">
    <w:name w:val="WW8Num50z6"/>
    <w:rsid w:val="00572B3E"/>
  </w:style>
  <w:style w:type="character" w:customStyle="1" w:styleId="WW8Num50z7">
    <w:name w:val="WW8Num50z7"/>
    <w:rsid w:val="00572B3E"/>
  </w:style>
  <w:style w:type="character" w:customStyle="1" w:styleId="WW8Num50z8">
    <w:name w:val="WW8Num50z8"/>
    <w:rsid w:val="00572B3E"/>
  </w:style>
  <w:style w:type="character" w:customStyle="1" w:styleId="WW8Num51z0">
    <w:name w:val="WW8Num51z0"/>
    <w:rsid w:val="00572B3E"/>
    <w:rPr>
      <w:rFonts w:ascii="Calibri" w:hAnsi="Calibri" w:cs="Arial"/>
      <w:sz w:val="22"/>
      <w:szCs w:val="22"/>
    </w:rPr>
  </w:style>
  <w:style w:type="character" w:customStyle="1" w:styleId="WW8Num51z1">
    <w:name w:val="WW8Num51z1"/>
    <w:rsid w:val="00572B3E"/>
  </w:style>
  <w:style w:type="character" w:customStyle="1" w:styleId="WW8Num51z2">
    <w:name w:val="WW8Num51z2"/>
    <w:rsid w:val="00572B3E"/>
  </w:style>
  <w:style w:type="character" w:customStyle="1" w:styleId="WW8Num51z3">
    <w:name w:val="WW8Num51z3"/>
    <w:rsid w:val="00572B3E"/>
  </w:style>
  <w:style w:type="character" w:customStyle="1" w:styleId="WW8Num51z4">
    <w:name w:val="WW8Num51z4"/>
    <w:rsid w:val="00572B3E"/>
  </w:style>
  <w:style w:type="character" w:customStyle="1" w:styleId="WW8Num51z5">
    <w:name w:val="WW8Num51z5"/>
    <w:rsid w:val="00572B3E"/>
  </w:style>
  <w:style w:type="character" w:customStyle="1" w:styleId="WW8Num51z6">
    <w:name w:val="WW8Num51z6"/>
    <w:rsid w:val="00572B3E"/>
  </w:style>
  <w:style w:type="character" w:customStyle="1" w:styleId="WW8Num51z7">
    <w:name w:val="WW8Num51z7"/>
    <w:rsid w:val="00572B3E"/>
  </w:style>
  <w:style w:type="character" w:customStyle="1" w:styleId="WW8Num51z8">
    <w:name w:val="WW8Num51z8"/>
    <w:rsid w:val="00572B3E"/>
  </w:style>
  <w:style w:type="character" w:customStyle="1" w:styleId="WW8Num52z0">
    <w:name w:val="WW8Num52z0"/>
    <w:rsid w:val="00572B3E"/>
    <w:rPr>
      <w:rFonts w:ascii="Calibri" w:eastAsia="Times New Roman" w:hAnsi="Calibri" w:cs="Times New Roman" w:hint="default"/>
      <w:strike w:val="0"/>
      <w:dstrike w:val="0"/>
      <w:color w:val="auto"/>
    </w:rPr>
  </w:style>
  <w:style w:type="character" w:customStyle="1" w:styleId="WW8Num52z1">
    <w:name w:val="WW8Num52z1"/>
    <w:rsid w:val="00572B3E"/>
    <w:rPr>
      <w:rFonts w:hint="default"/>
    </w:rPr>
  </w:style>
  <w:style w:type="character" w:customStyle="1" w:styleId="WW8Num52z5">
    <w:name w:val="WW8Num52z5"/>
    <w:rsid w:val="00572B3E"/>
    <w:rPr>
      <w:rFonts w:ascii="Calibri" w:eastAsia="Times New Roman" w:hAnsi="Calibri" w:cs="Times New Roman" w:hint="default"/>
      <w:sz w:val="22"/>
      <w:szCs w:val="22"/>
    </w:rPr>
  </w:style>
  <w:style w:type="character" w:customStyle="1" w:styleId="WW8Num52z6">
    <w:name w:val="WW8Num52z6"/>
    <w:rsid w:val="00572B3E"/>
  </w:style>
  <w:style w:type="character" w:customStyle="1" w:styleId="WW8Num52z7">
    <w:name w:val="WW8Num52z7"/>
    <w:rsid w:val="00572B3E"/>
  </w:style>
  <w:style w:type="character" w:customStyle="1" w:styleId="WW8Num52z8">
    <w:name w:val="WW8Num52z8"/>
    <w:rsid w:val="00572B3E"/>
  </w:style>
  <w:style w:type="character" w:customStyle="1" w:styleId="WW8Num53z0">
    <w:name w:val="WW8Num53z0"/>
    <w:rsid w:val="00572B3E"/>
    <w:rPr>
      <w:rFonts w:ascii="Symbol" w:hAnsi="Symbol" w:cs="Symbol" w:hint="default"/>
      <w:color w:val="000000"/>
      <w:sz w:val="22"/>
      <w:szCs w:val="22"/>
    </w:rPr>
  </w:style>
  <w:style w:type="character" w:customStyle="1" w:styleId="WW8Num53z1">
    <w:name w:val="WW8Num53z1"/>
    <w:rsid w:val="00572B3E"/>
    <w:rPr>
      <w:rFonts w:ascii="Courier New" w:hAnsi="Courier New" w:cs="Courier New" w:hint="default"/>
    </w:rPr>
  </w:style>
  <w:style w:type="character" w:customStyle="1" w:styleId="WW8Num53z2">
    <w:name w:val="WW8Num53z2"/>
    <w:rsid w:val="00572B3E"/>
    <w:rPr>
      <w:rFonts w:ascii="Wingdings" w:hAnsi="Wingdings" w:cs="Wingdings" w:hint="default"/>
    </w:rPr>
  </w:style>
  <w:style w:type="character" w:customStyle="1" w:styleId="WW8Num54z0">
    <w:name w:val="WW8Num54z0"/>
    <w:rsid w:val="00572B3E"/>
  </w:style>
  <w:style w:type="character" w:customStyle="1" w:styleId="WW8Num54z1">
    <w:name w:val="WW8Num54z1"/>
    <w:rsid w:val="00572B3E"/>
  </w:style>
  <w:style w:type="character" w:customStyle="1" w:styleId="WW8Num54z2">
    <w:name w:val="WW8Num54z2"/>
    <w:rsid w:val="00572B3E"/>
  </w:style>
  <w:style w:type="character" w:customStyle="1" w:styleId="WW8Num54z3">
    <w:name w:val="WW8Num54z3"/>
    <w:rsid w:val="00572B3E"/>
  </w:style>
  <w:style w:type="character" w:customStyle="1" w:styleId="WW8Num54z4">
    <w:name w:val="WW8Num54z4"/>
    <w:rsid w:val="00572B3E"/>
  </w:style>
  <w:style w:type="character" w:customStyle="1" w:styleId="WW8Num54z5">
    <w:name w:val="WW8Num54z5"/>
    <w:rsid w:val="00572B3E"/>
  </w:style>
  <w:style w:type="character" w:customStyle="1" w:styleId="WW8Num54z6">
    <w:name w:val="WW8Num54z6"/>
    <w:rsid w:val="00572B3E"/>
  </w:style>
  <w:style w:type="character" w:customStyle="1" w:styleId="WW8Num54z7">
    <w:name w:val="WW8Num54z7"/>
    <w:rsid w:val="00572B3E"/>
  </w:style>
  <w:style w:type="character" w:customStyle="1" w:styleId="WW8Num54z8">
    <w:name w:val="WW8Num54z8"/>
    <w:rsid w:val="00572B3E"/>
  </w:style>
  <w:style w:type="character" w:customStyle="1" w:styleId="WW8Num55z0">
    <w:name w:val="WW8Num55z0"/>
    <w:rsid w:val="00572B3E"/>
    <w:rPr>
      <w:rFonts w:ascii="Calibri" w:eastAsia="Calibri" w:hAnsi="Calibri" w:cs="Arial"/>
      <w:sz w:val="22"/>
      <w:szCs w:val="22"/>
      <w:lang w:eastAsia="en-US"/>
    </w:rPr>
  </w:style>
  <w:style w:type="character" w:customStyle="1" w:styleId="WW8Num55z1">
    <w:name w:val="WW8Num55z1"/>
    <w:rsid w:val="00572B3E"/>
  </w:style>
  <w:style w:type="character" w:customStyle="1" w:styleId="WW8Num55z2">
    <w:name w:val="WW8Num55z2"/>
    <w:rsid w:val="00572B3E"/>
  </w:style>
  <w:style w:type="character" w:customStyle="1" w:styleId="WW8Num55z3">
    <w:name w:val="WW8Num55z3"/>
    <w:rsid w:val="00572B3E"/>
  </w:style>
  <w:style w:type="character" w:customStyle="1" w:styleId="WW8Num55z4">
    <w:name w:val="WW8Num55z4"/>
    <w:rsid w:val="00572B3E"/>
  </w:style>
  <w:style w:type="character" w:customStyle="1" w:styleId="WW8Num55z5">
    <w:name w:val="WW8Num55z5"/>
    <w:rsid w:val="00572B3E"/>
  </w:style>
  <w:style w:type="character" w:customStyle="1" w:styleId="WW8Num55z6">
    <w:name w:val="WW8Num55z6"/>
    <w:rsid w:val="00572B3E"/>
  </w:style>
  <w:style w:type="character" w:customStyle="1" w:styleId="WW8Num55z7">
    <w:name w:val="WW8Num55z7"/>
    <w:rsid w:val="00572B3E"/>
  </w:style>
  <w:style w:type="character" w:customStyle="1" w:styleId="WW8Num55z8">
    <w:name w:val="WW8Num55z8"/>
    <w:rsid w:val="00572B3E"/>
  </w:style>
  <w:style w:type="character" w:customStyle="1" w:styleId="WW8Num56z0">
    <w:name w:val="WW8Num56z0"/>
    <w:rsid w:val="00572B3E"/>
    <w:rPr>
      <w:rFonts w:hint="default"/>
    </w:rPr>
  </w:style>
  <w:style w:type="character" w:customStyle="1" w:styleId="WW8Num56z1">
    <w:name w:val="WW8Num56z1"/>
    <w:rsid w:val="00572B3E"/>
  </w:style>
  <w:style w:type="character" w:customStyle="1" w:styleId="WW8Num56z2">
    <w:name w:val="WW8Num56z2"/>
    <w:rsid w:val="00572B3E"/>
  </w:style>
  <w:style w:type="character" w:customStyle="1" w:styleId="WW8Num56z3">
    <w:name w:val="WW8Num56z3"/>
    <w:rsid w:val="00572B3E"/>
    <w:rPr>
      <w:rFonts w:ascii="Calibri" w:hAnsi="Calibri" w:cs="Calibri"/>
      <w:sz w:val="22"/>
      <w:szCs w:val="22"/>
    </w:rPr>
  </w:style>
  <w:style w:type="character" w:customStyle="1" w:styleId="WW8Num56z4">
    <w:name w:val="WW8Num56z4"/>
    <w:rsid w:val="00572B3E"/>
  </w:style>
  <w:style w:type="character" w:customStyle="1" w:styleId="WW8Num56z5">
    <w:name w:val="WW8Num56z5"/>
    <w:rsid w:val="00572B3E"/>
  </w:style>
  <w:style w:type="character" w:customStyle="1" w:styleId="WW8Num56z6">
    <w:name w:val="WW8Num56z6"/>
    <w:rsid w:val="00572B3E"/>
  </w:style>
  <w:style w:type="character" w:customStyle="1" w:styleId="WW8Num56z7">
    <w:name w:val="WW8Num56z7"/>
    <w:rsid w:val="00572B3E"/>
  </w:style>
  <w:style w:type="character" w:customStyle="1" w:styleId="WW8Num56z8">
    <w:name w:val="WW8Num56z8"/>
    <w:rsid w:val="00572B3E"/>
  </w:style>
  <w:style w:type="character" w:customStyle="1" w:styleId="WW8Num57z0">
    <w:name w:val="WW8Num57z0"/>
    <w:rsid w:val="00572B3E"/>
    <w:rPr>
      <w:rFonts w:ascii="Symbol" w:hAnsi="Symbol" w:cs="Symbol" w:hint="default"/>
    </w:rPr>
  </w:style>
  <w:style w:type="character" w:customStyle="1" w:styleId="WW8Num57z1">
    <w:name w:val="WW8Num57z1"/>
    <w:rsid w:val="00572B3E"/>
    <w:rPr>
      <w:rFonts w:ascii="Courier New" w:hAnsi="Courier New" w:cs="Courier New" w:hint="default"/>
    </w:rPr>
  </w:style>
  <w:style w:type="character" w:customStyle="1" w:styleId="WW8Num57z2">
    <w:name w:val="WW8Num57z2"/>
    <w:rsid w:val="00572B3E"/>
    <w:rPr>
      <w:rFonts w:ascii="Wingdings" w:hAnsi="Wingdings" w:cs="Wingdings" w:hint="default"/>
    </w:rPr>
  </w:style>
  <w:style w:type="character" w:customStyle="1" w:styleId="WW8Num58z0">
    <w:name w:val="WW8Num58z0"/>
    <w:rsid w:val="00572B3E"/>
    <w:rPr>
      <w:rFonts w:ascii="Symbol" w:hAnsi="Symbol" w:cs="Symbol" w:hint="default"/>
      <w:color w:val="000000"/>
      <w:sz w:val="22"/>
      <w:szCs w:val="22"/>
    </w:rPr>
  </w:style>
  <w:style w:type="character" w:customStyle="1" w:styleId="WW8Num58z1">
    <w:name w:val="WW8Num58z1"/>
    <w:rsid w:val="00572B3E"/>
    <w:rPr>
      <w:rFonts w:ascii="Courier New" w:hAnsi="Courier New" w:cs="Courier New" w:hint="default"/>
    </w:rPr>
  </w:style>
  <w:style w:type="character" w:customStyle="1" w:styleId="WW8Num58z2">
    <w:name w:val="WW8Num58z2"/>
    <w:rsid w:val="00572B3E"/>
    <w:rPr>
      <w:rFonts w:ascii="Wingdings" w:hAnsi="Wingdings" w:cs="Wingdings" w:hint="default"/>
    </w:rPr>
  </w:style>
  <w:style w:type="character" w:customStyle="1" w:styleId="WW8Num59z0">
    <w:name w:val="WW8Num59z0"/>
    <w:rsid w:val="00572B3E"/>
  </w:style>
  <w:style w:type="character" w:customStyle="1" w:styleId="WW8Num59z1">
    <w:name w:val="WW8Num59z1"/>
    <w:rsid w:val="00572B3E"/>
  </w:style>
  <w:style w:type="character" w:customStyle="1" w:styleId="WW8Num59z2">
    <w:name w:val="WW8Num59z2"/>
    <w:rsid w:val="00572B3E"/>
  </w:style>
  <w:style w:type="character" w:customStyle="1" w:styleId="WW8Num59z3">
    <w:name w:val="WW8Num59z3"/>
    <w:rsid w:val="00572B3E"/>
  </w:style>
  <w:style w:type="character" w:customStyle="1" w:styleId="WW8Num59z4">
    <w:name w:val="WW8Num59z4"/>
    <w:rsid w:val="00572B3E"/>
  </w:style>
  <w:style w:type="character" w:customStyle="1" w:styleId="WW8Num59z5">
    <w:name w:val="WW8Num59z5"/>
    <w:rsid w:val="00572B3E"/>
  </w:style>
  <w:style w:type="character" w:customStyle="1" w:styleId="WW8Num59z6">
    <w:name w:val="WW8Num59z6"/>
    <w:rsid w:val="00572B3E"/>
  </w:style>
  <w:style w:type="character" w:customStyle="1" w:styleId="WW8Num59z7">
    <w:name w:val="WW8Num59z7"/>
    <w:rsid w:val="00572B3E"/>
  </w:style>
  <w:style w:type="character" w:customStyle="1" w:styleId="WW8Num59z8">
    <w:name w:val="WW8Num59z8"/>
    <w:rsid w:val="00572B3E"/>
  </w:style>
  <w:style w:type="character" w:customStyle="1" w:styleId="WW8Num60z0">
    <w:name w:val="WW8Num60z0"/>
    <w:rsid w:val="00572B3E"/>
    <w:rPr>
      <w:rFonts w:ascii="Calibri" w:hAnsi="Calibri" w:cs="Calibri"/>
      <w:sz w:val="22"/>
      <w:szCs w:val="22"/>
    </w:rPr>
  </w:style>
  <w:style w:type="character" w:customStyle="1" w:styleId="WW8Num60z1">
    <w:name w:val="WW8Num60z1"/>
    <w:rsid w:val="00572B3E"/>
  </w:style>
  <w:style w:type="character" w:customStyle="1" w:styleId="WW8Num60z2">
    <w:name w:val="WW8Num60z2"/>
    <w:rsid w:val="00572B3E"/>
  </w:style>
  <w:style w:type="character" w:customStyle="1" w:styleId="WW8Num60z3">
    <w:name w:val="WW8Num60z3"/>
    <w:rsid w:val="00572B3E"/>
  </w:style>
  <w:style w:type="character" w:customStyle="1" w:styleId="WW8Num60z4">
    <w:name w:val="WW8Num60z4"/>
    <w:rsid w:val="00572B3E"/>
  </w:style>
  <w:style w:type="character" w:customStyle="1" w:styleId="WW8Num60z5">
    <w:name w:val="WW8Num60z5"/>
    <w:rsid w:val="00572B3E"/>
  </w:style>
  <w:style w:type="character" w:customStyle="1" w:styleId="WW8Num60z6">
    <w:name w:val="WW8Num60z6"/>
    <w:rsid w:val="00572B3E"/>
  </w:style>
  <w:style w:type="character" w:customStyle="1" w:styleId="WW8Num60z7">
    <w:name w:val="WW8Num60z7"/>
    <w:rsid w:val="00572B3E"/>
  </w:style>
  <w:style w:type="character" w:customStyle="1" w:styleId="WW8Num60z8">
    <w:name w:val="WW8Num60z8"/>
    <w:rsid w:val="00572B3E"/>
  </w:style>
  <w:style w:type="character" w:customStyle="1" w:styleId="WW8Num61z0">
    <w:name w:val="WW8Num61z0"/>
    <w:rsid w:val="00572B3E"/>
  </w:style>
  <w:style w:type="character" w:customStyle="1" w:styleId="WW8Num61z1">
    <w:name w:val="WW8Num61z1"/>
    <w:rsid w:val="00572B3E"/>
    <w:rPr>
      <w:rFonts w:ascii="Calibri" w:eastAsia="Times New Roman" w:hAnsi="Calibri" w:cs="Calibri" w:hint="default"/>
      <w:b w:val="0"/>
      <w:i w:val="0"/>
      <w:sz w:val="22"/>
      <w:szCs w:val="22"/>
    </w:rPr>
  </w:style>
  <w:style w:type="character" w:customStyle="1" w:styleId="WW8Num61z2">
    <w:name w:val="WW8Num61z2"/>
    <w:rsid w:val="00572B3E"/>
    <w:rPr>
      <w:rFonts w:ascii="Calibri" w:hAnsi="Calibri" w:cs="Calibri" w:hint="default"/>
      <w:sz w:val="22"/>
      <w:szCs w:val="22"/>
    </w:rPr>
  </w:style>
  <w:style w:type="character" w:customStyle="1" w:styleId="WW8Num61z3">
    <w:name w:val="WW8Num61z3"/>
    <w:rsid w:val="00572B3E"/>
  </w:style>
  <w:style w:type="character" w:customStyle="1" w:styleId="WW8Num61z4">
    <w:name w:val="WW8Num61z4"/>
    <w:rsid w:val="00572B3E"/>
  </w:style>
  <w:style w:type="character" w:customStyle="1" w:styleId="WW8Num61z5">
    <w:name w:val="WW8Num61z5"/>
    <w:rsid w:val="00572B3E"/>
  </w:style>
  <w:style w:type="character" w:customStyle="1" w:styleId="WW8Num61z6">
    <w:name w:val="WW8Num61z6"/>
    <w:rsid w:val="00572B3E"/>
  </w:style>
  <w:style w:type="character" w:customStyle="1" w:styleId="WW8Num61z7">
    <w:name w:val="WW8Num61z7"/>
    <w:rsid w:val="00572B3E"/>
  </w:style>
  <w:style w:type="character" w:customStyle="1" w:styleId="WW8Num61z8">
    <w:name w:val="WW8Num61z8"/>
    <w:rsid w:val="00572B3E"/>
  </w:style>
  <w:style w:type="character" w:customStyle="1" w:styleId="WW8Num62z0">
    <w:name w:val="WW8Num62z0"/>
    <w:rsid w:val="00572B3E"/>
    <w:rPr>
      <w:rFonts w:ascii="Calibri" w:eastAsia="Times New Roman" w:hAnsi="Calibri" w:cs="Times New Roman" w:hint="default"/>
      <w:b w:val="0"/>
      <w:i w:val="0"/>
      <w:sz w:val="22"/>
      <w:szCs w:val="22"/>
    </w:rPr>
  </w:style>
  <w:style w:type="character" w:customStyle="1" w:styleId="WW8Num62z1">
    <w:name w:val="WW8Num62z1"/>
    <w:rsid w:val="00572B3E"/>
  </w:style>
  <w:style w:type="character" w:customStyle="1" w:styleId="WW8Num62z2">
    <w:name w:val="WW8Num62z2"/>
    <w:rsid w:val="00572B3E"/>
  </w:style>
  <w:style w:type="character" w:customStyle="1" w:styleId="WW8Num62z3">
    <w:name w:val="WW8Num62z3"/>
    <w:rsid w:val="00572B3E"/>
  </w:style>
  <w:style w:type="character" w:customStyle="1" w:styleId="WW8Num62z4">
    <w:name w:val="WW8Num62z4"/>
    <w:rsid w:val="00572B3E"/>
  </w:style>
  <w:style w:type="character" w:customStyle="1" w:styleId="WW8Num62z5">
    <w:name w:val="WW8Num62z5"/>
    <w:rsid w:val="00572B3E"/>
  </w:style>
  <w:style w:type="character" w:customStyle="1" w:styleId="WW8Num62z6">
    <w:name w:val="WW8Num62z6"/>
    <w:rsid w:val="00572B3E"/>
  </w:style>
  <w:style w:type="character" w:customStyle="1" w:styleId="WW8Num62z7">
    <w:name w:val="WW8Num62z7"/>
    <w:rsid w:val="00572B3E"/>
  </w:style>
  <w:style w:type="character" w:customStyle="1" w:styleId="WW8Num62z8">
    <w:name w:val="WW8Num62z8"/>
    <w:rsid w:val="00572B3E"/>
  </w:style>
  <w:style w:type="character" w:customStyle="1" w:styleId="WW8Num63z0">
    <w:name w:val="WW8Num63z0"/>
    <w:rsid w:val="00572B3E"/>
    <w:rPr>
      <w:rFonts w:cs="Calibri"/>
    </w:rPr>
  </w:style>
  <w:style w:type="character" w:customStyle="1" w:styleId="WW8Num63z1">
    <w:name w:val="WW8Num63z1"/>
    <w:rsid w:val="00572B3E"/>
  </w:style>
  <w:style w:type="character" w:customStyle="1" w:styleId="WW8Num63z2">
    <w:name w:val="WW8Num63z2"/>
    <w:rsid w:val="00572B3E"/>
  </w:style>
  <w:style w:type="character" w:customStyle="1" w:styleId="WW8Num63z3">
    <w:name w:val="WW8Num63z3"/>
    <w:rsid w:val="00572B3E"/>
  </w:style>
  <w:style w:type="character" w:customStyle="1" w:styleId="WW8Num63z4">
    <w:name w:val="WW8Num63z4"/>
    <w:rsid w:val="00572B3E"/>
  </w:style>
  <w:style w:type="character" w:customStyle="1" w:styleId="WW8Num63z5">
    <w:name w:val="WW8Num63z5"/>
    <w:rsid w:val="00572B3E"/>
  </w:style>
  <w:style w:type="character" w:customStyle="1" w:styleId="WW8Num63z6">
    <w:name w:val="WW8Num63z6"/>
    <w:rsid w:val="00572B3E"/>
  </w:style>
  <w:style w:type="character" w:customStyle="1" w:styleId="WW8Num63z7">
    <w:name w:val="WW8Num63z7"/>
    <w:rsid w:val="00572B3E"/>
  </w:style>
  <w:style w:type="character" w:customStyle="1" w:styleId="WW8Num63z8">
    <w:name w:val="WW8Num63z8"/>
    <w:rsid w:val="00572B3E"/>
  </w:style>
  <w:style w:type="character" w:customStyle="1" w:styleId="WW8Num64z0">
    <w:name w:val="WW8Num64z0"/>
    <w:rsid w:val="00572B3E"/>
    <w:rPr>
      <w:rFonts w:ascii="Calibri" w:eastAsia="Times New Roman" w:hAnsi="Calibri" w:cs="Times New Roman" w:hint="default"/>
      <w:sz w:val="22"/>
      <w:szCs w:val="22"/>
    </w:rPr>
  </w:style>
  <w:style w:type="character" w:customStyle="1" w:styleId="WW8Num64z1">
    <w:name w:val="WW8Num64z1"/>
    <w:rsid w:val="00572B3E"/>
    <w:rPr>
      <w:rFonts w:ascii="Calibri" w:eastAsia="Times New Roman" w:hAnsi="Calibri" w:cs="Times New Roman" w:hint="default"/>
      <w:sz w:val="22"/>
      <w:szCs w:val="22"/>
    </w:rPr>
  </w:style>
  <w:style w:type="character" w:customStyle="1" w:styleId="WW8Num64z2">
    <w:name w:val="WW8Num64z2"/>
    <w:rsid w:val="00572B3E"/>
    <w:rPr>
      <w:rFonts w:ascii="Calibri" w:hAnsi="Calibri" w:cs="Calibri" w:hint="default"/>
      <w:b w:val="0"/>
      <w:sz w:val="22"/>
      <w:szCs w:val="22"/>
    </w:rPr>
  </w:style>
  <w:style w:type="character" w:customStyle="1" w:styleId="WW8Num64z3">
    <w:name w:val="WW8Num64z3"/>
    <w:rsid w:val="00572B3E"/>
    <w:rPr>
      <w:rFonts w:ascii="Calibri" w:hAnsi="Calibri" w:cs="Calibri" w:hint="default"/>
      <w:b w:val="0"/>
      <w:i w:val="0"/>
      <w:sz w:val="22"/>
      <w:szCs w:val="22"/>
    </w:rPr>
  </w:style>
  <w:style w:type="character" w:customStyle="1" w:styleId="WW8Num64z4">
    <w:name w:val="WW8Num64z4"/>
    <w:rsid w:val="00572B3E"/>
  </w:style>
  <w:style w:type="character" w:customStyle="1" w:styleId="WW8Num64z5">
    <w:name w:val="WW8Num64z5"/>
    <w:rsid w:val="00572B3E"/>
  </w:style>
  <w:style w:type="character" w:customStyle="1" w:styleId="WW8Num64z6">
    <w:name w:val="WW8Num64z6"/>
    <w:rsid w:val="00572B3E"/>
    <w:rPr>
      <w:rFonts w:ascii="Calibri" w:hAnsi="Calibri" w:cs="Calibri"/>
      <w:sz w:val="22"/>
      <w:szCs w:val="22"/>
    </w:rPr>
  </w:style>
  <w:style w:type="character" w:customStyle="1" w:styleId="WW8Num64z7">
    <w:name w:val="WW8Num64z7"/>
    <w:rsid w:val="00572B3E"/>
  </w:style>
  <w:style w:type="character" w:customStyle="1" w:styleId="WW8Num64z8">
    <w:name w:val="WW8Num64z8"/>
    <w:rsid w:val="00572B3E"/>
  </w:style>
  <w:style w:type="character" w:customStyle="1" w:styleId="WW8Num65z0">
    <w:name w:val="WW8Num65z0"/>
    <w:rsid w:val="00572B3E"/>
    <w:rPr>
      <w:rFonts w:ascii="Wingdings" w:hAnsi="Wingdings" w:cs="Wingdings" w:hint="default"/>
      <w:sz w:val="22"/>
      <w:szCs w:val="22"/>
    </w:rPr>
  </w:style>
  <w:style w:type="character" w:customStyle="1" w:styleId="WW8Num65z1">
    <w:name w:val="WW8Num65z1"/>
    <w:rsid w:val="00572B3E"/>
    <w:rPr>
      <w:rFonts w:ascii="Courier New" w:hAnsi="Courier New" w:cs="Courier New" w:hint="default"/>
    </w:rPr>
  </w:style>
  <w:style w:type="character" w:customStyle="1" w:styleId="WW8Num65z3">
    <w:name w:val="WW8Num65z3"/>
    <w:rsid w:val="00572B3E"/>
    <w:rPr>
      <w:rFonts w:ascii="Symbol" w:hAnsi="Symbol" w:cs="Symbol" w:hint="default"/>
    </w:rPr>
  </w:style>
  <w:style w:type="character" w:customStyle="1" w:styleId="WW8Num66z0">
    <w:name w:val="WW8Num66z0"/>
    <w:rsid w:val="00572B3E"/>
    <w:rPr>
      <w:rFonts w:cs="Calibri"/>
    </w:rPr>
  </w:style>
  <w:style w:type="character" w:customStyle="1" w:styleId="WW8Num66z1">
    <w:name w:val="WW8Num66z1"/>
    <w:rsid w:val="00572B3E"/>
  </w:style>
  <w:style w:type="character" w:customStyle="1" w:styleId="WW8Num66z2">
    <w:name w:val="WW8Num66z2"/>
    <w:rsid w:val="00572B3E"/>
  </w:style>
  <w:style w:type="character" w:customStyle="1" w:styleId="WW8Num66z3">
    <w:name w:val="WW8Num66z3"/>
    <w:rsid w:val="00572B3E"/>
  </w:style>
  <w:style w:type="character" w:customStyle="1" w:styleId="WW8Num66z4">
    <w:name w:val="WW8Num66z4"/>
    <w:rsid w:val="00572B3E"/>
  </w:style>
  <w:style w:type="character" w:customStyle="1" w:styleId="WW8Num66z5">
    <w:name w:val="WW8Num66z5"/>
    <w:rsid w:val="00572B3E"/>
  </w:style>
  <w:style w:type="character" w:customStyle="1" w:styleId="WW8Num66z6">
    <w:name w:val="WW8Num66z6"/>
    <w:rsid w:val="00572B3E"/>
  </w:style>
  <w:style w:type="character" w:customStyle="1" w:styleId="WW8Num66z7">
    <w:name w:val="WW8Num66z7"/>
    <w:rsid w:val="00572B3E"/>
  </w:style>
  <w:style w:type="character" w:customStyle="1" w:styleId="WW8Num66z8">
    <w:name w:val="WW8Num66z8"/>
    <w:rsid w:val="00572B3E"/>
  </w:style>
  <w:style w:type="character" w:customStyle="1" w:styleId="WW8Num67z0">
    <w:name w:val="WW8Num67z0"/>
    <w:rsid w:val="00572B3E"/>
    <w:rPr>
      <w:rFonts w:ascii="Symbol" w:hAnsi="Symbol" w:cs="Symbol" w:hint="default"/>
      <w:color w:val="000000"/>
      <w:sz w:val="22"/>
      <w:szCs w:val="22"/>
    </w:rPr>
  </w:style>
  <w:style w:type="character" w:customStyle="1" w:styleId="WW8Num67z1">
    <w:name w:val="WW8Num67z1"/>
    <w:rsid w:val="00572B3E"/>
    <w:rPr>
      <w:rFonts w:ascii="Courier New" w:hAnsi="Courier New" w:cs="Courier New" w:hint="default"/>
    </w:rPr>
  </w:style>
  <w:style w:type="character" w:customStyle="1" w:styleId="WW8Num67z2">
    <w:name w:val="WW8Num67z2"/>
    <w:rsid w:val="00572B3E"/>
    <w:rPr>
      <w:rFonts w:ascii="Wingdings" w:hAnsi="Wingdings" w:cs="Wingdings" w:hint="default"/>
    </w:rPr>
  </w:style>
  <w:style w:type="character" w:customStyle="1" w:styleId="WW8Num68z0">
    <w:name w:val="WW8Num68z0"/>
    <w:rsid w:val="00572B3E"/>
    <w:rPr>
      <w:rFonts w:ascii="Calibri" w:hAnsi="Calibri" w:cs="Arial"/>
      <w:sz w:val="22"/>
      <w:szCs w:val="22"/>
    </w:rPr>
  </w:style>
  <w:style w:type="character" w:customStyle="1" w:styleId="WW8Num68z1">
    <w:name w:val="WW8Num68z1"/>
    <w:rsid w:val="00572B3E"/>
  </w:style>
  <w:style w:type="character" w:customStyle="1" w:styleId="WW8Num68z2">
    <w:name w:val="WW8Num68z2"/>
    <w:rsid w:val="00572B3E"/>
  </w:style>
  <w:style w:type="character" w:customStyle="1" w:styleId="WW8Num68z3">
    <w:name w:val="WW8Num68z3"/>
    <w:rsid w:val="00572B3E"/>
  </w:style>
  <w:style w:type="character" w:customStyle="1" w:styleId="WW8Num68z4">
    <w:name w:val="WW8Num68z4"/>
    <w:rsid w:val="00572B3E"/>
  </w:style>
  <w:style w:type="character" w:customStyle="1" w:styleId="WW8Num68z5">
    <w:name w:val="WW8Num68z5"/>
    <w:rsid w:val="00572B3E"/>
  </w:style>
  <w:style w:type="character" w:customStyle="1" w:styleId="WW8Num68z6">
    <w:name w:val="WW8Num68z6"/>
    <w:rsid w:val="00572B3E"/>
  </w:style>
  <w:style w:type="character" w:customStyle="1" w:styleId="WW8Num68z7">
    <w:name w:val="WW8Num68z7"/>
    <w:rsid w:val="00572B3E"/>
  </w:style>
  <w:style w:type="character" w:customStyle="1" w:styleId="WW8Num68z8">
    <w:name w:val="WW8Num68z8"/>
    <w:rsid w:val="00572B3E"/>
  </w:style>
  <w:style w:type="character" w:customStyle="1" w:styleId="WW8Num69z0">
    <w:name w:val="WW8Num69z0"/>
    <w:rsid w:val="00572B3E"/>
    <w:rPr>
      <w:rFonts w:hint="default"/>
      <w:b w:val="0"/>
      <w:color w:val="auto"/>
      <w:sz w:val="22"/>
      <w:szCs w:val="22"/>
    </w:rPr>
  </w:style>
  <w:style w:type="character" w:customStyle="1" w:styleId="WW8Num69z1">
    <w:name w:val="WW8Num69z1"/>
    <w:rsid w:val="00572B3E"/>
  </w:style>
  <w:style w:type="character" w:customStyle="1" w:styleId="WW8Num69z2">
    <w:name w:val="WW8Num69z2"/>
    <w:rsid w:val="00572B3E"/>
  </w:style>
  <w:style w:type="character" w:customStyle="1" w:styleId="WW8Num69z3">
    <w:name w:val="WW8Num69z3"/>
    <w:rsid w:val="00572B3E"/>
  </w:style>
  <w:style w:type="character" w:customStyle="1" w:styleId="WW8Num69z4">
    <w:name w:val="WW8Num69z4"/>
    <w:rsid w:val="00572B3E"/>
  </w:style>
  <w:style w:type="character" w:customStyle="1" w:styleId="WW8Num69z5">
    <w:name w:val="WW8Num69z5"/>
    <w:rsid w:val="00572B3E"/>
  </w:style>
  <w:style w:type="character" w:customStyle="1" w:styleId="WW8Num69z6">
    <w:name w:val="WW8Num69z6"/>
    <w:rsid w:val="00572B3E"/>
  </w:style>
  <w:style w:type="character" w:customStyle="1" w:styleId="WW8Num69z7">
    <w:name w:val="WW8Num69z7"/>
    <w:rsid w:val="00572B3E"/>
  </w:style>
  <w:style w:type="character" w:customStyle="1" w:styleId="WW8Num69z8">
    <w:name w:val="WW8Num69z8"/>
    <w:rsid w:val="00572B3E"/>
  </w:style>
  <w:style w:type="character" w:customStyle="1" w:styleId="WW8Num70z0">
    <w:name w:val="WW8Num70z0"/>
    <w:rsid w:val="00572B3E"/>
    <w:rPr>
      <w:rFonts w:hint="default"/>
    </w:rPr>
  </w:style>
  <w:style w:type="character" w:customStyle="1" w:styleId="WW8Num70z1">
    <w:name w:val="WW8Num70z1"/>
    <w:rsid w:val="00572B3E"/>
  </w:style>
  <w:style w:type="character" w:customStyle="1" w:styleId="WW8Num70z3">
    <w:name w:val="WW8Num70z3"/>
    <w:rsid w:val="00572B3E"/>
  </w:style>
  <w:style w:type="character" w:customStyle="1" w:styleId="WW8Num70z4">
    <w:name w:val="WW8Num70z4"/>
    <w:rsid w:val="00572B3E"/>
  </w:style>
  <w:style w:type="character" w:customStyle="1" w:styleId="WW8Num70z5">
    <w:name w:val="WW8Num70z5"/>
    <w:rsid w:val="00572B3E"/>
    <w:rPr>
      <w:rFonts w:ascii="Calibri" w:eastAsia="Times New Roman" w:hAnsi="Calibri" w:cs="Times New Roman" w:hint="default"/>
      <w:b w:val="0"/>
      <w:sz w:val="22"/>
      <w:szCs w:val="22"/>
    </w:rPr>
  </w:style>
  <w:style w:type="character" w:customStyle="1" w:styleId="WW8Num70z6">
    <w:name w:val="WW8Num70z6"/>
    <w:rsid w:val="00572B3E"/>
  </w:style>
  <w:style w:type="character" w:customStyle="1" w:styleId="WW8Num70z7">
    <w:name w:val="WW8Num70z7"/>
    <w:rsid w:val="00572B3E"/>
  </w:style>
  <w:style w:type="character" w:customStyle="1" w:styleId="WW8Num70z8">
    <w:name w:val="WW8Num70z8"/>
    <w:rsid w:val="00572B3E"/>
  </w:style>
  <w:style w:type="character" w:customStyle="1" w:styleId="WW8Num71z0">
    <w:name w:val="WW8Num71z0"/>
    <w:rsid w:val="00572B3E"/>
    <w:rPr>
      <w:rFonts w:ascii="Wingdings" w:hAnsi="Wingdings" w:cs="Wingdings" w:hint="default"/>
    </w:rPr>
  </w:style>
  <w:style w:type="character" w:customStyle="1" w:styleId="WW8Num71z1">
    <w:name w:val="WW8Num71z1"/>
    <w:rsid w:val="00572B3E"/>
    <w:rPr>
      <w:rFonts w:ascii="Courier New" w:hAnsi="Courier New" w:cs="Courier New" w:hint="default"/>
    </w:rPr>
  </w:style>
  <w:style w:type="character" w:customStyle="1" w:styleId="WW8Num71z3">
    <w:name w:val="WW8Num71z3"/>
    <w:rsid w:val="00572B3E"/>
    <w:rPr>
      <w:rFonts w:ascii="Symbol" w:hAnsi="Symbol" w:cs="Symbol" w:hint="default"/>
    </w:rPr>
  </w:style>
  <w:style w:type="character" w:customStyle="1" w:styleId="WW8Num72z0">
    <w:name w:val="WW8Num72z0"/>
    <w:rsid w:val="00572B3E"/>
    <w:rPr>
      <w:rFonts w:ascii="Symbol" w:hAnsi="Symbol" w:cs="Symbol" w:hint="default"/>
    </w:rPr>
  </w:style>
  <w:style w:type="character" w:customStyle="1" w:styleId="WW8Num72z1">
    <w:name w:val="WW8Num72z1"/>
    <w:rsid w:val="00572B3E"/>
    <w:rPr>
      <w:rFonts w:ascii="Courier New" w:hAnsi="Courier New" w:cs="Courier New" w:hint="default"/>
    </w:rPr>
  </w:style>
  <w:style w:type="character" w:customStyle="1" w:styleId="WW8Num72z2">
    <w:name w:val="WW8Num72z2"/>
    <w:rsid w:val="00572B3E"/>
    <w:rPr>
      <w:rFonts w:ascii="Wingdings" w:hAnsi="Wingdings" w:cs="Wingdings" w:hint="default"/>
    </w:rPr>
  </w:style>
  <w:style w:type="character" w:customStyle="1" w:styleId="WW8Num73z0">
    <w:name w:val="WW8Num73z0"/>
    <w:rsid w:val="00572B3E"/>
    <w:rPr>
      <w:rFonts w:ascii="Times New Roman" w:hAnsi="Times New Roman" w:cs="Times New Roman" w:hint="default"/>
    </w:rPr>
  </w:style>
  <w:style w:type="character" w:customStyle="1" w:styleId="WW8Num73z1">
    <w:name w:val="WW8Num73z1"/>
    <w:rsid w:val="00572B3E"/>
    <w:rPr>
      <w:rFonts w:ascii="Calibri" w:hAnsi="Calibri" w:cs="Calibri"/>
      <w:sz w:val="22"/>
      <w:szCs w:val="22"/>
    </w:rPr>
  </w:style>
  <w:style w:type="character" w:customStyle="1" w:styleId="WW8Num73z2">
    <w:name w:val="WW8Num73z2"/>
    <w:rsid w:val="00572B3E"/>
  </w:style>
  <w:style w:type="character" w:customStyle="1" w:styleId="WW8Num73z3">
    <w:name w:val="WW8Num73z3"/>
    <w:rsid w:val="00572B3E"/>
    <w:rPr>
      <w:rFonts w:ascii="Calibri" w:eastAsia="Times New Roman" w:hAnsi="Calibri" w:cs="Times New Roman" w:hint="default"/>
      <w:b w:val="0"/>
      <w:sz w:val="22"/>
      <w:szCs w:val="22"/>
    </w:rPr>
  </w:style>
  <w:style w:type="character" w:customStyle="1" w:styleId="WW8Num73z4">
    <w:name w:val="WW8Num73z4"/>
    <w:rsid w:val="00572B3E"/>
  </w:style>
  <w:style w:type="character" w:customStyle="1" w:styleId="WW8Num73z5">
    <w:name w:val="WW8Num73z5"/>
    <w:rsid w:val="00572B3E"/>
  </w:style>
  <w:style w:type="character" w:customStyle="1" w:styleId="WW8Num73z6">
    <w:name w:val="WW8Num73z6"/>
    <w:rsid w:val="00572B3E"/>
  </w:style>
  <w:style w:type="character" w:customStyle="1" w:styleId="WW8Num73z7">
    <w:name w:val="WW8Num73z7"/>
    <w:rsid w:val="00572B3E"/>
  </w:style>
  <w:style w:type="character" w:customStyle="1" w:styleId="WW8Num73z8">
    <w:name w:val="WW8Num73z8"/>
    <w:rsid w:val="00572B3E"/>
  </w:style>
  <w:style w:type="character" w:customStyle="1" w:styleId="WW8Num74z0">
    <w:name w:val="WW8Num74z0"/>
    <w:rsid w:val="00572B3E"/>
    <w:rPr>
      <w:rFonts w:ascii="Calibri" w:hAnsi="Calibri" w:cs="Calibri"/>
      <w:sz w:val="22"/>
      <w:szCs w:val="22"/>
    </w:rPr>
  </w:style>
  <w:style w:type="character" w:customStyle="1" w:styleId="WW8Num74z1">
    <w:name w:val="WW8Num74z1"/>
    <w:rsid w:val="00572B3E"/>
  </w:style>
  <w:style w:type="character" w:customStyle="1" w:styleId="WW8Num74z2">
    <w:name w:val="WW8Num74z2"/>
    <w:rsid w:val="00572B3E"/>
  </w:style>
  <w:style w:type="character" w:customStyle="1" w:styleId="WW8Num74z3">
    <w:name w:val="WW8Num74z3"/>
    <w:rsid w:val="00572B3E"/>
  </w:style>
  <w:style w:type="character" w:customStyle="1" w:styleId="WW8Num74z4">
    <w:name w:val="WW8Num74z4"/>
    <w:rsid w:val="00572B3E"/>
  </w:style>
  <w:style w:type="character" w:customStyle="1" w:styleId="WW8Num74z5">
    <w:name w:val="WW8Num74z5"/>
    <w:rsid w:val="00572B3E"/>
  </w:style>
  <w:style w:type="character" w:customStyle="1" w:styleId="WW8Num74z6">
    <w:name w:val="WW8Num74z6"/>
    <w:rsid w:val="00572B3E"/>
  </w:style>
  <w:style w:type="character" w:customStyle="1" w:styleId="WW8Num74z7">
    <w:name w:val="WW8Num74z7"/>
    <w:rsid w:val="00572B3E"/>
  </w:style>
  <w:style w:type="character" w:customStyle="1" w:styleId="WW8Num74z8">
    <w:name w:val="WW8Num74z8"/>
    <w:rsid w:val="00572B3E"/>
  </w:style>
  <w:style w:type="character" w:customStyle="1" w:styleId="WW8Num75z0">
    <w:name w:val="WW8Num75z0"/>
    <w:rsid w:val="00572B3E"/>
  </w:style>
  <w:style w:type="character" w:customStyle="1" w:styleId="WW8Num75z1">
    <w:name w:val="WW8Num75z1"/>
    <w:rsid w:val="00572B3E"/>
  </w:style>
  <w:style w:type="character" w:customStyle="1" w:styleId="WW8Num75z2">
    <w:name w:val="WW8Num75z2"/>
    <w:rsid w:val="00572B3E"/>
  </w:style>
  <w:style w:type="character" w:customStyle="1" w:styleId="WW8Num75z3">
    <w:name w:val="WW8Num75z3"/>
    <w:rsid w:val="00572B3E"/>
  </w:style>
  <w:style w:type="character" w:customStyle="1" w:styleId="WW8Num75z4">
    <w:name w:val="WW8Num75z4"/>
    <w:rsid w:val="00572B3E"/>
  </w:style>
  <w:style w:type="character" w:customStyle="1" w:styleId="WW8Num75z5">
    <w:name w:val="WW8Num75z5"/>
    <w:rsid w:val="00572B3E"/>
  </w:style>
  <w:style w:type="character" w:customStyle="1" w:styleId="WW8Num75z6">
    <w:name w:val="WW8Num75z6"/>
    <w:rsid w:val="00572B3E"/>
  </w:style>
  <w:style w:type="character" w:customStyle="1" w:styleId="WW8Num75z7">
    <w:name w:val="WW8Num75z7"/>
    <w:rsid w:val="00572B3E"/>
  </w:style>
  <w:style w:type="character" w:customStyle="1" w:styleId="WW8Num75z8">
    <w:name w:val="WW8Num75z8"/>
    <w:rsid w:val="00572B3E"/>
  </w:style>
  <w:style w:type="character" w:customStyle="1" w:styleId="WW8Num76z0">
    <w:name w:val="WW8Num76z0"/>
    <w:rsid w:val="00572B3E"/>
  </w:style>
  <w:style w:type="character" w:customStyle="1" w:styleId="WW8Num76z1">
    <w:name w:val="WW8Num76z1"/>
    <w:rsid w:val="00572B3E"/>
  </w:style>
  <w:style w:type="character" w:customStyle="1" w:styleId="WW8Num76z2">
    <w:name w:val="WW8Num76z2"/>
    <w:rsid w:val="00572B3E"/>
  </w:style>
  <w:style w:type="character" w:customStyle="1" w:styleId="WW8Num76z3">
    <w:name w:val="WW8Num76z3"/>
    <w:rsid w:val="00572B3E"/>
  </w:style>
  <w:style w:type="character" w:customStyle="1" w:styleId="WW8Num76z4">
    <w:name w:val="WW8Num76z4"/>
    <w:rsid w:val="00572B3E"/>
  </w:style>
  <w:style w:type="character" w:customStyle="1" w:styleId="WW8Num76z5">
    <w:name w:val="WW8Num76z5"/>
    <w:rsid w:val="00572B3E"/>
  </w:style>
  <w:style w:type="character" w:customStyle="1" w:styleId="WW8Num76z6">
    <w:name w:val="WW8Num76z6"/>
    <w:rsid w:val="00572B3E"/>
  </w:style>
  <w:style w:type="character" w:customStyle="1" w:styleId="WW8Num76z7">
    <w:name w:val="WW8Num76z7"/>
    <w:rsid w:val="00572B3E"/>
  </w:style>
  <w:style w:type="character" w:customStyle="1" w:styleId="WW8Num76z8">
    <w:name w:val="WW8Num76z8"/>
    <w:rsid w:val="00572B3E"/>
  </w:style>
  <w:style w:type="character" w:customStyle="1" w:styleId="WW8Num77z0">
    <w:name w:val="WW8Num77z0"/>
    <w:rsid w:val="00572B3E"/>
    <w:rPr>
      <w:rFonts w:ascii="Calibri" w:hAnsi="Calibri" w:cs="Calibri"/>
      <w:sz w:val="22"/>
      <w:szCs w:val="22"/>
    </w:rPr>
  </w:style>
  <w:style w:type="character" w:customStyle="1" w:styleId="WW8Num77z1">
    <w:name w:val="WW8Num77z1"/>
    <w:rsid w:val="00572B3E"/>
  </w:style>
  <w:style w:type="character" w:customStyle="1" w:styleId="WW8Num77z2">
    <w:name w:val="WW8Num77z2"/>
    <w:rsid w:val="00572B3E"/>
  </w:style>
  <w:style w:type="character" w:customStyle="1" w:styleId="WW8Num77z3">
    <w:name w:val="WW8Num77z3"/>
    <w:rsid w:val="00572B3E"/>
  </w:style>
  <w:style w:type="character" w:customStyle="1" w:styleId="WW8Num77z4">
    <w:name w:val="WW8Num77z4"/>
    <w:rsid w:val="00572B3E"/>
  </w:style>
  <w:style w:type="character" w:customStyle="1" w:styleId="WW8Num77z5">
    <w:name w:val="WW8Num77z5"/>
    <w:rsid w:val="00572B3E"/>
  </w:style>
  <w:style w:type="character" w:customStyle="1" w:styleId="WW8Num77z6">
    <w:name w:val="WW8Num77z6"/>
    <w:rsid w:val="00572B3E"/>
  </w:style>
  <w:style w:type="character" w:customStyle="1" w:styleId="WW8Num77z7">
    <w:name w:val="WW8Num77z7"/>
    <w:rsid w:val="00572B3E"/>
  </w:style>
  <w:style w:type="character" w:customStyle="1" w:styleId="WW8Num77z8">
    <w:name w:val="WW8Num77z8"/>
    <w:rsid w:val="00572B3E"/>
  </w:style>
  <w:style w:type="character" w:customStyle="1" w:styleId="WW8Num78z0">
    <w:name w:val="WW8Num78z0"/>
    <w:rsid w:val="00572B3E"/>
    <w:rPr>
      <w:rFonts w:ascii="Symbol" w:hAnsi="Symbol" w:cs="Symbol" w:hint="default"/>
      <w:color w:val="000000"/>
      <w:sz w:val="22"/>
      <w:szCs w:val="22"/>
    </w:rPr>
  </w:style>
  <w:style w:type="character" w:customStyle="1" w:styleId="WW8Num78z1">
    <w:name w:val="WW8Num78z1"/>
    <w:rsid w:val="00572B3E"/>
    <w:rPr>
      <w:rFonts w:ascii="Courier New" w:hAnsi="Courier New" w:cs="Courier New" w:hint="default"/>
    </w:rPr>
  </w:style>
  <w:style w:type="character" w:customStyle="1" w:styleId="WW8Num78z2">
    <w:name w:val="WW8Num78z2"/>
    <w:rsid w:val="00572B3E"/>
    <w:rPr>
      <w:rFonts w:ascii="Wingdings" w:hAnsi="Wingdings" w:cs="Wingdings" w:hint="default"/>
    </w:rPr>
  </w:style>
  <w:style w:type="character" w:customStyle="1" w:styleId="WW8Num79z0">
    <w:name w:val="WW8Num79z0"/>
    <w:rsid w:val="00572B3E"/>
    <w:rPr>
      <w:rFonts w:ascii="Courier New" w:hAnsi="Courier New" w:cs="Courier New" w:hint="default"/>
      <w:strike w:val="0"/>
      <w:dstrike w:val="0"/>
      <w:color w:val="auto"/>
      <w:sz w:val="22"/>
      <w:szCs w:val="22"/>
    </w:rPr>
  </w:style>
  <w:style w:type="character" w:customStyle="1" w:styleId="WW8Num79z1">
    <w:name w:val="WW8Num79z1"/>
    <w:rsid w:val="00572B3E"/>
    <w:rPr>
      <w:rFonts w:ascii="Courier New" w:hAnsi="Courier New" w:cs="Courier New" w:hint="default"/>
    </w:rPr>
  </w:style>
  <w:style w:type="character" w:customStyle="1" w:styleId="WW8Num79z2">
    <w:name w:val="WW8Num79z2"/>
    <w:rsid w:val="00572B3E"/>
    <w:rPr>
      <w:rFonts w:ascii="Wingdings" w:hAnsi="Wingdings" w:cs="Wingdings" w:hint="default"/>
    </w:rPr>
  </w:style>
  <w:style w:type="character" w:customStyle="1" w:styleId="WW8Num79z3">
    <w:name w:val="WW8Num79z3"/>
    <w:rsid w:val="00572B3E"/>
    <w:rPr>
      <w:rFonts w:ascii="Symbol" w:hAnsi="Symbol" w:cs="Symbol" w:hint="default"/>
    </w:rPr>
  </w:style>
  <w:style w:type="character" w:customStyle="1" w:styleId="WW8Num80z0">
    <w:name w:val="WW8Num80z0"/>
    <w:rsid w:val="00572B3E"/>
    <w:rPr>
      <w:rFonts w:ascii="Calibri" w:eastAsia="Times New Roman" w:hAnsi="Calibri" w:cs="Times New Roman" w:hint="default"/>
      <w:b w:val="0"/>
      <w:sz w:val="22"/>
      <w:szCs w:val="22"/>
    </w:rPr>
  </w:style>
  <w:style w:type="character" w:customStyle="1" w:styleId="WW8Num80z1">
    <w:name w:val="WW8Num80z1"/>
    <w:rsid w:val="00572B3E"/>
    <w:rPr>
      <w:rFonts w:ascii="Calibri" w:eastAsia="Times New Roman" w:hAnsi="Calibri" w:cs="Times New Roman" w:hint="default"/>
      <w:b w:val="0"/>
      <w:sz w:val="22"/>
      <w:szCs w:val="22"/>
    </w:rPr>
  </w:style>
  <w:style w:type="character" w:customStyle="1" w:styleId="WW8Num80z2">
    <w:name w:val="WW8Num80z2"/>
    <w:rsid w:val="00572B3E"/>
    <w:rPr>
      <w:rFonts w:hint="default"/>
      <w:b w:val="0"/>
    </w:rPr>
  </w:style>
  <w:style w:type="character" w:customStyle="1" w:styleId="WW8Num80z3">
    <w:name w:val="WW8Num80z3"/>
    <w:rsid w:val="00572B3E"/>
    <w:rPr>
      <w:rFonts w:hint="default"/>
    </w:rPr>
  </w:style>
  <w:style w:type="character" w:customStyle="1" w:styleId="WW8Num80z5">
    <w:name w:val="WW8Num80z5"/>
    <w:rsid w:val="00572B3E"/>
  </w:style>
  <w:style w:type="character" w:customStyle="1" w:styleId="WW8Num80z6">
    <w:name w:val="WW8Num80z6"/>
    <w:rsid w:val="00572B3E"/>
  </w:style>
  <w:style w:type="character" w:customStyle="1" w:styleId="WW8Num80z7">
    <w:name w:val="WW8Num80z7"/>
    <w:rsid w:val="00572B3E"/>
  </w:style>
  <w:style w:type="character" w:customStyle="1" w:styleId="WW8Num80z8">
    <w:name w:val="WW8Num80z8"/>
    <w:rsid w:val="00572B3E"/>
  </w:style>
  <w:style w:type="character" w:customStyle="1" w:styleId="WW8Num81z0">
    <w:name w:val="WW8Num81z0"/>
    <w:rsid w:val="00572B3E"/>
  </w:style>
  <w:style w:type="character" w:customStyle="1" w:styleId="WW8Num81z1">
    <w:name w:val="WW8Num81z1"/>
    <w:rsid w:val="00572B3E"/>
  </w:style>
  <w:style w:type="character" w:customStyle="1" w:styleId="WW8Num81z2">
    <w:name w:val="WW8Num81z2"/>
    <w:rsid w:val="00572B3E"/>
  </w:style>
  <w:style w:type="character" w:customStyle="1" w:styleId="WW8Num81z3">
    <w:name w:val="WW8Num81z3"/>
    <w:rsid w:val="00572B3E"/>
  </w:style>
  <w:style w:type="character" w:customStyle="1" w:styleId="WW8Num81z4">
    <w:name w:val="WW8Num81z4"/>
    <w:rsid w:val="00572B3E"/>
  </w:style>
  <w:style w:type="character" w:customStyle="1" w:styleId="WW8Num81z5">
    <w:name w:val="WW8Num81z5"/>
    <w:rsid w:val="00572B3E"/>
  </w:style>
  <w:style w:type="character" w:customStyle="1" w:styleId="WW8Num81z6">
    <w:name w:val="WW8Num81z6"/>
    <w:rsid w:val="00572B3E"/>
  </w:style>
  <w:style w:type="character" w:customStyle="1" w:styleId="WW8Num81z7">
    <w:name w:val="WW8Num81z7"/>
    <w:rsid w:val="00572B3E"/>
  </w:style>
  <w:style w:type="character" w:customStyle="1" w:styleId="WW8Num81z8">
    <w:name w:val="WW8Num81z8"/>
    <w:rsid w:val="00572B3E"/>
  </w:style>
  <w:style w:type="character" w:customStyle="1" w:styleId="WW8Num82z0">
    <w:name w:val="WW8Num82z0"/>
    <w:rsid w:val="00572B3E"/>
    <w:rPr>
      <w:rFonts w:ascii="Wingdings" w:hAnsi="Wingdings" w:cs="Wingdings" w:hint="default"/>
    </w:rPr>
  </w:style>
  <w:style w:type="character" w:customStyle="1" w:styleId="WW8Num82z1">
    <w:name w:val="WW8Num82z1"/>
    <w:rsid w:val="00572B3E"/>
    <w:rPr>
      <w:rFonts w:ascii="Courier New" w:hAnsi="Courier New" w:cs="Courier New" w:hint="default"/>
    </w:rPr>
  </w:style>
  <w:style w:type="character" w:customStyle="1" w:styleId="WW8Num82z3">
    <w:name w:val="WW8Num82z3"/>
    <w:rsid w:val="00572B3E"/>
    <w:rPr>
      <w:rFonts w:ascii="Symbol" w:hAnsi="Symbol" w:cs="Symbol" w:hint="default"/>
    </w:rPr>
  </w:style>
  <w:style w:type="character" w:customStyle="1" w:styleId="WW8Num83z0">
    <w:name w:val="WW8Num83z0"/>
    <w:rsid w:val="00572B3E"/>
    <w:rPr>
      <w:rFonts w:ascii="Calibri" w:hAnsi="Calibri" w:cs="Calibri" w:hint="default"/>
      <w:sz w:val="22"/>
      <w:szCs w:val="22"/>
      <w:lang w:val="x-none"/>
    </w:rPr>
  </w:style>
  <w:style w:type="character" w:customStyle="1" w:styleId="WW8Num83z1">
    <w:name w:val="WW8Num83z1"/>
    <w:rsid w:val="00572B3E"/>
    <w:rPr>
      <w:rFonts w:ascii="Calibri" w:hAnsi="Calibri" w:cs="Calibri" w:hint="default"/>
      <w:b w:val="0"/>
      <w:sz w:val="22"/>
      <w:szCs w:val="22"/>
    </w:rPr>
  </w:style>
  <w:style w:type="character" w:customStyle="1" w:styleId="WW8Num83z4">
    <w:name w:val="WW8Num83z4"/>
    <w:rsid w:val="00572B3E"/>
  </w:style>
  <w:style w:type="character" w:customStyle="1" w:styleId="WW8Num83z5">
    <w:name w:val="WW8Num83z5"/>
    <w:rsid w:val="00572B3E"/>
  </w:style>
  <w:style w:type="character" w:customStyle="1" w:styleId="WW8Num83z6">
    <w:name w:val="WW8Num83z6"/>
    <w:rsid w:val="00572B3E"/>
    <w:rPr>
      <w:b w:val="0"/>
      <w:sz w:val="22"/>
      <w:szCs w:val="22"/>
    </w:rPr>
  </w:style>
  <w:style w:type="character" w:customStyle="1" w:styleId="WW8Num83z7">
    <w:name w:val="WW8Num83z7"/>
    <w:rsid w:val="00572B3E"/>
  </w:style>
  <w:style w:type="character" w:customStyle="1" w:styleId="WW8Num83z8">
    <w:name w:val="WW8Num83z8"/>
    <w:rsid w:val="00572B3E"/>
  </w:style>
  <w:style w:type="character" w:customStyle="1" w:styleId="WW8Num84z0">
    <w:name w:val="WW8Num84z0"/>
    <w:rsid w:val="00572B3E"/>
    <w:rPr>
      <w:rFonts w:ascii="Calibri" w:hAnsi="Calibri" w:cs="Calibri"/>
      <w:sz w:val="22"/>
      <w:szCs w:val="22"/>
    </w:rPr>
  </w:style>
  <w:style w:type="character" w:customStyle="1" w:styleId="WW8Num84z1">
    <w:name w:val="WW8Num84z1"/>
    <w:rsid w:val="00572B3E"/>
  </w:style>
  <w:style w:type="character" w:customStyle="1" w:styleId="WW8Num84z2">
    <w:name w:val="WW8Num84z2"/>
    <w:rsid w:val="00572B3E"/>
  </w:style>
  <w:style w:type="character" w:customStyle="1" w:styleId="WW8Num84z3">
    <w:name w:val="WW8Num84z3"/>
    <w:rsid w:val="00572B3E"/>
  </w:style>
  <w:style w:type="character" w:customStyle="1" w:styleId="WW8Num84z4">
    <w:name w:val="WW8Num84z4"/>
    <w:rsid w:val="00572B3E"/>
  </w:style>
  <w:style w:type="character" w:customStyle="1" w:styleId="WW8Num84z5">
    <w:name w:val="WW8Num84z5"/>
    <w:rsid w:val="00572B3E"/>
  </w:style>
  <w:style w:type="character" w:customStyle="1" w:styleId="WW8Num84z6">
    <w:name w:val="WW8Num84z6"/>
    <w:rsid w:val="00572B3E"/>
  </w:style>
  <w:style w:type="character" w:customStyle="1" w:styleId="WW8Num84z7">
    <w:name w:val="WW8Num84z7"/>
    <w:rsid w:val="00572B3E"/>
  </w:style>
  <w:style w:type="character" w:customStyle="1" w:styleId="WW8Num84z8">
    <w:name w:val="WW8Num84z8"/>
    <w:rsid w:val="00572B3E"/>
  </w:style>
  <w:style w:type="character" w:customStyle="1" w:styleId="WW8Num85z0">
    <w:name w:val="WW8Num85z0"/>
    <w:rsid w:val="00572B3E"/>
  </w:style>
  <w:style w:type="character" w:customStyle="1" w:styleId="WW8Num85z1">
    <w:name w:val="WW8Num85z1"/>
    <w:rsid w:val="00572B3E"/>
  </w:style>
  <w:style w:type="character" w:customStyle="1" w:styleId="WW8Num85z2">
    <w:name w:val="WW8Num85z2"/>
    <w:rsid w:val="00572B3E"/>
    <w:rPr>
      <w:rFonts w:hint="default"/>
    </w:rPr>
  </w:style>
  <w:style w:type="character" w:customStyle="1" w:styleId="WW8Num85z3">
    <w:name w:val="WW8Num85z3"/>
    <w:rsid w:val="00572B3E"/>
  </w:style>
  <w:style w:type="character" w:customStyle="1" w:styleId="WW8Num85z5">
    <w:name w:val="WW8Num85z5"/>
    <w:rsid w:val="00572B3E"/>
    <w:rPr>
      <w:rFonts w:ascii="Calibri" w:eastAsia="Times New Roman" w:hAnsi="Calibri" w:cs="Arial"/>
      <w:sz w:val="22"/>
      <w:szCs w:val="22"/>
    </w:rPr>
  </w:style>
  <w:style w:type="character" w:customStyle="1" w:styleId="WW8Num85z6">
    <w:name w:val="WW8Num85z6"/>
    <w:rsid w:val="00572B3E"/>
    <w:rPr>
      <w:b w:val="0"/>
    </w:rPr>
  </w:style>
  <w:style w:type="character" w:customStyle="1" w:styleId="WW8Num85z7">
    <w:name w:val="WW8Num85z7"/>
    <w:rsid w:val="00572B3E"/>
  </w:style>
  <w:style w:type="character" w:customStyle="1" w:styleId="WW8Num85z8">
    <w:name w:val="WW8Num85z8"/>
    <w:rsid w:val="00572B3E"/>
  </w:style>
  <w:style w:type="character" w:customStyle="1" w:styleId="WW8Num86z0">
    <w:name w:val="WW8Num86z0"/>
    <w:rsid w:val="00572B3E"/>
  </w:style>
  <w:style w:type="character" w:customStyle="1" w:styleId="WW8Num86z1">
    <w:name w:val="WW8Num86z1"/>
    <w:rsid w:val="00572B3E"/>
  </w:style>
  <w:style w:type="character" w:customStyle="1" w:styleId="WW8Num86z2">
    <w:name w:val="WW8Num86z2"/>
    <w:rsid w:val="00572B3E"/>
  </w:style>
  <w:style w:type="character" w:customStyle="1" w:styleId="WW8Num86z3">
    <w:name w:val="WW8Num86z3"/>
    <w:rsid w:val="00572B3E"/>
  </w:style>
  <w:style w:type="character" w:customStyle="1" w:styleId="WW8Num86z4">
    <w:name w:val="WW8Num86z4"/>
    <w:rsid w:val="00572B3E"/>
  </w:style>
  <w:style w:type="character" w:customStyle="1" w:styleId="WW8Num86z5">
    <w:name w:val="WW8Num86z5"/>
    <w:rsid w:val="00572B3E"/>
  </w:style>
  <w:style w:type="character" w:customStyle="1" w:styleId="WW8Num86z6">
    <w:name w:val="WW8Num86z6"/>
    <w:rsid w:val="00572B3E"/>
  </w:style>
  <w:style w:type="character" w:customStyle="1" w:styleId="WW8Num86z7">
    <w:name w:val="WW8Num86z7"/>
    <w:rsid w:val="00572B3E"/>
  </w:style>
  <w:style w:type="character" w:customStyle="1" w:styleId="WW8Num86z8">
    <w:name w:val="WW8Num86z8"/>
    <w:rsid w:val="00572B3E"/>
  </w:style>
  <w:style w:type="character" w:customStyle="1" w:styleId="WW8Num87z0">
    <w:name w:val="WW8Num87z0"/>
    <w:rsid w:val="00572B3E"/>
    <w:rPr>
      <w:rFonts w:hint="default"/>
    </w:rPr>
  </w:style>
  <w:style w:type="character" w:customStyle="1" w:styleId="WW8Num87z1">
    <w:name w:val="WW8Num87z1"/>
    <w:rsid w:val="00572B3E"/>
  </w:style>
  <w:style w:type="character" w:customStyle="1" w:styleId="WW8Num87z2">
    <w:name w:val="WW8Num87z2"/>
    <w:rsid w:val="00572B3E"/>
  </w:style>
  <w:style w:type="character" w:customStyle="1" w:styleId="WW8Num87z3">
    <w:name w:val="WW8Num87z3"/>
    <w:rsid w:val="00572B3E"/>
  </w:style>
  <w:style w:type="character" w:customStyle="1" w:styleId="WW8Num87z4">
    <w:name w:val="WW8Num87z4"/>
    <w:rsid w:val="00572B3E"/>
  </w:style>
  <w:style w:type="character" w:customStyle="1" w:styleId="WW8Num87z5">
    <w:name w:val="WW8Num87z5"/>
    <w:rsid w:val="00572B3E"/>
  </w:style>
  <w:style w:type="character" w:customStyle="1" w:styleId="WW8Num87z6">
    <w:name w:val="WW8Num87z6"/>
    <w:rsid w:val="00572B3E"/>
  </w:style>
  <w:style w:type="character" w:customStyle="1" w:styleId="WW8Num87z7">
    <w:name w:val="WW8Num87z7"/>
    <w:rsid w:val="00572B3E"/>
  </w:style>
  <w:style w:type="character" w:customStyle="1" w:styleId="WW8Num87z8">
    <w:name w:val="WW8Num87z8"/>
    <w:rsid w:val="00572B3E"/>
  </w:style>
  <w:style w:type="character" w:customStyle="1" w:styleId="WW8Num88z0">
    <w:name w:val="WW8Num88z0"/>
    <w:rsid w:val="00572B3E"/>
    <w:rPr>
      <w:rFonts w:ascii="Calibri" w:hAnsi="Calibri" w:cs="Calibri"/>
      <w:b w:val="0"/>
      <w:sz w:val="22"/>
      <w:szCs w:val="22"/>
    </w:rPr>
  </w:style>
  <w:style w:type="character" w:customStyle="1" w:styleId="WW8Num88z1">
    <w:name w:val="WW8Num88z1"/>
    <w:rsid w:val="00572B3E"/>
  </w:style>
  <w:style w:type="character" w:customStyle="1" w:styleId="WW8Num88z2">
    <w:name w:val="WW8Num88z2"/>
    <w:rsid w:val="00572B3E"/>
  </w:style>
  <w:style w:type="character" w:customStyle="1" w:styleId="WW8Num88z3">
    <w:name w:val="WW8Num88z3"/>
    <w:rsid w:val="00572B3E"/>
  </w:style>
  <w:style w:type="character" w:customStyle="1" w:styleId="WW8Num88z4">
    <w:name w:val="WW8Num88z4"/>
    <w:rsid w:val="00572B3E"/>
  </w:style>
  <w:style w:type="character" w:customStyle="1" w:styleId="WW8Num88z5">
    <w:name w:val="WW8Num88z5"/>
    <w:rsid w:val="00572B3E"/>
  </w:style>
  <w:style w:type="character" w:customStyle="1" w:styleId="WW8Num88z6">
    <w:name w:val="WW8Num88z6"/>
    <w:rsid w:val="00572B3E"/>
  </w:style>
  <w:style w:type="character" w:customStyle="1" w:styleId="WW8Num88z7">
    <w:name w:val="WW8Num88z7"/>
    <w:rsid w:val="00572B3E"/>
  </w:style>
  <w:style w:type="character" w:customStyle="1" w:styleId="WW8Num88z8">
    <w:name w:val="WW8Num88z8"/>
    <w:rsid w:val="00572B3E"/>
  </w:style>
  <w:style w:type="character" w:customStyle="1" w:styleId="WW8Num89z0">
    <w:name w:val="WW8Num89z0"/>
    <w:rsid w:val="00572B3E"/>
    <w:rPr>
      <w:rFonts w:ascii="Calibri" w:hAnsi="Calibri" w:cs="Calibri"/>
      <w:sz w:val="22"/>
      <w:szCs w:val="22"/>
    </w:rPr>
  </w:style>
  <w:style w:type="character" w:customStyle="1" w:styleId="WW8Num89z1">
    <w:name w:val="WW8Num89z1"/>
    <w:rsid w:val="00572B3E"/>
  </w:style>
  <w:style w:type="character" w:customStyle="1" w:styleId="WW8Num89z2">
    <w:name w:val="WW8Num89z2"/>
    <w:rsid w:val="00572B3E"/>
  </w:style>
  <w:style w:type="character" w:customStyle="1" w:styleId="WW8Num89z3">
    <w:name w:val="WW8Num89z3"/>
    <w:rsid w:val="00572B3E"/>
  </w:style>
  <w:style w:type="character" w:customStyle="1" w:styleId="WW8Num89z4">
    <w:name w:val="WW8Num89z4"/>
    <w:rsid w:val="00572B3E"/>
  </w:style>
  <w:style w:type="character" w:customStyle="1" w:styleId="WW8Num89z5">
    <w:name w:val="WW8Num89z5"/>
    <w:rsid w:val="00572B3E"/>
  </w:style>
  <w:style w:type="character" w:customStyle="1" w:styleId="WW8Num89z6">
    <w:name w:val="WW8Num89z6"/>
    <w:rsid w:val="00572B3E"/>
  </w:style>
  <w:style w:type="character" w:customStyle="1" w:styleId="WW8Num89z7">
    <w:name w:val="WW8Num89z7"/>
    <w:rsid w:val="00572B3E"/>
  </w:style>
  <w:style w:type="character" w:customStyle="1" w:styleId="WW8Num89z8">
    <w:name w:val="WW8Num89z8"/>
    <w:rsid w:val="00572B3E"/>
  </w:style>
  <w:style w:type="character" w:customStyle="1" w:styleId="WW8Num90z0">
    <w:name w:val="WW8Num90z0"/>
    <w:rsid w:val="00572B3E"/>
    <w:rPr>
      <w:rFonts w:ascii="Courier New" w:hAnsi="Courier New" w:cs="Courier New" w:hint="default"/>
      <w:strike w:val="0"/>
      <w:dstrike w:val="0"/>
      <w:color w:val="auto"/>
      <w:sz w:val="22"/>
      <w:szCs w:val="22"/>
    </w:rPr>
  </w:style>
  <w:style w:type="character" w:customStyle="1" w:styleId="WW8Num90z1">
    <w:name w:val="WW8Num90z1"/>
    <w:rsid w:val="00572B3E"/>
    <w:rPr>
      <w:rFonts w:ascii="Courier New" w:hAnsi="Courier New" w:cs="Courier New" w:hint="default"/>
    </w:rPr>
  </w:style>
  <w:style w:type="character" w:customStyle="1" w:styleId="WW8Num90z2">
    <w:name w:val="WW8Num90z2"/>
    <w:rsid w:val="00572B3E"/>
    <w:rPr>
      <w:rFonts w:ascii="Wingdings" w:hAnsi="Wingdings" w:cs="Wingdings" w:hint="default"/>
    </w:rPr>
  </w:style>
  <w:style w:type="character" w:customStyle="1" w:styleId="WW8Num90z3">
    <w:name w:val="WW8Num90z3"/>
    <w:rsid w:val="00572B3E"/>
    <w:rPr>
      <w:rFonts w:ascii="Symbol" w:hAnsi="Symbol" w:cs="Symbol" w:hint="default"/>
    </w:rPr>
  </w:style>
  <w:style w:type="character" w:customStyle="1" w:styleId="WW8Num91z0">
    <w:name w:val="WW8Num91z0"/>
    <w:rsid w:val="00572B3E"/>
  </w:style>
  <w:style w:type="character" w:customStyle="1" w:styleId="WW8Num91z1">
    <w:name w:val="WW8Num91z1"/>
    <w:rsid w:val="00572B3E"/>
  </w:style>
  <w:style w:type="character" w:customStyle="1" w:styleId="WW8Num91z2">
    <w:name w:val="WW8Num91z2"/>
    <w:rsid w:val="00572B3E"/>
  </w:style>
  <w:style w:type="character" w:customStyle="1" w:styleId="WW8Num91z3">
    <w:name w:val="WW8Num91z3"/>
    <w:rsid w:val="00572B3E"/>
  </w:style>
  <w:style w:type="character" w:customStyle="1" w:styleId="WW8Num91z4">
    <w:name w:val="WW8Num91z4"/>
    <w:rsid w:val="00572B3E"/>
  </w:style>
  <w:style w:type="character" w:customStyle="1" w:styleId="WW8Num91z5">
    <w:name w:val="WW8Num91z5"/>
    <w:rsid w:val="00572B3E"/>
  </w:style>
  <w:style w:type="character" w:customStyle="1" w:styleId="WW8Num91z6">
    <w:name w:val="WW8Num91z6"/>
    <w:rsid w:val="00572B3E"/>
  </w:style>
  <w:style w:type="character" w:customStyle="1" w:styleId="WW8Num91z7">
    <w:name w:val="WW8Num91z7"/>
    <w:rsid w:val="00572B3E"/>
  </w:style>
  <w:style w:type="character" w:customStyle="1" w:styleId="WW8Num91z8">
    <w:name w:val="WW8Num91z8"/>
    <w:rsid w:val="00572B3E"/>
  </w:style>
  <w:style w:type="character" w:customStyle="1" w:styleId="WW8Num92z0">
    <w:name w:val="WW8Num92z0"/>
    <w:rsid w:val="00572B3E"/>
    <w:rPr>
      <w:rFonts w:ascii="Calibri" w:eastAsia="Times New Roman" w:hAnsi="Calibri" w:cs="Times New Roman" w:hint="default"/>
      <w:b w:val="0"/>
      <w:sz w:val="22"/>
      <w:szCs w:val="22"/>
    </w:rPr>
  </w:style>
  <w:style w:type="character" w:customStyle="1" w:styleId="WW8Num92z1">
    <w:name w:val="WW8Num92z1"/>
    <w:rsid w:val="00572B3E"/>
  </w:style>
  <w:style w:type="character" w:customStyle="1" w:styleId="WW8Num92z2">
    <w:name w:val="WW8Num92z2"/>
    <w:rsid w:val="00572B3E"/>
  </w:style>
  <w:style w:type="character" w:customStyle="1" w:styleId="WW8Num92z3">
    <w:name w:val="WW8Num92z3"/>
    <w:rsid w:val="00572B3E"/>
  </w:style>
  <w:style w:type="character" w:customStyle="1" w:styleId="WW8Num92z4">
    <w:name w:val="WW8Num92z4"/>
    <w:rsid w:val="00572B3E"/>
  </w:style>
  <w:style w:type="character" w:customStyle="1" w:styleId="WW8Num92z5">
    <w:name w:val="WW8Num92z5"/>
    <w:rsid w:val="00572B3E"/>
  </w:style>
  <w:style w:type="character" w:customStyle="1" w:styleId="WW8Num92z6">
    <w:name w:val="WW8Num92z6"/>
    <w:rsid w:val="00572B3E"/>
    <w:rPr>
      <w:rFonts w:ascii="Calibri" w:hAnsi="Calibri" w:cs="Calibri"/>
      <w:sz w:val="22"/>
      <w:szCs w:val="22"/>
    </w:rPr>
  </w:style>
  <w:style w:type="character" w:customStyle="1" w:styleId="WW8Num92z7">
    <w:name w:val="WW8Num92z7"/>
    <w:rsid w:val="00572B3E"/>
  </w:style>
  <w:style w:type="character" w:customStyle="1" w:styleId="WW8Num92z8">
    <w:name w:val="WW8Num92z8"/>
    <w:rsid w:val="00572B3E"/>
  </w:style>
  <w:style w:type="character" w:customStyle="1" w:styleId="WW8Num93z0">
    <w:name w:val="WW8Num93z0"/>
    <w:rsid w:val="00572B3E"/>
    <w:rPr>
      <w:rFonts w:ascii="Calibri" w:hAnsi="Calibri" w:cs="Calibri" w:hint="default"/>
      <w:sz w:val="22"/>
      <w:szCs w:val="22"/>
    </w:rPr>
  </w:style>
  <w:style w:type="character" w:customStyle="1" w:styleId="WW8Num93z1">
    <w:name w:val="WW8Num93z1"/>
    <w:rsid w:val="00572B3E"/>
  </w:style>
  <w:style w:type="character" w:customStyle="1" w:styleId="WW8Num93z2">
    <w:name w:val="WW8Num93z2"/>
    <w:rsid w:val="00572B3E"/>
  </w:style>
  <w:style w:type="character" w:customStyle="1" w:styleId="WW8Num93z3">
    <w:name w:val="WW8Num93z3"/>
    <w:rsid w:val="00572B3E"/>
  </w:style>
  <w:style w:type="character" w:customStyle="1" w:styleId="WW8Num93z4">
    <w:name w:val="WW8Num93z4"/>
    <w:rsid w:val="00572B3E"/>
  </w:style>
  <w:style w:type="character" w:customStyle="1" w:styleId="WW8Num93z5">
    <w:name w:val="WW8Num93z5"/>
    <w:rsid w:val="00572B3E"/>
  </w:style>
  <w:style w:type="character" w:customStyle="1" w:styleId="WW8Num93z6">
    <w:name w:val="WW8Num93z6"/>
    <w:rsid w:val="00572B3E"/>
  </w:style>
  <w:style w:type="character" w:customStyle="1" w:styleId="WW8Num93z7">
    <w:name w:val="WW8Num93z7"/>
    <w:rsid w:val="00572B3E"/>
  </w:style>
  <w:style w:type="character" w:customStyle="1" w:styleId="WW8Num93z8">
    <w:name w:val="WW8Num93z8"/>
    <w:rsid w:val="00572B3E"/>
  </w:style>
  <w:style w:type="character" w:customStyle="1" w:styleId="WW8Num94z0">
    <w:name w:val="WW8Num94z0"/>
    <w:rsid w:val="00572B3E"/>
    <w:rPr>
      <w:rFonts w:ascii="Calibri" w:eastAsia="Times New Roman" w:hAnsi="Calibri" w:cs="Times New Roman" w:hint="default"/>
      <w:sz w:val="22"/>
      <w:szCs w:val="22"/>
    </w:rPr>
  </w:style>
  <w:style w:type="character" w:customStyle="1" w:styleId="WW8Num94z1">
    <w:name w:val="WW8Num94z1"/>
    <w:rsid w:val="00572B3E"/>
    <w:rPr>
      <w:rFonts w:ascii="Calibri" w:eastAsia="Times New Roman" w:hAnsi="Calibri" w:cs="Times New Roman"/>
    </w:rPr>
  </w:style>
  <w:style w:type="character" w:customStyle="1" w:styleId="WW8Num94z2">
    <w:name w:val="WW8Num94z2"/>
    <w:rsid w:val="00572B3E"/>
    <w:rPr>
      <w:rFonts w:ascii="Times New Roman" w:eastAsia="Times New Roman" w:hAnsi="Times New Roman" w:cs="Times New Roman"/>
    </w:rPr>
  </w:style>
  <w:style w:type="character" w:customStyle="1" w:styleId="WW8Num94z3">
    <w:name w:val="WW8Num94z3"/>
    <w:rsid w:val="00572B3E"/>
    <w:rPr>
      <w:rFonts w:ascii="Calibri" w:hAnsi="Calibri" w:cs="Calibri"/>
      <w:sz w:val="22"/>
      <w:szCs w:val="22"/>
    </w:rPr>
  </w:style>
  <w:style w:type="character" w:customStyle="1" w:styleId="WW8Num94z4">
    <w:name w:val="WW8Num94z4"/>
    <w:rsid w:val="00572B3E"/>
  </w:style>
  <w:style w:type="character" w:customStyle="1" w:styleId="WW8Num94z5">
    <w:name w:val="WW8Num94z5"/>
    <w:rsid w:val="00572B3E"/>
    <w:rPr>
      <w:rFonts w:hint="default"/>
    </w:rPr>
  </w:style>
  <w:style w:type="character" w:customStyle="1" w:styleId="WW8Num94z6">
    <w:name w:val="WW8Num94z6"/>
    <w:rsid w:val="00572B3E"/>
    <w:rPr>
      <w:b w:val="0"/>
    </w:rPr>
  </w:style>
  <w:style w:type="character" w:customStyle="1" w:styleId="WW8Num94z8">
    <w:name w:val="WW8Num94z8"/>
    <w:rsid w:val="00572B3E"/>
  </w:style>
  <w:style w:type="character" w:customStyle="1" w:styleId="WW8Num95z0">
    <w:name w:val="WW8Num95z0"/>
    <w:rsid w:val="00572B3E"/>
  </w:style>
  <w:style w:type="character" w:customStyle="1" w:styleId="WW8Num95z1">
    <w:name w:val="WW8Num95z1"/>
    <w:rsid w:val="00572B3E"/>
  </w:style>
  <w:style w:type="character" w:customStyle="1" w:styleId="WW8Num95z2">
    <w:name w:val="WW8Num95z2"/>
    <w:rsid w:val="00572B3E"/>
  </w:style>
  <w:style w:type="character" w:customStyle="1" w:styleId="WW8Num95z3">
    <w:name w:val="WW8Num95z3"/>
    <w:rsid w:val="00572B3E"/>
  </w:style>
  <w:style w:type="character" w:customStyle="1" w:styleId="WW8Num95z4">
    <w:name w:val="WW8Num95z4"/>
    <w:rsid w:val="00572B3E"/>
  </w:style>
  <w:style w:type="character" w:customStyle="1" w:styleId="WW8Num95z5">
    <w:name w:val="WW8Num95z5"/>
    <w:rsid w:val="00572B3E"/>
  </w:style>
  <w:style w:type="character" w:customStyle="1" w:styleId="WW8Num95z6">
    <w:name w:val="WW8Num95z6"/>
    <w:rsid w:val="00572B3E"/>
  </w:style>
  <w:style w:type="character" w:customStyle="1" w:styleId="WW8Num95z7">
    <w:name w:val="WW8Num95z7"/>
    <w:rsid w:val="00572B3E"/>
  </w:style>
  <w:style w:type="character" w:customStyle="1" w:styleId="WW8Num95z8">
    <w:name w:val="WW8Num95z8"/>
    <w:rsid w:val="00572B3E"/>
  </w:style>
  <w:style w:type="character" w:customStyle="1" w:styleId="WW8Num96z0">
    <w:name w:val="WW8Num96z0"/>
    <w:rsid w:val="00572B3E"/>
    <w:rPr>
      <w:rFonts w:ascii="Calibri" w:eastAsia="Times New Roman" w:hAnsi="Calibri" w:cs="Times New Roman" w:hint="default"/>
      <w:b w:val="0"/>
      <w:i w:val="0"/>
      <w:color w:val="auto"/>
      <w:sz w:val="22"/>
      <w:szCs w:val="22"/>
    </w:rPr>
  </w:style>
  <w:style w:type="character" w:customStyle="1" w:styleId="WW8Num96z1">
    <w:name w:val="WW8Num96z1"/>
    <w:rsid w:val="00572B3E"/>
    <w:rPr>
      <w:rFonts w:hint="default"/>
      <w:b/>
    </w:rPr>
  </w:style>
  <w:style w:type="character" w:customStyle="1" w:styleId="WW8Num96z2">
    <w:name w:val="WW8Num96z2"/>
    <w:rsid w:val="00572B3E"/>
  </w:style>
  <w:style w:type="character" w:customStyle="1" w:styleId="WW8Num96z3">
    <w:name w:val="WW8Num96z3"/>
    <w:rsid w:val="00572B3E"/>
    <w:rPr>
      <w:rFonts w:hint="default"/>
    </w:rPr>
  </w:style>
  <w:style w:type="character" w:customStyle="1" w:styleId="WW8Num96z4">
    <w:name w:val="WW8Num96z4"/>
    <w:rsid w:val="00572B3E"/>
  </w:style>
  <w:style w:type="character" w:customStyle="1" w:styleId="WW8Num96z5">
    <w:name w:val="WW8Num96z5"/>
    <w:rsid w:val="00572B3E"/>
    <w:rPr>
      <w:rFonts w:ascii="Calibri" w:eastAsia="Times New Roman" w:hAnsi="Calibri" w:cs="Times New Roman" w:hint="default"/>
      <w:b w:val="0"/>
      <w:i w:val="0"/>
      <w:sz w:val="22"/>
      <w:szCs w:val="22"/>
    </w:rPr>
  </w:style>
  <w:style w:type="character" w:customStyle="1" w:styleId="WW8Num96z6">
    <w:name w:val="WW8Num96z6"/>
    <w:rsid w:val="00572B3E"/>
  </w:style>
  <w:style w:type="character" w:customStyle="1" w:styleId="WW8Num96z7">
    <w:name w:val="WW8Num96z7"/>
    <w:rsid w:val="00572B3E"/>
  </w:style>
  <w:style w:type="character" w:customStyle="1" w:styleId="WW8Num96z8">
    <w:name w:val="WW8Num96z8"/>
    <w:rsid w:val="00572B3E"/>
  </w:style>
  <w:style w:type="character" w:customStyle="1" w:styleId="WW8Num97z0">
    <w:name w:val="WW8Num97z0"/>
    <w:rsid w:val="00572B3E"/>
    <w:rPr>
      <w:rFonts w:ascii="Symbol" w:hAnsi="Symbol" w:cs="Symbol" w:hint="default"/>
      <w:sz w:val="22"/>
      <w:szCs w:val="22"/>
    </w:rPr>
  </w:style>
  <w:style w:type="character" w:customStyle="1" w:styleId="WW8Num97z1">
    <w:name w:val="WW8Num97z1"/>
    <w:rsid w:val="00572B3E"/>
    <w:rPr>
      <w:rFonts w:ascii="Courier New" w:hAnsi="Courier New" w:cs="Courier New" w:hint="default"/>
    </w:rPr>
  </w:style>
  <w:style w:type="character" w:customStyle="1" w:styleId="WW8Num97z2">
    <w:name w:val="WW8Num97z2"/>
    <w:rsid w:val="00572B3E"/>
    <w:rPr>
      <w:rFonts w:ascii="Wingdings" w:hAnsi="Wingdings" w:cs="Wingdings" w:hint="default"/>
    </w:rPr>
  </w:style>
  <w:style w:type="character" w:customStyle="1" w:styleId="WW8Num98z0">
    <w:name w:val="WW8Num98z0"/>
    <w:rsid w:val="00572B3E"/>
    <w:rPr>
      <w:rFonts w:ascii="Calibri" w:eastAsia="Times New Roman" w:hAnsi="Calibri" w:cs="Times New Roman" w:hint="default"/>
      <w:b w:val="0"/>
    </w:rPr>
  </w:style>
  <w:style w:type="character" w:customStyle="1" w:styleId="WW8Num98z1">
    <w:name w:val="WW8Num98z1"/>
    <w:rsid w:val="00572B3E"/>
  </w:style>
  <w:style w:type="character" w:customStyle="1" w:styleId="WW8Num98z2">
    <w:name w:val="WW8Num98z2"/>
    <w:rsid w:val="00572B3E"/>
  </w:style>
  <w:style w:type="character" w:customStyle="1" w:styleId="WW8Num98z3">
    <w:name w:val="WW8Num98z3"/>
    <w:rsid w:val="00572B3E"/>
  </w:style>
  <w:style w:type="character" w:customStyle="1" w:styleId="WW8Num98z4">
    <w:name w:val="WW8Num98z4"/>
    <w:rsid w:val="00572B3E"/>
  </w:style>
  <w:style w:type="character" w:customStyle="1" w:styleId="WW8Num98z5">
    <w:name w:val="WW8Num98z5"/>
    <w:rsid w:val="00572B3E"/>
  </w:style>
  <w:style w:type="character" w:customStyle="1" w:styleId="WW8Num98z6">
    <w:name w:val="WW8Num98z6"/>
    <w:rsid w:val="00572B3E"/>
  </w:style>
  <w:style w:type="character" w:customStyle="1" w:styleId="WW8Num98z7">
    <w:name w:val="WW8Num98z7"/>
    <w:rsid w:val="00572B3E"/>
  </w:style>
  <w:style w:type="character" w:customStyle="1" w:styleId="WW8Num98z8">
    <w:name w:val="WW8Num98z8"/>
    <w:rsid w:val="00572B3E"/>
  </w:style>
  <w:style w:type="character" w:customStyle="1" w:styleId="WW8Num99z0">
    <w:name w:val="WW8Num99z0"/>
    <w:rsid w:val="00572B3E"/>
    <w:rPr>
      <w:rFonts w:ascii="Calibri" w:hAnsi="Calibri" w:cs="Calibri"/>
      <w:b w:val="0"/>
      <w:sz w:val="22"/>
      <w:szCs w:val="22"/>
    </w:rPr>
  </w:style>
  <w:style w:type="character" w:customStyle="1" w:styleId="WW8Num99z1">
    <w:name w:val="WW8Num99z1"/>
    <w:rsid w:val="00572B3E"/>
    <w:rPr>
      <w:rFonts w:ascii="Calibri" w:hAnsi="Calibri" w:cs="Calibri" w:hint="default"/>
      <w:position w:val="0"/>
      <w:sz w:val="24"/>
      <w:vertAlign w:val="baseline"/>
    </w:rPr>
  </w:style>
  <w:style w:type="character" w:customStyle="1" w:styleId="WW8Num99z2">
    <w:name w:val="WW8Num99z2"/>
    <w:rsid w:val="00572B3E"/>
    <w:rPr>
      <w:rFonts w:hint="default"/>
    </w:rPr>
  </w:style>
  <w:style w:type="character" w:customStyle="1" w:styleId="WW8Num99z5">
    <w:name w:val="WW8Num99z5"/>
    <w:rsid w:val="00572B3E"/>
    <w:rPr>
      <w:rFonts w:ascii="Calibri" w:eastAsia="Times New Roman" w:hAnsi="Calibri" w:cs="Times New Roman"/>
      <w:sz w:val="22"/>
      <w:szCs w:val="22"/>
    </w:rPr>
  </w:style>
  <w:style w:type="character" w:customStyle="1" w:styleId="WW8Num99z7">
    <w:name w:val="WW8Num99z7"/>
    <w:rsid w:val="00572B3E"/>
  </w:style>
  <w:style w:type="character" w:customStyle="1" w:styleId="WW8Num99z8">
    <w:name w:val="WW8Num99z8"/>
    <w:rsid w:val="00572B3E"/>
  </w:style>
  <w:style w:type="character" w:customStyle="1" w:styleId="WW8Num100z0">
    <w:name w:val="WW8Num100z0"/>
    <w:rsid w:val="00572B3E"/>
    <w:rPr>
      <w:rFonts w:ascii="Calibri" w:hAnsi="Calibri" w:cs="Calibri"/>
      <w:sz w:val="22"/>
      <w:szCs w:val="22"/>
    </w:rPr>
  </w:style>
  <w:style w:type="character" w:customStyle="1" w:styleId="WW8Num100z1">
    <w:name w:val="WW8Num100z1"/>
    <w:rsid w:val="00572B3E"/>
  </w:style>
  <w:style w:type="character" w:customStyle="1" w:styleId="WW8Num100z2">
    <w:name w:val="WW8Num100z2"/>
    <w:rsid w:val="00572B3E"/>
  </w:style>
  <w:style w:type="character" w:customStyle="1" w:styleId="WW8Num100z3">
    <w:name w:val="WW8Num100z3"/>
    <w:rsid w:val="00572B3E"/>
  </w:style>
  <w:style w:type="character" w:customStyle="1" w:styleId="WW8Num100z4">
    <w:name w:val="WW8Num100z4"/>
    <w:rsid w:val="00572B3E"/>
  </w:style>
  <w:style w:type="character" w:customStyle="1" w:styleId="WW8Num100z5">
    <w:name w:val="WW8Num100z5"/>
    <w:rsid w:val="00572B3E"/>
  </w:style>
  <w:style w:type="character" w:customStyle="1" w:styleId="WW8Num100z6">
    <w:name w:val="WW8Num100z6"/>
    <w:rsid w:val="00572B3E"/>
  </w:style>
  <w:style w:type="character" w:customStyle="1" w:styleId="WW8Num100z7">
    <w:name w:val="WW8Num100z7"/>
    <w:rsid w:val="00572B3E"/>
  </w:style>
  <w:style w:type="character" w:customStyle="1" w:styleId="WW8Num100z8">
    <w:name w:val="WW8Num100z8"/>
    <w:rsid w:val="00572B3E"/>
  </w:style>
  <w:style w:type="character" w:customStyle="1" w:styleId="WW8Num101z0">
    <w:name w:val="WW8Num101z0"/>
    <w:rsid w:val="00572B3E"/>
    <w:rPr>
      <w:rFonts w:ascii="Calibri" w:hAnsi="Calibri" w:cs="Calibri" w:hint="default"/>
      <w:sz w:val="22"/>
      <w:szCs w:val="22"/>
    </w:rPr>
  </w:style>
  <w:style w:type="character" w:customStyle="1" w:styleId="WW8Num101z1">
    <w:name w:val="WW8Num101z1"/>
    <w:rsid w:val="00572B3E"/>
  </w:style>
  <w:style w:type="character" w:customStyle="1" w:styleId="WW8Num101z2">
    <w:name w:val="WW8Num101z2"/>
    <w:rsid w:val="00572B3E"/>
  </w:style>
  <w:style w:type="character" w:customStyle="1" w:styleId="WW8Num101z3">
    <w:name w:val="WW8Num101z3"/>
    <w:rsid w:val="00572B3E"/>
  </w:style>
  <w:style w:type="character" w:customStyle="1" w:styleId="WW8Num101z4">
    <w:name w:val="WW8Num101z4"/>
    <w:rsid w:val="00572B3E"/>
  </w:style>
  <w:style w:type="character" w:customStyle="1" w:styleId="WW8Num101z5">
    <w:name w:val="WW8Num101z5"/>
    <w:rsid w:val="00572B3E"/>
  </w:style>
  <w:style w:type="character" w:customStyle="1" w:styleId="WW8Num101z6">
    <w:name w:val="WW8Num101z6"/>
    <w:rsid w:val="00572B3E"/>
  </w:style>
  <w:style w:type="character" w:customStyle="1" w:styleId="WW8Num101z7">
    <w:name w:val="WW8Num101z7"/>
    <w:rsid w:val="00572B3E"/>
  </w:style>
  <w:style w:type="character" w:customStyle="1" w:styleId="WW8Num101z8">
    <w:name w:val="WW8Num101z8"/>
    <w:rsid w:val="00572B3E"/>
  </w:style>
  <w:style w:type="character" w:customStyle="1" w:styleId="WW8Num102z0">
    <w:name w:val="WW8Num102z0"/>
    <w:rsid w:val="00572B3E"/>
    <w:rPr>
      <w:rFonts w:ascii="Calibri" w:hAnsi="Calibri" w:cs="Calibri"/>
      <w:sz w:val="22"/>
      <w:szCs w:val="22"/>
    </w:rPr>
  </w:style>
  <w:style w:type="character" w:customStyle="1" w:styleId="WW8Num102z1">
    <w:name w:val="WW8Num102z1"/>
    <w:rsid w:val="00572B3E"/>
  </w:style>
  <w:style w:type="character" w:customStyle="1" w:styleId="WW8Num102z2">
    <w:name w:val="WW8Num102z2"/>
    <w:rsid w:val="00572B3E"/>
  </w:style>
  <w:style w:type="character" w:customStyle="1" w:styleId="WW8Num102z3">
    <w:name w:val="WW8Num102z3"/>
    <w:rsid w:val="00572B3E"/>
  </w:style>
  <w:style w:type="character" w:customStyle="1" w:styleId="WW8Num102z4">
    <w:name w:val="WW8Num102z4"/>
    <w:rsid w:val="00572B3E"/>
  </w:style>
  <w:style w:type="character" w:customStyle="1" w:styleId="WW8Num102z5">
    <w:name w:val="WW8Num102z5"/>
    <w:rsid w:val="00572B3E"/>
  </w:style>
  <w:style w:type="character" w:customStyle="1" w:styleId="WW8Num102z6">
    <w:name w:val="WW8Num102z6"/>
    <w:rsid w:val="00572B3E"/>
  </w:style>
  <w:style w:type="character" w:customStyle="1" w:styleId="WW8Num102z7">
    <w:name w:val="WW8Num102z7"/>
    <w:rsid w:val="00572B3E"/>
  </w:style>
  <w:style w:type="character" w:customStyle="1" w:styleId="WW8Num102z8">
    <w:name w:val="WW8Num102z8"/>
    <w:rsid w:val="00572B3E"/>
  </w:style>
  <w:style w:type="character" w:customStyle="1" w:styleId="WW8Num103z0">
    <w:name w:val="WW8Num103z0"/>
    <w:rsid w:val="00572B3E"/>
    <w:rPr>
      <w:b w:val="0"/>
      <w:i w:val="0"/>
      <w:strike w:val="0"/>
      <w:dstrike w:val="0"/>
      <w:color w:val="auto"/>
    </w:rPr>
  </w:style>
  <w:style w:type="character" w:customStyle="1" w:styleId="WW8Num103z1">
    <w:name w:val="WW8Num103z1"/>
    <w:rsid w:val="00572B3E"/>
  </w:style>
  <w:style w:type="character" w:customStyle="1" w:styleId="WW8Num103z2">
    <w:name w:val="WW8Num103z2"/>
    <w:rsid w:val="00572B3E"/>
  </w:style>
  <w:style w:type="character" w:customStyle="1" w:styleId="WW8Num103z3">
    <w:name w:val="WW8Num103z3"/>
    <w:rsid w:val="00572B3E"/>
  </w:style>
  <w:style w:type="character" w:customStyle="1" w:styleId="WW8Num103z4">
    <w:name w:val="WW8Num103z4"/>
    <w:rsid w:val="00572B3E"/>
  </w:style>
  <w:style w:type="character" w:customStyle="1" w:styleId="WW8Num103z5">
    <w:name w:val="WW8Num103z5"/>
    <w:rsid w:val="00572B3E"/>
  </w:style>
  <w:style w:type="character" w:customStyle="1" w:styleId="WW8Num103z6">
    <w:name w:val="WW8Num103z6"/>
    <w:rsid w:val="00572B3E"/>
  </w:style>
  <w:style w:type="character" w:customStyle="1" w:styleId="WW8Num103z7">
    <w:name w:val="WW8Num103z7"/>
    <w:rsid w:val="00572B3E"/>
  </w:style>
  <w:style w:type="character" w:customStyle="1" w:styleId="WW8Num103z8">
    <w:name w:val="WW8Num103z8"/>
    <w:rsid w:val="00572B3E"/>
  </w:style>
  <w:style w:type="character" w:customStyle="1" w:styleId="WW8Num104z0">
    <w:name w:val="WW8Num104z0"/>
    <w:rsid w:val="00572B3E"/>
    <w:rPr>
      <w:rFonts w:ascii="Symbol" w:hAnsi="Symbol" w:cs="Symbol" w:hint="default"/>
    </w:rPr>
  </w:style>
  <w:style w:type="character" w:customStyle="1" w:styleId="WW8Num104z1">
    <w:name w:val="WW8Num104z1"/>
    <w:rsid w:val="00572B3E"/>
    <w:rPr>
      <w:rFonts w:ascii="Courier New" w:hAnsi="Courier New" w:cs="Courier New" w:hint="default"/>
    </w:rPr>
  </w:style>
  <w:style w:type="character" w:customStyle="1" w:styleId="WW8Num104z2">
    <w:name w:val="WW8Num104z2"/>
    <w:rsid w:val="00572B3E"/>
    <w:rPr>
      <w:rFonts w:ascii="Wingdings" w:hAnsi="Wingdings" w:cs="Wingdings" w:hint="default"/>
    </w:rPr>
  </w:style>
  <w:style w:type="character" w:customStyle="1" w:styleId="WW8Num105z0">
    <w:name w:val="WW8Num105z0"/>
    <w:rsid w:val="00572B3E"/>
    <w:rPr>
      <w:rFonts w:hint="default"/>
      <w:color w:val="auto"/>
    </w:rPr>
  </w:style>
  <w:style w:type="character" w:customStyle="1" w:styleId="WW8Num105z1">
    <w:name w:val="WW8Num105z1"/>
    <w:rsid w:val="00572B3E"/>
  </w:style>
  <w:style w:type="character" w:customStyle="1" w:styleId="WW8Num105z2">
    <w:name w:val="WW8Num105z2"/>
    <w:rsid w:val="00572B3E"/>
  </w:style>
  <w:style w:type="character" w:customStyle="1" w:styleId="WW8Num105z3">
    <w:name w:val="WW8Num105z3"/>
    <w:rsid w:val="00572B3E"/>
  </w:style>
  <w:style w:type="character" w:customStyle="1" w:styleId="WW8Num105z4">
    <w:name w:val="WW8Num105z4"/>
    <w:rsid w:val="00572B3E"/>
  </w:style>
  <w:style w:type="character" w:customStyle="1" w:styleId="WW8Num105z5">
    <w:name w:val="WW8Num105z5"/>
    <w:rsid w:val="00572B3E"/>
  </w:style>
  <w:style w:type="character" w:customStyle="1" w:styleId="WW8Num105z6">
    <w:name w:val="WW8Num105z6"/>
    <w:rsid w:val="00572B3E"/>
  </w:style>
  <w:style w:type="character" w:customStyle="1" w:styleId="WW8Num105z7">
    <w:name w:val="WW8Num105z7"/>
    <w:rsid w:val="00572B3E"/>
  </w:style>
  <w:style w:type="character" w:customStyle="1" w:styleId="WW8Num105z8">
    <w:name w:val="WW8Num105z8"/>
    <w:rsid w:val="00572B3E"/>
  </w:style>
  <w:style w:type="character" w:customStyle="1" w:styleId="WW8Num106z0">
    <w:name w:val="WW8Num106z0"/>
    <w:rsid w:val="00572B3E"/>
    <w:rPr>
      <w:rFonts w:cs="Calibri"/>
    </w:rPr>
  </w:style>
  <w:style w:type="character" w:customStyle="1" w:styleId="WW8Num106z1">
    <w:name w:val="WW8Num106z1"/>
    <w:rsid w:val="00572B3E"/>
  </w:style>
  <w:style w:type="character" w:customStyle="1" w:styleId="WW8Num106z2">
    <w:name w:val="WW8Num106z2"/>
    <w:rsid w:val="00572B3E"/>
  </w:style>
  <w:style w:type="character" w:customStyle="1" w:styleId="WW8Num106z3">
    <w:name w:val="WW8Num106z3"/>
    <w:rsid w:val="00572B3E"/>
  </w:style>
  <w:style w:type="character" w:customStyle="1" w:styleId="WW8Num106z4">
    <w:name w:val="WW8Num106z4"/>
    <w:rsid w:val="00572B3E"/>
  </w:style>
  <w:style w:type="character" w:customStyle="1" w:styleId="WW8Num106z5">
    <w:name w:val="WW8Num106z5"/>
    <w:rsid w:val="00572B3E"/>
  </w:style>
  <w:style w:type="character" w:customStyle="1" w:styleId="WW8Num106z6">
    <w:name w:val="WW8Num106z6"/>
    <w:rsid w:val="00572B3E"/>
  </w:style>
  <w:style w:type="character" w:customStyle="1" w:styleId="WW8Num106z7">
    <w:name w:val="WW8Num106z7"/>
    <w:rsid w:val="00572B3E"/>
  </w:style>
  <w:style w:type="character" w:customStyle="1" w:styleId="WW8Num106z8">
    <w:name w:val="WW8Num106z8"/>
    <w:rsid w:val="00572B3E"/>
  </w:style>
  <w:style w:type="character" w:customStyle="1" w:styleId="WW8Num107z0">
    <w:name w:val="WW8Num107z0"/>
    <w:rsid w:val="00572B3E"/>
  </w:style>
  <w:style w:type="character" w:customStyle="1" w:styleId="WW8Num107z1">
    <w:name w:val="WW8Num107z1"/>
    <w:rsid w:val="00572B3E"/>
  </w:style>
  <w:style w:type="character" w:customStyle="1" w:styleId="WW8Num107z2">
    <w:name w:val="WW8Num107z2"/>
    <w:rsid w:val="00572B3E"/>
  </w:style>
  <w:style w:type="character" w:customStyle="1" w:styleId="WW8Num107z3">
    <w:name w:val="WW8Num107z3"/>
    <w:rsid w:val="00572B3E"/>
  </w:style>
  <w:style w:type="character" w:customStyle="1" w:styleId="WW8Num107z4">
    <w:name w:val="WW8Num107z4"/>
    <w:rsid w:val="00572B3E"/>
  </w:style>
  <w:style w:type="character" w:customStyle="1" w:styleId="WW8Num107z5">
    <w:name w:val="WW8Num107z5"/>
    <w:rsid w:val="00572B3E"/>
  </w:style>
  <w:style w:type="character" w:customStyle="1" w:styleId="WW8Num107z6">
    <w:name w:val="WW8Num107z6"/>
    <w:rsid w:val="00572B3E"/>
  </w:style>
  <w:style w:type="character" w:customStyle="1" w:styleId="WW8Num107z7">
    <w:name w:val="WW8Num107z7"/>
    <w:rsid w:val="00572B3E"/>
  </w:style>
  <w:style w:type="character" w:customStyle="1" w:styleId="WW8Num107z8">
    <w:name w:val="WW8Num107z8"/>
    <w:rsid w:val="00572B3E"/>
  </w:style>
  <w:style w:type="character" w:customStyle="1" w:styleId="WW8Num108z0">
    <w:name w:val="WW8Num108z0"/>
    <w:rsid w:val="00572B3E"/>
    <w:rPr>
      <w:rFonts w:hint="default"/>
    </w:rPr>
  </w:style>
  <w:style w:type="character" w:customStyle="1" w:styleId="WW8Num108z1">
    <w:name w:val="WW8Num108z1"/>
    <w:rsid w:val="00572B3E"/>
  </w:style>
  <w:style w:type="character" w:customStyle="1" w:styleId="WW8Num108z2">
    <w:name w:val="WW8Num108z2"/>
    <w:rsid w:val="00572B3E"/>
  </w:style>
  <w:style w:type="character" w:customStyle="1" w:styleId="WW8Num108z3">
    <w:name w:val="WW8Num108z3"/>
    <w:rsid w:val="00572B3E"/>
  </w:style>
  <w:style w:type="character" w:customStyle="1" w:styleId="WW8Num108z4">
    <w:name w:val="WW8Num108z4"/>
    <w:rsid w:val="00572B3E"/>
  </w:style>
  <w:style w:type="character" w:customStyle="1" w:styleId="WW8Num108z5">
    <w:name w:val="WW8Num108z5"/>
    <w:rsid w:val="00572B3E"/>
  </w:style>
  <w:style w:type="character" w:customStyle="1" w:styleId="WW8Num108z6">
    <w:name w:val="WW8Num108z6"/>
    <w:rsid w:val="00572B3E"/>
  </w:style>
  <w:style w:type="character" w:customStyle="1" w:styleId="WW8Num108z7">
    <w:name w:val="WW8Num108z7"/>
    <w:rsid w:val="00572B3E"/>
  </w:style>
  <w:style w:type="character" w:customStyle="1" w:styleId="WW8Num108z8">
    <w:name w:val="WW8Num108z8"/>
    <w:rsid w:val="00572B3E"/>
  </w:style>
  <w:style w:type="character" w:customStyle="1" w:styleId="WW8Num109z0">
    <w:name w:val="WW8Num109z0"/>
    <w:rsid w:val="00572B3E"/>
    <w:rPr>
      <w:rFonts w:ascii="Calibri" w:hAnsi="Calibri" w:cs="Calibri"/>
      <w:sz w:val="22"/>
      <w:szCs w:val="22"/>
    </w:rPr>
  </w:style>
  <w:style w:type="character" w:customStyle="1" w:styleId="WW8Num109z1">
    <w:name w:val="WW8Num109z1"/>
    <w:rsid w:val="00572B3E"/>
  </w:style>
  <w:style w:type="character" w:customStyle="1" w:styleId="WW8Num109z2">
    <w:name w:val="WW8Num109z2"/>
    <w:rsid w:val="00572B3E"/>
  </w:style>
  <w:style w:type="character" w:customStyle="1" w:styleId="WW8Num109z3">
    <w:name w:val="WW8Num109z3"/>
    <w:rsid w:val="00572B3E"/>
  </w:style>
  <w:style w:type="character" w:customStyle="1" w:styleId="WW8Num109z4">
    <w:name w:val="WW8Num109z4"/>
    <w:rsid w:val="00572B3E"/>
  </w:style>
  <w:style w:type="character" w:customStyle="1" w:styleId="WW8Num109z5">
    <w:name w:val="WW8Num109z5"/>
    <w:rsid w:val="00572B3E"/>
  </w:style>
  <w:style w:type="character" w:customStyle="1" w:styleId="WW8Num109z6">
    <w:name w:val="WW8Num109z6"/>
    <w:rsid w:val="00572B3E"/>
  </w:style>
  <w:style w:type="character" w:customStyle="1" w:styleId="WW8Num109z7">
    <w:name w:val="WW8Num109z7"/>
    <w:rsid w:val="00572B3E"/>
  </w:style>
  <w:style w:type="character" w:customStyle="1" w:styleId="WW8Num109z8">
    <w:name w:val="WW8Num109z8"/>
    <w:rsid w:val="00572B3E"/>
  </w:style>
  <w:style w:type="character" w:customStyle="1" w:styleId="WW8Num110z0">
    <w:name w:val="WW8Num110z0"/>
    <w:rsid w:val="00572B3E"/>
    <w:rPr>
      <w:rFonts w:ascii="Calibri" w:hAnsi="Calibri" w:cs="Calibri"/>
      <w:bCs/>
      <w:sz w:val="22"/>
      <w:szCs w:val="22"/>
    </w:rPr>
  </w:style>
  <w:style w:type="character" w:customStyle="1" w:styleId="WW8Num110z1">
    <w:name w:val="WW8Num110z1"/>
    <w:rsid w:val="00572B3E"/>
  </w:style>
  <w:style w:type="character" w:customStyle="1" w:styleId="WW8Num110z2">
    <w:name w:val="WW8Num110z2"/>
    <w:rsid w:val="00572B3E"/>
  </w:style>
  <w:style w:type="character" w:customStyle="1" w:styleId="WW8Num110z3">
    <w:name w:val="WW8Num110z3"/>
    <w:rsid w:val="00572B3E"/>
  </w:style>
  <w:style w:type="character" w:customStyle="1" w:styleId="WW8Num110z4">
    <w:name w:val="WW8Num110z4"/>
    <w:rsid w:val="00572B3E"/>
  </w:style>
  <w:style w:type="character" w:customStyle="1" w:styleId="WW8Num110z5">
    <w:name w:val="WW8Num110z5"/>
    <w:rsid w:val="00572B3E"/>
  </w:style>
  <w:style w:type="character" w:customStyle="1" w:styleId="WW8Num110z6">
    <w:name w:val="WW8Num110z6"/>
    <w:rsid w:val="00572B3E"/>
    <w:rPr>
      <w:rFonts w:ascii="Calibri" w:hAnsi="Calibri" w:cs="Calibri"/>
      <w:sz w:val="22"/>
      <w:szCs w:val="22"/>
    </w:rPr>
  </w:style>
  <w:style w:type="character" w:customStyle="1" w:styleId="WW8Num110z7">
    <w:name w:val="WW8Num110z7"/>
    <w:rsid w:val="00572B3E"/>
  </w:style>
  <w:style w:type="character" w:customStyle="1" w:styleId="WW8Num110z8">
    <w:name w:val="WW8Num110z8"/>
    <w:rsid w:val="00572B3E"/>
  </w:style>
  <w:style w:type="character" w:customStyle="1" w:styleId="WW8Num111z0">
    <w:name w:val="WW8Num111z0"/>
    <w:rsid w:val="00572B3E"/>
    <w:rPr>
      <w:rFonts w:ascii="Symbol" w:hAnsi="Symbol" w:cs="Symbol" w:hint="default"/>
    </w:rPr>
  </w:style>
  <w:style w:type="character" w:customStyle="1" w:styleId="WW8Num111z1">
    <w:name w:val="WW8Num111z1"/>
    <w:rsid w:val="00572B3E"/>
    <w:rPr>
      <w:rFonts w:ascii="Courier New" w:hAnsi="Courier New" w:cs="Courier New" w:hint="default"/>
    </w:rPr>
  </w:style>
  <w:style w:type="character" w:customStyle="1" w:styleId="WW8Num111z2">
    <w:name w:val="WW8Num111z2"/>
    <w:rsid w:val="00572B3E"/>
    <w:rPr>
      <w:rFonts w:ascii="Wingdings" w:hAnsi="Wingdings" w:cs="Wingdings" w:hint="default"/>
    </w:rPr>
  </w:style>
  <w:style w:type="character" w:customStyle="1" w:styleId="WW8Num112z0">
    <w:name w:val="WW8Num112z0"/>
    <w:rsid w:val="00572B3E"/>
    <w:rPr>
      <w:rFonts w:hint="default"/>
      <w:color w:val="auto"/>
    </w:rPr>
  </w:style>
  <w:style w:type="character" w:customStyle="1" w:styleId="WW8Num112z1">
    <w:name w:val="WW8Num112z1"/>
    <w:rsid w:val="00572B3E"/>
    <w:rPr>
      <w:rFonts w:ascii="Calibri" w:hAnsi="Calibri" w:cs="Calibri" w:hint="default"/>
      <w:sz w:val="22"/>
      <w:szCs w:val="22"/>
    </w:rPr>
  </w:style>
  <w:style w:type="character" w:customStyle="1" w:styleId="WW8Num112z2">
    <w:name w:val="WW8Num112z2"/>
    <w:rsid w:val="00572B3E"/>
  </w:style>
  <w:style w:type="character" w:customStyle="1" w:styleId="WW8Num112z3">
    <w:name w:val="WW8Num112z3"/>
    <w:rsid w:val="00572B3E"/>
  </w:style>
  <w:style w:type="character" w:customStyle="1" w:styleId="WW8Num112z4">
    <w:name w:val="WW8Num112z4"/>
    <w:rsid w:val="00572B3E"/>
  </w:style>
  <w:style w:type="character" w:customStyle="1" w:styleId="WW8Num112z5">
    <w:name w:val="WW8Num112z5"/>
    <w:rsid w:val="00572B3E"/>
  </w:style>
  <w:style w:type="character" w:customStyle="1" w:styleId="WW8Num112z6">
    <w:name w:val="WW8Num112z6"/>
    <w:rsid w:val="00572B3E"/>
  </w:style>
  <w:style w:type="character" w:customStyle="1" w:styleId="WW8Num112z7">
    <w:name w:val="WW8Num112z7"/>
    <w:rsid w:val="00572B3E"/>
  </w:style>
  <w:style w:type="character" w:customStyle="1" w:styleId="WW8Num112z8">
    <w:name w:val="WW8Num112z8"/>
    <w:rsid w:val="00572B3E"/>
  </w:style>
  <w:style w:type="character" w:customStyle="1" w:styleId="WW8Num113z0">
    <w:name w:val="WW8Num113z0"/>
    <w:rsid w:val="00572B3E"/>
    <w:rPr>
      <w:rFonts w:ascii="Symbol" w:hAnsi="Symbol" w:cs="Symbol" w:hint="default"/>
      <w:sz w:val="22"/>
      <w:szCs w:val="22"/>
    </w:rPr>
  </w:style>
  <w:style w:type="character" w:customStyle="1" w:styleId="WW8Num113z1">
    <w:name w:val="WW8Num113z1"/>
    <w:rsid w:val="00572B3E"/>
    <w:rPr>
      <w:rFonts w:ascii="Courier New" w:hAnsi="Courier New" w:cs="Courier New" w:hint="default"/>
    </w:rPr>
  </w:style>
  <w:style w:type="character" w:customStyle="1" w:styleId="WW8Num113z2">
    <w:name w:val="WW8Num113z2"/>
    <w:rsid w:val="00572B3E"/>
    <w:rPr>
      <w:rFonts w:ascii="Wingdings" w:hAnsi="Wingdings" w:cs="Wingdings" w:hint="default"/>
    </w:rPr>
  </w:style>
  <w:style w:type="character" w:customStyle="1" w:styleId="Domylnaczcionkaakapitu1">
    <w:name w:val="Domyślna czcionka akapitu1"/>
    <w:rsid w:val="00572B3E"/>
  </w:style>
  <w:style w:type="character" w:customStyle="1" w:styleId="Odwoaniedokomentarza1">
    <w:name w:val="Odwołanie do komentarza1"/>
    <w:rsid w:val="00572B3E"/>
    <w:rPr>
      <w:sz w:val="16"/>
      <w:szCs w:val="16"/>
    </w:rPr>
  </w:style>
  <w:style w:type="character" w:customStyle="1" w:styleId="Znakiprzypiswkocowych">
    <w:name w:val="Znaki przypisów końcowych"/>
    <w:rsid w:val="00572B3E"/>
    <w:rPr>
      <w:vertAlign w:val="superscript"/>
    </w:rPr>
  </w:style>
  <w:style w:type="character" w:customStyle="1" w:styleId="Znakiprzypiswdolnych">
    <w:name w:val="Znaki przypisów dolnych"/>
    <w:rsid w:val="00572B3E"/>
    <w:rPr>
      <w:vertAlign w:val="superscript"/>
    </w:rPr>
  </w:style>
  <w:style w:type="paragraph" w:customStyle="1" w:styleId="Nagwek10">
    <w:name w:val="Nagłówek1"/>
    <w:basedOn w:val="Normalny"/>
    <w:next w:val="Tekstpodstawowy"/>
    <w:rsid w:val="00572B3E"/>
    <w:pPr>
      <w:keepNext/>
      <w:suppressAutoHyphens/>
      <w:spacing w:before="240" w:after="120"/>
    </w:pPr>
    <w:rPr>
      <w:rFonts w:ascii="Liberation Sans" w:eastAsia="Microsoft YaHei" w:hAnsi="Liberation Sans" w:cs="Arial"/>
      <w:sz w:val="28"/>
      <w:szCs w:val="28"/>
      <w:lang w:eastAsia="zh-CN"/>
    </w:rPr>
  </w:style>
  <w:style w:type="paragraph" w:styleId="Lista">
    <w:name w:val="List"/>
    <w:basedOn w:val="Tekstpodstawowy"/>
    <w:rsid w:val="00572B3E"/>
    <w:pPr>
      <w:suppressAutoHyphens/>
    </w:pPr>
    <w:rPr>
      <w:rFonts w:cs="Arial"/>
      <w:lang w:eastAsia="zh-CN"/>
    </w:rPr>
  </w:style>
  <w:style w:type="paragraph" w:styleId="Legenda">
    <w:name w:val="caption"/>
    <w:basedOn w:val="Normalny"/>
    <w:qFormat/>
    <w:rsid w:val="00572B3E"/>
    <w:pPr>
      <w:suppressLineNumbers/>
      <w:suppressAutoHyphens/>
      <w:spacing w:before="120" w:after="120"/>
    </w:pPr>
    <w:rPr>
      <w:rFonts w:cs="Arial"/>
      <w:i/>
      <w:iCs/>
      <w:lang w:eastAsia="zh-CN"/>
    </w:rPr>
  </w:style>
  <w:style w:type="paragraph" w:customStyle="1" w:styleId="Indeks">
    <w:name w:val="Indeks"/>
    <w:basedOn w:val="Normalny"/>
    <w:rsid w:val="00572B3E"/>
    <w:pPr>
      <w:suppressLineNumbers/>
      <w:suppressAutoHyphens/>
    </w:pPr>
    <w:rPr>
      <w:rFonts w:cs="Arial"/>
      <w:lang w:eastAsia="zh-CN"/>
    </w:rPr>
  </w:style>
  <w:style w:type="paragraph" w:customStyle="1" w:styleId="Zwykytekst1">
    <w:name w:val="Zwykły tekst1"/>
    <w:basedOn w:val="Normalny"/>
    <w:rsid w:val="00572B3E"/>
    <w:pPr>
      <w:suppressAutoHyphens/>
    </w:pPr>
    <w:rPr>
      <w:rFonts w:ascii="Courier New" w:hAnsi="Courier New" w:cs="Courier New"/>
      <w:sz w:val="20"/>
      <w:szCs w:val="20"/>
      <w:lang w:eastAsia="zh-CN"/>
    </w:rPr>
  </w:style>
  <w:style w:type="paragraph" w:customStyle="1" w:styleId="Tekstkomentarza1">
    <w:name w:val="Tekst komentarza1"/>
    <w:basedOn w:val="Normalny"/>
    <w:rsid w:val="00572B3E"/>
    <w:pPr>
      <w:suppressAutoHyphens/>
    </w:pPr>
    <w:rPr>
      <w:sz w:val="20"/>
      <w:szCs w:val="20"/>
      <w:lang w:eastAsia="zh-CN"/>
    </w:rPr>
  </w:style>
  <w:style w:type="paragraph" w:customStyle="1" w:styleId="Tekstpodstawowy21">
    <w:name w:val="Tekst podstawowy 21"/>
    <w:basedOn w:val="Normalny"/>
    <w:rsid w:val="00572B3E"/>
    <w:pPr>
      <w:suppressAutoHyphens/>
      <w:spacing w:after="120" w:line="480" w:lineRule="auto"/>
    </w:pPr>
    <w:rPr>
      <w:lang w:eastAsia="zh-CN"/>
    </w:rPr>
  </w:style>
  <w:style w:type="paragraph" w:customStyle="1" w:styleId="Tekstpodstawowywcity21">
    <w:name w:val="Tekst podstawowy wcięty 21"/>
    <w:basedOn w:val="Normalny"/>
    <w:rsid w:val="00572B3E"/>
    <w:pPr>
      <w:suppressAutoHyphens/>
      <w:spacing w:after="120" w:line="480" w:lineRule="auto"/>
      <w:ind w:left="283"/>
    </w:pPr>
    <w:rPr>
      <w:sz w:val="20"/>
      <w:szCs w:val="20"/>
      <w:lang w:eastAsia="zh-CN"/>
    </w:rPr>
  </w:style>
  <w:style w:type="paragraph" w:customStyle="1" w:styleId="Zawartotabeli">
    <w:name w:val="Zawartość tabeli"/>
    <w:basedOn w:val="Normalny"/>
    <w:rsid w:val="00572B3E"/>
    <w:pPr>
      <w:suppressLineNumbers/>
      <w:suppressAutoHyphens/>
    </w:pPr>
    <w:rPr>
      <w:lang w:eastAsia="zh-CN"/>
    </w:rPr>
  </w:style>
  <w:style w:type="paragraph" w:customStyle="1" w:styleId="Nagwektabeli">
    <w:name w:val="Nagłówek tabeli"/>
    <w:basedOn w:val="Zawartotabeli"/>
    <w:rsid w:val="00572B3E"/>
    <w:pPr>
      <w:jc w:val="center"/>
    </w:pPr>
    <w:rPr>
      <w:b/>
      <w:bCs/>
    </w:rPr>
  </w:style>
  <w:style w:type="character" w:customStyle="1" w:styleId="TekstkomentarzaZnak1">
    <w:name w:val="Tekst komentarza Znak1"/>
    <w:link w:val="Tekstkomentarza"/>
    <w:semiHidden/>
    <w:rsid w:val="00572B3E"/>
  </w:style>
  <w:style w:type="character" w:customStyle="1" w:styleId="Tekstpodstawowy3Znak1">
    <w:name w:val="Tekst podstawowy 3 Znak1"/>
    <w:uiPriority w:val="99"/>
    <w:rsid w:val="00572B3E"/>
    <w:rPr>
      <w:sz w:val="16"/>
      <w:szCs w:val="16"/>
      <w:lang w:eastAsia="zh-CN"/>
    </w:rPr>
  </w:style>
  <w:style w:type="table" w:customStyle="1" w:styleId="Tabela-Siatka2">
    <w:name w:val="Tabela - Siatka2"/>
    <w:basedOn w:val="Standardowy"/>
    <w:next w:val="Tabela-Siatka"/>
    <w:uiPriority w:val="39"/>
    <w:rsid w:val="00572B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572B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572B3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39"/>
    <w:rsid w:val="003F40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3F40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39"/>
    <w:rsid w:val="00F717DA"/>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246949"/>
    <w:rPr>
      <w:rFonts w:ascii="Segoe UI" w:hAnsi="Segoe UI" w:cs="Segoe UI" w:hint="default"/>
      <w:sz w:val="18"/>
      <w:szCs w:val="18"/>
    </w:rPr>
  </w:style>
  <w:style w:type="character" w:customStyle="1" w:styleId="UstpZnak">
    <w:name w:val="Ustęp Znak"/>
    <w:link w:val="Ustp"/>
    <w:locked/>
    <w:rsid w:val="00B51E6E"/>
    <w:rPr>
      <w:rFonts w:ascii="Verdana" w:eastAsia="DejaVu LGC Sans" w:hAnsi="Verdana"/>
      <w:kern w:val="2"/>
      <w:szCs w:val="24"/>
    </w:rPr>
  </w:style>
  <w:style w:type="paragraph" w:customStyle="1" w:styleId="Ustp">
    <w:name w:val="Ustęp"/>
    <w:basedOn w:val="Akapitzlist"/>
    <w:link w:val="UstpZnak"/>
    <w:qFormat/>
    <w:rsid w:val="00B51E6E"/>
    <w:pPr>
      <w:widowControl w:val="0"/>
      <w:numPr>
        <w:numId w:val="33"/>
      </w:numPr>
      <w:suppressAutoHyphens/>
      <w:spacing w:before="60" w:after="120" w:line="276" w:lineRule="auto"/>
      <w:jc w:val="both"/>
    </w:pPr>
    <w:rPr>
      <w:rFonts w:ascii="Verdana" w:eastAsia="DejaVu LGC Sans" w:hAnsi="Verdana"/>
      <w:kern w:val="2"/>
      <w:sz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966002">
      <w:bodyDiv w:val="1"/>
      <w:marLeft w:val="0"/>
      <w:marRight w:val="0"/>
      <w:marTop w:val="0"/>
      <w:marBottom w:val="0"/>
      <w:divBdr>
        <w:top w:val="none" w:sz="0" w:space="0" w:color="auto"/>
        <w:left w:val="none" w:sz="0" w:space="0" w:color="auto"/>
        <w:bottom w:val="none" w:sz="0" w:space="0" w:color="auto"/>
        <w:right w:val="none" w:sz="0" w:space="0" w:color="auto"/>
      </w:divBdr>
    </w:div>
    <w:div w:id="874579725">
      <w:bodyDiv w:val="1"/>
      <w:marLeft w:val="0"/>
      <w:marRight w:val="0"/>
      <w:marTop w:val="0"/>
      <w:marBottom w:val="0"/>
      <w:divBdr>
        <w:top w:val="none" w:sz="0" w:space="0" w:color="auto"/>
        <w:left w:val="none" w:sz="0" w:space="0" w:color="auto"/>
        <w:bottom w:val="none" w:sz="0" w:space="0" w:color="auto"/>
        <w:right w:val="none" w:sz="0" w:space="0" w:color="auto"/>
      </w:divBdr>
    </w:div>
    <w:div w:id="924150356">
      <w:bodyDiv w:val="1"/>
      <w:marLeft w:val="0"/>
      <w:marRight w:val="0"/>
      <w:marTop w:val="0"/>
      <w:marBottom w:val="0"/>
      <w:divBdr>
        <w:top w:val="none" w:sz="0" w:space="0" w:color="auto"/>
        <w:left w:val="none" w:sz="0" w:space="0" w:color="auto"/>
        <w:bottom w:val="none" w:sz="0" w:space="0" w:color="auto"/>
        <w:right w:val="none" w:sz="0" w:space="0" w:color="auto"/>
      </w:divBdr>
    </w:div>
    <w:div w:id="965089180">
      <w:bodyDiv w:val="1"/>
      <w:marLeft w:val="0"/>
      <w:marRight w:val="0"/>
      <w:marTop w:val="0"/>
      <w:marBottom w:val="0"/>
      <w:divBdr>
        <w:top w:val="none" w:sz="0" w:space="0" w:color="auto"/>
        <w:left w:val="none" w:sz="0" w:space="0" w:color="auto"/>
        <w:bottom w:val="none" w:sz="0" w:space="0" w:color="auto"/>
        <w:right w:val="none" w:sz="0" w:space="0" w:color="auto"/>
      </w:divBdr>
    </w:div>
    <w:div w:id="970138039">
      <w:bodyDiv w:val="1"/>
      <w:marLeft w:val="0"/>
      <w:marRight w:val="0"/>
      <w:marTop w:val="0"/>
      <w:marBottom w:val="0"/>
      <w:divBdr>
        <w:top w:val="none" w:sz="0" w:space="0" w:color="auto"/>
        <w:left w:val="none" w:sz="0" w:space="0" w:color="auto"/>
        <w:bottom w:val="none" w:sz="0" w:space="0" w:color="auto"/>
        <w:right w:val="none" w:sz="0" w:space="0" w:color="auto"/>
      </w:divBdr>
    </w:div>
    <w:div w:id="971903010">
      <w:bodyDiv w:val="1"/>
      <w:marLeft w:val="0"/>
      <w:marRight w:val="0"/>
      <w:marTop w:val="0"/>
      <w:marBottom w:val="0"/>
      <w:divBdr>
        <w:top w:val="none" w:sz="0" w:space="0" w:color="auto"/>
        <w:left w:val="none" w:sz="0" w:space="0" w:color="auto"/>
        <w:bottom w:val="none" w:sz="0" w:space="0" w:color="auto"/>
        <w:right w:val="none" w:sz="0" w:space="0" w:color="auto"/>
      </w:divBdr>
    </w:div>
    <w:div w:id="1013386815">
      <w:bodyDiv w:val="1"/>
      <w:marLeft w:val="0"/>
      <w:marRight w:val="0"/>
      <w:marTop w:val="0"/>
      <w:marBottom w:val="0"/>
      <w:divBdr>
        <w:top w:val="none" w:sz="0" w:space="0" w:color="auto"/>
        <w:left w:val="none" w:sz="0" w:space="0" w:color="auto"/>
        <w:bottom w:val="none" w:sz="0" w:space="0" w:color="auto"/>
        <w:right w:val="none" w:sz="0" w:space="0" w:color="auto"/>
      </w:divBdr>
    </w:div>
    <w:div w:id="1335719212">
      <w:bodyDiv w:val="1"/>
      <w:marLeft w:val="0"/>
      <w:marRight w:val="0"/>
      <w:marTop w:val="0"/>
      <w:marBottom w:val="0"/>
      <w:divBdr>
        <w:top w:val="none" w:sz="0" w:space="0" w:color="auto"/>
        <w:left w:val="none" w:sz="0" w:space="0" w:color="auto"/>
        <w:bottom w:val="none" w:sz="0" w:space="0" w:color="auto"/>
        <w:right w:val="none" w:sz="0" w:space="0" w:color="auto"/>
      </w:divBdr>
    </w:div>
    <w:div w:id="1360664403">
      <w:bodyDiv w:val="1"/>
      <w:marLeft w:val="0"/>
      <w:marRight w:val="0"/>
      <w:marTop w:val="0"/>
      <w:marBottom w:val="0"/>
      <w:divBdr>
        <w:top w:val="none" w:sz="0" w:space="0" w:color="auto"/>
        <w:left w:val="none" w:sz="0" w:space="0" w:color="auto"/>
        <w:bottom w:val="none" w:sz="0" w:space="0" w:color="auto"/>
        <w:right w:val="none" w:sz="0" w:space="0" w:color="auto"/>
      </w:divBdr>
    </w:div>
    <w:div w:id="1565799164">
      <w:bodyDiv w:val="1"/>
      <w:marLeft w:val="0"/>
      <w:marRight w:val="0"/>
      <w:marTop w:val="0"/>
      <w:marBottom w:val="0"/>
      <w:divBdr>
        <w:top w:val="none" w:sz="0" w:space="0" w:color="auto"/>
        <w:left w:val="none" w:sz="0" w:space="0" w:color="auto"/>
        <w:bottom w:val="none" w:sz="0" w:space="0" w:color="auto"/>
        <w:right w:val="none" w:sz="0" w:space="0" w:color="auto"/>
      </w:divBdr>
    </w:div>
    <w:div w:id="1596673461">
      <w:bodyDiv w:val="1"/>
      <w:marLeft w:val="0"/>
      <w:marRight w:val="0"/>
      <w:marTop w:val="0"/>
      <w:marBottom w:val="0"/>
      <w:divBdr>
        <w:top w:val="none" w:sz="0" w:space="0" w:color="auto"/>
        <w:left w:val="none" w:sz="0" w:space="0" w:color="auto"/>
        <w:bottom w:val="none" w:sz="0" w:space="0" w:color="auto"/>
        <w:right w:val="none" w:sz="0" w:space="0" w:color="auto"/>
      </w:divBdr>
    </w:div>
    <w:div w:id="1733314450">
      <w:bodyDiv w:val="1"/>
      <w:marLeft w:val="0"/>
      <w:marRight w:val="0"/>
      <w:marTop w:val="0"/>
      <w:marBottom w:val="0"/>
      <w:divBdr>
        <w:top w:val="none" w:sz="0" w:space="0" w:color="auto"/>
        <w:left w:val="none" w:sz="0" w:space="0" w:color="auto"/>
        <w:bottom w:val="none" w:sz="0" w:space="0" w:color="auto"/>
        <w:right w:val="none" w:sz="0" w:space="0" w:color="auto"/>
      </w:divBdr>
    </w:div>
    <w:div w:id="173647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zwik.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92A5F-4807-4685-89CD-49385A8B4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6093</Words>
  <Characters>36564</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WAŁBRZYSKIE PRZEDSIĘBIORSTWO</vt:lpstr>
    </vt:vector>
  </TitlesOfParts>
  <Company/>
  <LinksUpToDate>false</LinksUpToDate>
  <CharactersWithSpaces>42572</CharactersWithSpaces>
  <SharedDoc>false</SharedDoc>
  <HLinks>
    <vt:vector size="6" baseType="variant">
      <vt:variant>
        <vt:i4>7864397</vt:i4>
      </vt:variant>
      <vt:variant>
        <vt:i4>0</vt:i4>
      </vt:variant>
      <vt:variant>
        <vt:i4>0</vt:i4>
      </vt:variant>
      <vt:variant>
        <vt:i4>5</vt:i4>
      </vt:variant>
      <vt:variant>
        <vt:lpwstr>mailto:sekretariat@wpwik.pl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WAŁBRZYSKIE PRZEDSIĘBIORSTWO</dc:title>
  <dc:subject/>
  <dc:creator>WPWiK</dc:creator>
  <cp:keywords/>
  <cp:lastModifiedBy>Dominika Przybył</cp:lastModifiedBy>
  <cp:revision>3</cp:revision>
  <cp:lastPrinted>2022-10-05T11:59:00Z</cp:lastPrinted>
  <dcterms:created xsi:type="dcterms:W3CDTF">2026-09-30T11:12:00Z</dcterms:created>
  <dcterms:modified xsi:type="dcterms:W3CDTF">2026-09-30T11:16:00Z</dcterms:modified>
</cp:coreProperties>
</file>